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 xml:space="preserve">9а класс. Задания </w:t>
      </w:r>
      <w:r w:rsidR="002D0222">
        <w:rPr>
          <w:rFonts w:ascii="Times New Roman" w:hAnsi="Times New Roman" w:cs="Times New Roman"/>
          <w:sz w:val="28"/>
          <w:szCs w:val="28"/>
        </w:rPr>
        <w:t>2</w:t>
      </w:r>
      <w:r w:rsidR="000436E2">
        <w:rPr>
          <w:rFonts w:ascii="Times New Roman" w:hAnsi="Times New Roman" w:cs="Times New Roman"/>
          <w:sz w:val="28"/>
          <w:szCs w:val="28"/>
        </w:rPr>
        <w:t>7</w:t>
      </w:r>
      <w:r w:rsidRPr="00912CFE">
        <w:rPr>
          <w:rFonts w:ascii="Times New Roman" w:hAnsi="Times New Roman" w:cs="Times New Roman"/>
          <w:sz w:val="28"/>
          <w:szCs w:val="28"/>
        </w:rPr>
        <w:t xml:space="preserve">.04 – </w:t>
      </w:r>
      <w:r w:rsidR="000436E2">
        <w:rPr>
          <w:rFonts w:ascii="Times New Roman" w:hAnsi="Times New Roman" w:cs="Times New Roman"/>
          <w:sz w:val="28"/>
          <w:szCs w:val="28"/>
        </w:rPr>
        <w:t>30</w:t>
      </w:r>
      <w:r w:rsidRPr="00912CFE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02"/>
        <w:gridCol w:w="2365"/>
      </w:tblGrid>
      <w:tr w:rsidR="00C27696" w:rsidRPr="00965CB7" w:rsidTr="00E80710">
        <w:tc>
          <w:tcPr>
            <w:tcW w:w="1276" w:type="dxa"/>
          </w:tcPr>
          <w:p w:rsidR="00C27696" w:rsidRPr="00965CB7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965CB7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965CB7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27696" w:rsidRPr="00965CB7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65" w:type="dxa"/>
          </w:tcPr>
          <w:p w:rsidR="00C27696" w:rsidRPr="00965CB7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E80710" w:rsidRPr="00965CB7" w:rsidTr="00E80710">
        <w:tc>
          <w:tcPr>
            <w:tcW w:w="1276" w:type="dxa"/>
            <w:vMerge w:val="restart"/>
          </w:tcPr>
          <w:p w:rsidR="00E80710" w:rsidRPr="00965CB7" w:rsidRDefault="00E80710" w:rsidP="0004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6E2" w:rsidRPr="00965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.04 Понедельник</w:t>
            </w:r>
          </w:p>
        </w:tc>
        <w:tc>
          <w:tcPr>
            <w:tcW w:w="1276" w:type="dxa"/>
            <w:vAlign w:val="center"/>
          </w:tcPr>
          <w:p w:rsidR="00E80710" w:rsidRPr="00965CB7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80710" w:rsidRPr="00965CB7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710" w:rsidRPr="00965CB7" w:rsidRDefault="00B91E37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Обобщение тем «Западная Сибирь» и «Восточная Сибирь»</w:t>
            </w:r>
          </w:p>
        </w:tc>
        <w:tc>
          <w:tcPr>
            <w:tcW w:w="3402" w:type="dxa"/>
          </w:tcPr>
          <w:p w:rsidR="00E80710" w:rsidRPr="00965CB7" w:rsidRDefault="00B91E37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365" w:type="dxa"/>
          </w:tcPr>
          <w:p w:rsidR="00E80710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0710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E80710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21D" w:rsidRPr="00965CB7" w:rsidTr="00E80710">
        <w:tc>
          <w:tcPr>
            <w:tcW w:w="1276" w:type="dxa"/>
            <w:vMerge/>
          </w:tcPr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21D" w:rsidRPr="00843984" w:rsidRDefault="004B321D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Пишем заявление о приёме на работу по образцу</w:t>
            </w: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 стереотипов. Обучение чтению (детальное)</w:t>
            </w:r>
          </w:p>
        </w:tc>
        <w:tc>
          <w:tcPr>
            <w:tcW w:w="3402" w:type="dxa"/>
          </w:tcPr>
          <w:p w:rsidR="004B321D" w:rsidRPr="00843984" w:rsidRDefault="004B321D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Стр.156 упр.25-реклама «Работа для подростков</w:t>
            </w:r>
            <w:proofErr w:type="gram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итать, перев.(устно)</w:t>
            </w:r>
          </w:p>
          <w:p w:rsidR="004B321D" w:rsidRPr="00843984" w:rsidRDefault="00B21081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4B321D" w:rsidRPr="008439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4B321D" w:rsidRPr="00843984" w:rsidRDefault="004B321D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4B321D" w:rsidRPr="00843984" w:rsidRDefault="004B321D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учебник стр.174 запомнить новую лексику в рамке</w:t>
            </w:r>
          </w:p>
          <w:p w:rsidR="00843984" w:rsidRPr="00843984" w:rsidRDefault="00843984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8439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36 с. 160 прочитать и ответить на вопросы</w:t>
            </w:r>
          </w:p>
          <w:p w:rsidR="00843984" w:rsidRPr="00843984" w:rsidRDefault="00843984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у. 37 с. 160 использовать слова в необходимой форме</w:t>
            </w:r>
          </w:p>
        </w:tc>
        <w:tc>
          <w:tcPr>
            <w:tcW w:w="2365" w:type="dxa"/>
          </w:tcPr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1D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4B321D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21D" w:rsidRPr="00965CB7" w:rsidRDefault="004B321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Default="00843984" w:rsidP="00C85B6F"/>
          <w:p w:rsidR="00843984" w:rsidRDefault="00843984" w:rsidP="00C85B6F"/>
          <w:p w:rsidR="004B321D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4B321D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4B321D" w:rsidRPr="00965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3402" w:type="dxa"/>
          </w:tcPr>
          <w:p w:rsidR="00965CB7" w:rsidRPr="00965CB7" w:rsidRDefault="00965CB7" w:rsidP="009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965CB7" w:rsidRPr="00965CB7" w:rsidRDefault="00965CB7" w:rsidP="009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65CB7" w:rsidRPr="00965CB7" w:rsidRDefault="00B21081" w:rsidP="0096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https://resh.edu.ru/subject/lesson/3124/main/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заданий)§36, ответы на вопросы после параграфа, письменно в тетради, учителю прислать фото</w:t>
            </w:r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br/>
              <w:t>или</w:t>
            </w:r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на оценку контрольных заданий по данной теме в РЭШ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Фонетика. Словообразование. Лексика. Орфография. 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315 (задание 1,2 письменно)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адание 13 письменно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сочинения по «Маленьким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трагедииям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» по А.С Пушкина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2551" w:type="dxa"/>
          </w:tcPr>
          <w:p w:rsidR="00965CB7" w:rsidRPr="00965CB7" w:rsidRDefault="00965CB7" w:rsidP="00A46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</w:t>
            </w:r>
          </w:p>
          <w:p w:rsidR="00965CB7" w:rsidRPr="00965CB7" w:rsidRDefault="00965CB7" w:rsidP="00A46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65CB7" w:rsidRPr="00965CB7" w:rsidRDefault="00965CB7" w:rsidP="00A46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</w:t>
            </w:r>
          </w:p>
          <w:p w:rsidR="00965CB7" w:rsidRPr="00965CB7" w:rsidRDefault="00965CB7" w:rsidP="00965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поражениях</w:t>
            </w:r>
            <w:proofErr w:type="gramEnd"/>
            <w:r w:rsidRPr="00965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965CB7" w:rsidRPr="00965CB7" w:rsidRDefault="00B21081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https://lektsia.com/6xd2f1.html</w:t>
              </w:r>
            </w:hyperlink>
          </w:p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96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, или письменно(фото)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14" w:history="1">
              <w:r w:rsidR="00965CB7" w:rsidRPr="00965CB7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965CB7" w:rsidRPr="00965CB7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B7" w:rsidRPr="00965CB7" w:rsidTr="00E80710">
        <w:tc>
          <w:tcPr>
            <w:tcW w:w="1276" w:type="dxa"/>
            <w:vMerge w:val="restart"/>
          </w:tcPr>
          <w:p w:rsidR="00965CB7" w:rsidRPr="00965CB7" w:rsidRDefault="00965CB7" w:rsidP="0004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28.04 Вторник</w:t>
            </w: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Жёсткость воды</w:t>
            </w:r>
          </w:p>
        </w:tc>
        <w:tc>
          <w:tcPr>
            <w:tcW w:w="3402" w:type="dxa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§37, ответы на вопросы после параграфа, письменно в тетради, учителю прислать фото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551" w:type="dxa"/>
          </w:tcPr>
          <w:p w:rsidR="00965CB7" w:rsidRPr="00965CB7" w:rsidRDefault="00965CB7" w:rsidP="00CC6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5CB7">
              <w:rPr>
                <w:rFonts w:ascii="Times New Roman" w:hAnsi="Times New Roman"/>
                <w:sz w:val="24"/>
                <w:szCs w:val="24"/>
              </w:rPr>
              <w:lastRenderedPageBreak/>
              <w:t>Общая физическая подготовка.</w:t>
            </w:r>
          </w:p>
        </w:tc>
        <w:tc>
          <w:tcPr>
            <w:tcW w:w="3402" w:type="dxa"/>
          </w:tcPr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упражнения) на месте.</w:t>
            </w:r>
          </w:p>
          <w:p w:rsidR="00965CB7" w:rsidRPr="00965CB7" w:rsidRDefault="00B21081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2. Выполнить круговую тренировку (2круга).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Отдых между упражнениями по самочувствию. Отдых между кругами 2-3 минуты.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1) приседания до 30 раз.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2) отжимания от пола до 30 раз.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3) пресс до 30 раз.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4) бег с высоким подниманием бедра на месте до 30 сек.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5) лодочка руки за голову до 30 сек.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6) выпады вперёд по 15 раз на каждую ногу.</w:t>
            </w:r>
          </w:p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3402" w:type="dxa"/>
          </w:tcPr>
          <w:p w:rsidR="00965CB7" w:rsidRPr="00965CB7" w:rsidRDefault="00B21081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https://www.youtube.com/watch?v=rc8WierKoyY</w:t>
              </w:r>
            </w:hyperlink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 стр. 165-166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материалами видео и учебника.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Стр.116-117. Конспект.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Физическая природа Солнца и звёзд</w:t>
            </w:r>
          </w:p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5CB7" w:rsidRPr="00965CB7" w:rsidRDefault="00B21081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https://drive.google.com/open?id=1AeuQDykzxXMAEx17yHHzloqSNRk4kEHO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§54 ответы на вопросы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  последовательности  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Выполнить задания арифметической и геометрической прогрессии с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по 10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34.5pt" o:ole="">
                  <v:imagedata r:id="rId23" o:title=""/>
                </v:shape>
                <o:OLEObject Type="Embed" ProgID="Package" ShapeID="_x0000_i1025" DrawAspect="Content" ObjectID="_1649422474" r:id="rId24"/>
              </w:objec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5CB7" w:rsidRPr="00965CB7" w:rsidTr="00E80710">
        <w:tc>
          <w:tcPr>
            <w:tcW w:w="1276" w:type="dxa"/>
            <w:vMerge w:val="restart"/>
          </w:tcPr>
          <w:p w:rsidR="00965CB7" w:rsidRPr="00965CB7" w:rsidRDefault="00965CB7" w:rsidP="0004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29.04 Среда</w:t>
            </w: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B91E3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Дальний Восток.</w:t>
            </w:r>
          </w:p>
          <w:p w:rsidR="00965CB7" w:rsidRPr="00965CB7" w:rsidRDefault="00965CB7" w:rsidP="00B91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ГП, особенности природы</w:t>
            </w:r>
          </w:p>
        </w:tc>
        <w:tc>
          <w:tcPr>
            <w:tcW w:w="3402" w:type="dxa"/>
          </w:tcPr>
          <w:p w:rsidR="00965CB7" w:rsidRPr="00965CB7" w:rsidRDefault="00965CB7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П.57,58, </w:t>
            </w:r>
            <w:proofErr w:type="spellStart"/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</w:t>
            </w:r>
            <w:proofErr w:type="spellEnd"/>
            <w:r w:rsidRPr="00965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карта с 28 (№1-3, частично)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поэте. Военная тема в лирике поэта. Анализ стихотворений " Я убит 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Ржевом...", "Лежат они, глухие и немые...".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Прочитайте биографию Твардовского, запишите краткий конспект. Прочитайте и проанализируйте стихотворения о войне из темы урока.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и мир на рубеже XIX—XX вв.: </w:t>
            </w:r>
            <w:r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динамика и противоречия развития.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Повседневная жизнь разных слоёв населения в XIX в. </w:t>
            </w:r>
            <w:r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Стр.54-67 учебника читать, отвечать на вопросы устно.</w:t>
            </w:r>
          </w:p>
          <w:p w:rsidR="00965CB7" w:rsidRPr="00965CB7" w:rsidRDefault="00B21081" w:rsidP="00510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965CB7" w:rsidRPr="00965C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https://www.youtube.com/watch?v=LmfnLRwhDA0</w:t>
              </w:r>
            </w:hyperlink>
            <w:r w:rsidR="00965CB7" w:rsidRPr="00965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Пар.26 учебника читать, отвечать на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965CB7" w:rsidRPr="00965CB7" w:rsidRDefault="00B21081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https://www.youtube.com/watch?v=VSXUI8Eddjk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етр.письм.зад.1,2,3 к пар.26  или задания 1,2,5,6, 7 в учебнике стр.70  (у кого нет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«Числовые последовательности»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Выполнить задания арифметической и геометрической прогрессии с11 по 17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 id="_x0000_i1026" type="#_x0000_t75" style="width:162pt;height:40.5pt" o:ole="">
                  <v:imagedata r:id="rId31" o:title=""/>
                </v:shape>
                <o:OLEObject Type="Embed" ProgID="Package" ShapeID="_x0000_i1026" DrawAspect="Content" ObjectID="_1649422475" r:id="rId32"/>
              </w:objec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дробями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Работу сдать на проверку 29.04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object w:dxaOrig="6300" w:dyaOrig="811">
                <v:shape id="_x0000_i1027" type="#_x0000_t75" style="width:162pt;height:40.5pt" o:ole="">
                  <v:imagedata r:id="rId34" o:title=""/>
                </v:shape>
                <o:OLEObject Type="Embed" ProgID="Package" ShapeID="_x0000_i1027" DrawAspect="Content" ObjectID="_1649422476" r:id="rId35"/>
              </w:objec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Пар.21, читать, отвечать на вопросы к параграфу устно. </w:t>
            </w:r>
          </w:p>
          <w:p w:rsidR="00965CB7" w:rsidRPr="00965CB7" w:rsidRDefault="00B21081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https://www.youtube.com/watch?v=GL_D9drvROw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65CB7" w:rsidRPr="00965CB7" w:rsidRDefault="00965CB7" w:rsidP="005D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зад.  1,2,3,5,7 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пар.21.</w:t>
            </w:r>
          </w:p>
          <w:p w:rsidR="00965CB7" w:rsidRPr="00965CB7" w:rsidRDefault="00965CB7" w:rsidP="005D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</w:t>
            </w:r>
            <w:proofErr w:type="spell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 письменно   по параграфу «проверим себя» задания 1,2,3,6.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 w:val="restart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30.04 Четверг</w:t>
            </w: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965CB7" w:rsidRPr="00965CB7" w:rsidRDefault="00965CB7" w:rsidP="00CC6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5CB7">
              <w:rPr>
                <w:rFonts w:ascii="Times New Roman" w:hAnsi="Times New Roman"/>
                <w:sz w:val="24"/>
                <w:szCs w:val="24"/>
              </w:rPr>
              <w:t>Приём мяча снизу.</w:t>
            </w:r>
          </w:p>
          <w:p w:rsidR="00965CB7" w:rsidRPr="00965CB7" w:rsidRDefault="00965CB7" w:rsidP="00CC69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5CB7" w:rsidRPr="00965CB7" w:rsidRDefault="00965CB7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1. Изучить технику выполнения приёма мяча снизу</w:t>
            </w:r>
          </w:p>
          <w:p w:rsidR="00965CB7" w:rsidRPr="00965CB7" w:rsidRDefault="00B21081" w:rsidP="00CC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965CB7" w:rsidRPr="00965CB7" w:rsidRDefault="00965CB7" w:rsidP="00E5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Описать технику выполнения приёма мяча снизу.</w:t>
            </w:r>
          </w:p>
          <w:p w:rsidR="00965CB7" w:rsidRPr="00965CB7" w:rsidRDefault="00965CB7" w:rsidP="00E5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965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843984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Страшны ли стереотипы?</w:t>
            </w:r>
          </w:p>
          <w:p w:rsidR="00965CB7" w:rsidRPr="00843984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 xml:space="preserve"> новой ЛЕ по теме</w:t>
            </w: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843984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смогу. Фразы с </w:t>
            </w:r>
            <w:r w:rsidRPr="00843984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</w:t>
            </w:r>
          </w:p>
        </w:tc>
        <w:tc>
          <w:tcPr>
            <w:tcW w:w="3402" w:type="dxa"/>
          </w:tcPr>
          <w:p w:rsidR="00965CB7" w:rsidRPr="00843984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Стр.158 упр.31 перевод устно</w:t>
            </w:r>
          </w:p>
          <w:p w:rsidR="00965CB7" w:rsidRPr="00843984" w:rsidRDefault="00B21081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965CB7" w:rsidRPr="008439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965CB7" w:rsidRPr="00843984" w:rsidRDefault="00965CB7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965CB7" w:rsidRPr="00843984" w:rsidRDefault="00965CB7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Fonts w:ascii="Times New Roman" w:hAnsi="Times New Roman" w:cs="Times New Roman"/>
                <w:sz w:val="24"/>
                <w:szCs w:val="24"/>
              </w:rPr>
              <w:t>учебник стр131 выписать и перевести слова в рамке</w:t>
            </w:r>
          </w:p>
          <w:p w:rsidR="00965CB7" w:rsidRPr="00843984" w:rsidRDefault="00965CB7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84" w:rsidRPr="00843984" w:rsidRDefault="00B21081" w:rsidP="008439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43984" w:rsidRPr="008439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https://youtu.be/YdEO3neEfRc</w:t>
              </w:r>
            </w:hyperlink>
          </w:p>
          <w:p w:rsidR="00965CB7" w:rsidRPr="00843984" w:rsidRDefault="00843984" w:rsidP="004B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9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39-40 с. 161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Спектр электромагнитного излучения</w:t>
            </w:r>
          </w:p>
        </w:tc>
        <w:tc>
          <w:tcPr>
            <w:tcW w:w="3402" w:type="dxa"/>
          </w:tcPr>
          <w:p w:rsidR="00965CB7" w:rsidRPr="00965CB7" w:rsidRDefault="00B21081" w:rsidP="00A4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https://drive.google.com/open?id=1Y1cb7ar7TEIbZGLNvEthXjezAHBKcgTz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CB7" w:rsidRPr="00965CB7" w:rsidRDefault="00965CB7" w:rsidP="00A4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§55 ответы на вопросы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фотографии 30.04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object w:dxaOrig="5881" w:dyaOrig="811">
                <v:shape id="_x0000_i1028" type="#_x0000_t75" style="width:149.25pt;height:40.5pt" o:ole="">
                  <v:imagedata r:id="rId47" o:title=""/>
                </v:shape>
                <o:OLEObject Type="Embed" ProgID="Package" ShapeID="_x0000_i1028" DrawAspect="Content" ObjectID="_1649422477" r:id="rId48"/>
              </w:object>
            </w:r>
            <w:bookmarkStart w:id="0" w:name="_GoBack"/>
            <w:bookmarkEnd w:id="0"/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Орфография. Морфология.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317 задание 1,4,10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как  искусственная экосистема.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Описать тенелюбивые растения местной флоры.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CB7" w:rsidRPr="00965CB7" w:rsidTr="00E80710">
        <w:tc>
          <w:tcPr>
            <w:tcW w:w="1276" w:type="dxa"/>
            <w:vMerge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965CB7" w:rsidRPr="00965CB7" w:rsidRDefault="00965CB7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Мотивы исторической и человеческой памяти в послевоенной лирике поэта. Анализ отдельных стихотворений.</w:t>
            </w:r>
          </w:p>
        </w:tc>
        <w:tc>
          <w:tcPr>
            <w:tcW w:w="3402" w:type="dxa"/>
          </w:tcPr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выбрать  стихотворение поэта и письменно сделать его анализ</w:t>
            </w: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CB7" w:rsidRPr="00965CB7" w:rsidRDefault="00965CB7" w:rsidP="0051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CB7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365" w:type="dxa"/>
          </w:tcPr>
          <w:p w:rsidR="00965CB7" w:rsidRPr="00965CB7" w:rsidRDefault="00B21081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65CB7" w:rsidRPr="00965C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965CB7" w:rsidRPr="0096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436E2"/>
    <w:rsid w:val="00062841"/>
    <w:rsid w:val="000C2602"/>
    <w:rsid w:val="000D48D6"/>
    <w:rsid w:val="001B0951"/>
    <w:rsid w:val="002203D1"/>
    <w:rsid w:val="002243E6"/>
    <w:rsid w:val="00284259"/>
    <w:rsid w:val="00292710"/>
    <w:rsid w:val="002D0222"/>
    <w:rsid w:val="002D463A"/>
    <w:rsid w:val="003373D8"/>
    <w:rsid w:val="00356C3C"/>
    <w:rsid w:val="003A2006"/>
    <w:rsid w:val="003B76EA"/>
    <w:rsid w:val="00462D79"/>
    <w:rsid w:val="004642F7"/>
    <w:rsid w:val="00496BB9"/>
    <w:rsid w:val="004B321D"/>
    <w:rsid w:val="005115D6"/>
    <w:rsid w:val="00565D13"/>
    <w:rsid w:val="005D0637"/>
    <w:rsid w:val="006512ED"/>
    <w:rsid w:val="006D24A7"/>
    <w:rsid w:val="006E10D7"/>
    <w:rsid w:val="007163E8"/>
    <w:rsid w:val="00760E7B"/>
    <w:rsid w:val="007F7929"/>
    <w:rsid w:val="00803591"/>
    <w:rsid w:val="00813C2E"/>
    <w:rsid w:val="00843984"/>
    <w:rsid w:val="00850FAB"/>
    <w:rsid w:val="008A1F34"/>
    <w:rsid w:val="00912CFE"/>
    <w:rsid w:val="00965CB7"/>
    <w:rsid w:val="009A4396"/>
    <w:rsid w:val="009E4D64"/>
    <w:rsid w:val="009F0207"/>
    <w:rsid w:val="00A076DC"/>
    <w:rsid w:val="00A4011C"/>
    <w:rsid w:val="00A5675F"/>
    <w:rsid w:val="00B21081"/>
    <w:rsid w:val="00B91E37"/>
    <w:rsid w:val="00BD0630"/>
    <w:rsid w:val="00C27696"/>
    <w:rsid w:val="00C85B6F"/>
    <w:rsid w:val="00CD6B16"/>
    <w:rsid w:val="00CF06D1"/>
    <w:rsid w:val="00CF16DF"/>
    <w:rsid w:val="00D45761"/>
    <w:rsid w:val="00DB32CB"/>
    <w:rsid w:val="00E368ED"/>
    <w:rsid w:val="00E55C5A"/>
    <w:rsid w:val="00E80710"/>
    <w:rsid w:val="00ED796C"/>
    <w:rsid w:val="00EE79B1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E8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ktsia.com/6xd2f1.html" TargetMode="External"/><Relationship Id="rId18" Type="http://schemas.openxmlformats.org/officeDocument/2006/relationships/hyperlink" Target="https://www.youtube.com/watch?v=rc8WierKoyY" TargetMode="External"/><Relationship Id="rId26" Type="http://schemas.openxmlformats.org/officeDocument/2006/relationships/hyperlink" Target="mailto:barysevavalentina497@gmail.com" TargetMode="External"/><Relationship Id="rId39" Type="http://schemas.openxmlformats.org/officeDocument/2006/relationships/hyperlink" Target="https://spo.1sept.ru/article.php?ID=201000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AeuQDykzxXMAEx17yHHzloqSNRk4kEHO" TargetMode="External"/><Relationship Id="rId34" Type="http://schemas.openxmlformats.org/officeDocument/2006/relationships/image" Target="media/image3.emf"/><Relationship Id="rId42" Type="http://schemas.openxmlformats.org/officeDocument/2006/relationships/hyperlink" Target="https://youtu.be/YdEO3neEfRc" TargetMode="External"/><Relationship Id="rId47" Type="http://schemas.openxmlformats.org/officeDocument/2006/relationships/image" Target="media/image4.emf"/><Relationship Id="rId50" Type="http://schemas.openxmlformats.org/officeDocument/2006/relationships/hyperlink" Target="mailto:marinasidorova563@gmail.com" TargetMode="External"/><Relationship Id="rId7" Type="http://schemas.openxmlformats.org/officeDocument/2006/relationships/hyperlink" Target="mailto:olya.vodoratskaya9108110350@gmail.com" TargetMode="External"/><Relationship Id="rId12" Type="http://schemas.openxmlformats.org/officeDocument/2006/relationships/hyperlink" Target="mailto:elenaenkof@gmail.com" TargetMode="External"/><Relationship Id="rId17" Type="http://schemas.openxmlformats.org/officeDocument/2006/relationships/hyperlink" Target="mailto:kooooott14@gmail.com" TargetMode="External"/><Relationship Id="rId25" Type="http://schemas.openxmlformats.org/officeDocument/2006/relationships/hyperlink" Target="mailto:galinaobuhova871@gmail.com" TargetMode="External"/><Relationship Id="rId33" Type="http://schemas.openxmlformats.org/officeDocument/2006/relationships/hyperlink" Target="mailto:galinaobuhova871@gmail.com" TargetMode="External"/><Relationship Id="rId38" Type="http://schemas.openxmlformats.org/officeDocument/2006/relationships/hyperlink" Target="mailto:ufkbyfdbrn@gmail.com" TargetMode="External"/><Relationship Id="rId46" Type="http://schemas.openxmlformats.org/officeDocument/2006/relationships/hyperlink" Target="mailto:gavrilovasm5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t7yDZguYY" TargetMode="External"/><Relationship Id="rId20" Type="http://schemas.openxmlformats.org/officeDocument/2006/relationships/hyperlink" Target="mailto:malinovazoa544@gmail.com" TargetMode="External"/><Relationship Id="rId29" Type="http://schemas.openxmlformats.org/officeDocument/2006/relationships/hyperlink" Target="https://www.youtube.com/watch?v=VSXUI8Eddjk" TargetMode="External"/><Relationship Id="rId41" Type="http://schemas.openxmlformats.org/officeDocument/2006/relationships/hyperlink" Target="https://edu.skyeng.ru/teacher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eng.ru/teacher" TargetMode="External"/><Relationship Id="rId11" Type="http://schemas.openxmlformats.org/officeDocument/2006/relationships/hyperlink" Target="mailto:marinasidorova563@gmail.com" TargetMode="Externa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2.bin"/><Relationship Id="rId37" Type="http://schemas.openxmlformats.org/officeDocument/2006/relationships/hyperlink" Target="https://www.youtube.com/watch?v=GL_D9drvROw" TargetMode="External"/><Relationship Id="rId40" Type="http://schemas.openxmlformats.org/officeDocument/2006/relationships/hyperlink" Target="mailto:kooooott14@gmail.com" TargetMode="External"/><Relationship Id="rId45" Type="http://schemas.openxmlformats.org/officeDocument/2006/relationships/hyperlink" Target="https://drive.google.com/open?id=1Y1cb7ar7TEIbZGLNvEthXjezAHBKcgTz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barysevavalentina497@gmail.com" TargetMode="External"/><Relationship Id="rId15" Type="http://schemas.openxmlformats.org/officeDocument/2006/relationships/hyperlink" Target="mailto:aiterekhina1509@gmail.com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www.youtube.com/watch?v=LmfnLRwhDA0" TargetMode="External"/><Relationship Id="rId36" Type="http://schemas.openxmlformats.org/officeDocument/2006/relationships/hyperlink" Target="mailto:galinaobuhova871@gmail.com" TargetMode="External"/><Relationship Id="rId49" Type="http://schemas.openxmlformats.org/officeDocument/2006/relationships/hyperlink" Target="mailto:galinaobuhova871@gmail.com" TargetMode="External"/><Relationship Id="rId10" Type="http://schemas.openxmlformats.org/officeDocument/2006/relationships/hyperlink" Target="mailto:aiterekhina1509@gmail.com" TargetMode="External"/><Relationship Id="rId19" Type="http://schemas.openxmlformats.org/officeDocument/2006/relationships/hyperlink" Target="mailto:shchelokovaket@gmail.com" TargetMode="External"/><Relationship Id="rId31" Type="http://schemas.openxmlformats.org/officeDocument/2006/relationships/image" Target="media/image2.emf"/><Relationship Id="rId44" Type="http://schemas.openxmlformats.org/officeDocument/2006/relationships/hyperlink" Target="mailto:svetlanaandreevnakozulina@gmail.com" TargetMode="External"/><Relationship Id="rId52" Type="http://schemas.openxmlformats.org/officeDocument/2006/relationships/hyperlink" Target="mailto:marinasidorova56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24/main/" TargetMode="External"/><Relationship Id="rId14" Type="http://schemas.openxmlformats.org/officeDocument/2006/relationships/hyperlink" Target="mailto:shagantsandranik@yandex.ru" TargetMode="External"/><Relationship Id="rId22" Type="http://schemas.openxmlformats.org/officeDocument/2006/relationships/hyperlink" Target="mailto:gavrilovasm50@gmail.com" TargetMode="External"/><Relationship Id="rId27" Type="http://schemas.openxmlformats.org/officeDocument/2006/relationships/hyperlink" Target="mailto:marinasidorova563@gmail.com" TargetMode="External"/><Relationship Id="rId30" Type="http://schemas.openxmlformats.org/officeDocument/2006/relationships/hyperlink" Target="mailto:ufkbyfdbrn@gmail.com" TargetMode="External"/><Relationship Id="rId35" Type="http://schemas.openxmlformats.org/officeDocument/2006/relationships/oleObject" Target="embeddings/oleObject3.bin"/><Relationship Id="rId43" Type="http://schemas.openxmlformats.org/officeDocument/2006/relationships/hyperlink" Target="mailto:olya.vodoratskaya9108110350@gmail.com" TargetMode="External"/><Relationship Id="rId48" Type="http://schemas.openxmlformats.org/officeDocument/2006/relationships/oleObject" Target="embeddings/oleObject4.bin"/><Relationship Id="rId8" Type="http://schemas.openxmlformats.org/officeDocument/2006/relationships/hyperlink" Target="mailto:svetlanaandreevnakozulina@gmail.com" TargetMode="External"/><Relationship Id="rId51" Type="http://schemas.openxmlformats.org/officeDocument/2006/relationships/hyperlink" Target="mailto:malinovazoa5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28</cp:revision>
  <dcterms:created xsi:type="dcterms:W3CDTF">2020-04-10T12:42:00Z</dcterms:created>
  <dcterms:modified xsi:type="dcterms:W3CDTF">2020-04-26T13:08:00Z</dcterms:modified>
</cp:coreProperties>
</file>