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1EE2F" w14:textId="77777777" w:rsidR="00A53BB8" w:rsidRPr="00EF43C2" w:rsidRDefault="00A53BB8" w:rsidP="00A53BB8">
      <w:pPr>
        <w:jc w:val="right"/>
        <w:rPr>
          <w:rFonts w:ascii="Times New Roman" w:hAnsi="Times New Roman" w:cs="Times New Roman"/>
          <w:sz w:val="24"/>
          <w:szCs w:val="24"/>
        </w:rPr>
      </w:pPr>
      <w:r w:rsidRPr="00EF43C2">
        <w:rPr>
          <w:rFonts w:ascii="Times New Roman" w:hAnsi="Times New Roman" w:cs="Times New Roman"/>
          <w:sz w:val="24"/>
          <w:szCs w:val="24"/>
        </w:rPr>
        <w:t>Утверждаю</w:t>
      </w:r>
    </w:p>
    <w:p w14:paraId="0DFB6B1A" w14:textId="77777777" w:rsidR="00A53BB8" w:rsidRPr="00EF43C2" w:rsidRDefault="00A53BB8" w:rsidP="00A53BB8">
      <w:pPr>
        <w:jc w:val="right"/>
        <w:rPr>
          <w:rFonts w:ascii="Times New Roman" w:hAnsi="Times New Roman" w:cs="Times New Roman"/>
          <w:sz w:val="24"/>
          <w:szCs w:val="24"/>
        </w:rPr>
      </w:pPr>
      <w:r w:rsidRPr="00EF43C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43C2">
        <w:rPr>
          <w:rFonts w:ascii="Times New Roman" w:hAnsi="Times New Roman" w:cs="Times New Roman"/>
          <w:sz w:val="24"/>
          <w:szCs w:val="24"/>
        </w:rPr>
        <w:tab/>
      </w:r>
      <w:r w:rsidRPr="00EF43C2">
        <w:rPr>
          <w:rFonts w:ascii="Times New Roman" w:hAnsi="Times New Roman" w:cs="Times New Roman"/>
          <w:sz w:val="24"/>
          <w:szCs w:val="24"/>
        </w:rPr>
        <w:tab/>
      </w:r>
      <w:r w:rsidRPr="00EF43C2">
        <w:rPr>
          <w:rFonts w:ascii="Times New Roman" w:hAnsi="Times New Roman" w:cs="Times New Roman"/>
          <w:sz w:val="24"/>
          <w:szCs w:val="24"/>
        </w:rPr>
        <w:tab/>
      </w:r>
      <w:r w:rsidRPr="00EF43C2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014878D3" w14:textId="77777777" w:rsidR="00A53BB8" w:rsidRPr="00EF43C2" w:rsidRDefault="00A53BB8" w:rsidP="00A53BB8">
      <w:pPr>
        <w:jc w:val="right"/>
        <w:rPr>
          <w:rFonts w:ascii="Times New Roman" w:hAnsi="Times New Roman" w:cs="Times New Roman"/>
          <w:sz w:val="24"/>
          <w:szCs w:val="24"/>
        </w:rPr>
      </w:pPr>
      <w:r w:rsidRPr="00EF43C2">
        <w:rPr>
          <w:rFonts w:ascii="Times New Roman" w:hAnsi="Times New Roman" w:cs="Times New Roman"/>
          <w:sz w:val="24"/>
          <w:szCs w:val="24"/>
        </w:rPr>
        <w:tab/>
      </w:r>
      <w:r w:rsidRPr="00EF43C2">
        <w:rPr>
          <w:rFonts w:ascii="Times New Roman" w:hAnsi="Times New Roman" w:cs="Times New Roman"/>
          <w:sz w:val="24"/>
          <w:szCs w:val="24"/>
        </w:rPr>
        <w:tab/>
      </w:r>
      <w:r w:rsidRPr="00EF43C2">
        <w:rPr>
          <w:rFonts w:ascii="Times New Roman" w:hAnsi="Times New Roman" w:cs="Times New Roman"/>
          <w:sz w:val="24"/>
          <w:szCs w:val="24"/>
        </w:rPr>
        <w:tab/>
      </w:r>
      <w:r w:rsidRPr="00EF43C2">
        <w:rPr>
          <w:rFonts w:ascii="Times New Roman" w:hAnsi="Times New Roman" w:cs="Times New Roman"/>
          <w:sz w:val="24"/>
          <w:szCs w:val="24"/>
        </w:rPr>
        <w:tab/>
      </w:r>
      <w:r w:rsidRPr="00EF43C2">
        <w:rPr>
          <w:rFonts w:ascii="Times New Roman" w:hAnsi="Times New Roman" w:cs="Times New Roman"/>
          <w:sz w:val="24"/>
          <w:szCs w:val="24"/>
        </w:rPr>
        <w:tab/>
      </w:r>
      <w:r w:rsidRPr="00EF43C2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proofErr w:type="spellStart"/>
      <w:r w:rsidRPr="00EF43C2">
        <w:rPr>
          <w:rFonts w:ascii="Times New Roman" w:hAnsi="Times New Roman" w:cs="Times New Roman"/>
          <w:sz w:val="24"/>
          <w:szCs w:val="24"/>
        </w:rPr>
        <w:t>Е.А.Сапегина</w:t>
      </w:r>
      <w:proofErr w:type="spellEnd"/>
      <w:r w:rsidRPr="00EF4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D61D4" w14:textId="544FE8DA" w:rsidR="00A53BB8" w:rsidRPr="00EF43C2" w:rsidRDefault="00A53BB8" w:rsidP="00A53BB8">
      <w:pPr>
        <w:jc w:val="right"/>
        <w:rPr>
          <w:rFonts w:ascii="Times New Roman" w:hAnsi="Times New Roman" w:cs="Times New Roman"/>
          <w:sz w:val="24"/>
          <w:szCs w:val="24"/>
        </w:rPr>
      </w:pPr>
      <w:r w:rsidRPr="00EF43C2">
        <w:rPr>
          <w:rFonts w:ascii="Times New Roman" w:hAnsi="Times New Roman" w:cs="Times New Roman"/>
          <w:sz w:val="24"/>
          <w:szCs w:val="24"/>
        </w:rPr>
        <w:tab/>
      </w:r>
      <w:r w:rsidRPr="00EF43C2">
        <w:rPr>
          <w:rFonts w:ascii="Times New Roman" w:hAnsi="Times New Roman" w:cs="Times New Roman"/>
          <w:sz w:val="24"/>
          <w:szCs w:val="24"/>
        </w:rPr>
        <w:tab/>
      </w:r>
      <w:r w:rsidRPr="00EF43C2">
        <w:rPr>
          <w:rFonts w:ascii="Times New Roman" w:hAnsi="Times New Roman" w:cs="Times New Roman"/>
          <w:sz w:val="24"/>
          <w:szCs w:val="24"/>
        </w:rPr>
        <w:tab/>
      </w:r>
      <w:r w:rsidRPr="00EF43C2">
        <w:rPr>
          <w:rFonts w:ascii="Times New Roman" w:hAnsi="Times New Roman" w:cs="Times New Roman"/>
          <w:sz w:val="24"/>
          <w:szCs w:val="24"/>
        </w:rPr>
        <w:tab/>
      </w:r>
      <w:r w:rsidRPr="00EF43C2">
        <w:rPr>
          <w:rFonts w:ascii="Times New Roman" w:hAnsi="Times New Roman" w:cs="Times New Roman"/>
          <w:sz w:val="24"/>
          <w:szCs w:val="24"/>
        </w:rPr>
        <w:tab/>
      </w:r>
      <w:r w:rsidRPr="00EF43C2">
        <w:rPr>
          <w:rFonts w:ascii="Times New Roman" w:hAnsi="Times New Roman" w:cs="Times New Roman"/>
          <w:sz w:val="24"/>
          <w:szCs w:val="24"/>
        </w:rPr>
        <w:tab/>
      </w:r>
      <w:r w:rsidRPr="00EF43C2"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proofErr w:type="gramStart"/>
      <w:r w:rsidRPr="00EF43C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F43C2">
        <w:rPr>
          <w:rFonts w:ascii="Times New Roman" w:hAnsi="Times New Roman" w:cs="Times New Roman"/>
          <w:sz w:val="24"/>
          <w:szCs w:val="24"/>
        </w:rPr>
        <w:t>____________2020г.</w:t>
      </w:r>
    </w:p>
    <w:p w14:paraId="1F4FEA63" w14:textId="0D0DA96D" w:rsidR="00020429" w:rsidRPr="00EF43C2" w:rsidRDefault="00B10D5E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3C2">
        <w:rPr>
          <w:rFonts w:ascii="Times New Roman" w:hAnsi="Times New Roman" w:cs="Times New Roman"/>
          <w:b/>
          <w:bCs/>
          <w:sz w:val="24"/>
          <w:szCs w:val="24"/>
        </w:rPr>
        <w:t>2 А</w:t>
      </w:r>
      <w:r w:rsidR="003F7F70" w:rsidRPr="00EF43C2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EF43C2" w:rsidRPr="00EF43C2">
        <w:rPr>
          <w:rFonts w:ascii="Times New Roman" w:hAnsi="Times New Roman" w:cs="Times New Roman"/>
          <w:b/>
          <w:bCs/>
          <w:sz w:val="24"/>
          <w:szCs w:val="24"/>
        </w:rPr>
        <w:t>6.05</w:t>
      </w:r>
      <w:r w:rsidR="003F7F70" w:rsidRPr="00EF43C2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EF43C2" w:rsidRPr="00EF43C2">
        <w:rPr>
          <w:rFonts w:ascii="Times New Roman" w:hAnsi="Times New Roman" w:cs="Times New Roman"/>
          <w:b/>
          <w:bCs/>
          <w:sz w:val="24"/>
          <w:szCs w:val="24"/>
        </w:rPr>
        <w:t>8.05</w:t>
      </w:r>
      <w:r w:rsidR="003F7F70" w:rsidRPr="00EF43C2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3"/>
        <w:tblW w:w="15031" w:type="dxa"/>
        <w:tblLayout w:type="fixed"/>
        <w:tblLook w:val="04A0" w:firstRow="1" w:lastRow="0" w:firstColumn="1" w:lastColumn="0" w:noHBand="0" w:noVBand="1"/>
      </w:tblPr>
      <w:tblGrid>
        <w:gridCol w:w="1696"/>
        <w:gridCol w:w="1710"/>
        <w:gridCol w:w="2979"/>
        <w:gridCol w:w="6662"/>
        <w:gridCol w:w="1984"/>
      </w:tblGrid>
      <w:tr w:rsidR="00074F44" w:rsidRPr="00EF43C2" w14:paraId="35A8AB84" w14:textId="77777777" w:rsidTr="00F47806">
        <w:tc>
          <w:tcPr>
            <w:tcW w:w="1696" w:type="dxa"/>
          </w:tcPr>
          <w:p w14:paraId="0B348340" w14:textId="1FDA58EA" w:rsidR="003F7F70" w:rsidRPr="00EF43C2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10" w:type="dxa"/>
          </w:tcPr>
          <w:p w14:paraId="789BEBEA" w14:textId="31AD381D" w:rsidR="003F7F70" w:rsidRPr="00EF43C2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EF43C2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EF43C2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EF43C2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EF43C2" w:rsidRPr="00EF43C2" w14:paraId="789691E6" w14:textId="77777777" w:rsidTr="00F47806">
        <w:tc>
          <w:tcPr>
            <w:tcW w:w="1696" w:type="dxa"/>
            <w:vMerge w:val="restart"/>
          </w:tcPr>
          <w:p w14:paraId="26F2AA5A" w14:textId="23B8894B" w:rsidR="00EF43C2" w:rsidRPr="00EF43C2" w:rsidRDefault="00EF43C2" w:rsidP="00EF4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6.05</w:t>
            </w:r>
          </w:p>
          <w:p w14:paraId="6C60CBAA" w14:textId="5F19F62E" w:rsidR="00EF43C2" w:rsidRPr="00EF43C2" w:rsidRDefault="00EF43C2" w:rsidP="00EF4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10" w:type="dxa"/>
          </w:tcPr>
          <w:p w14:paraId="587217B1" w14:textId="01736997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3C089" w14:textId="1A95DEA8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3C2">
              <w:rPr>
                <w:rFonts w:ascii="Times New Roman" w:hAnsi="Times New Roman" w:cs="Times New Roman"/>
                <w:sz w:val="24"/>
                <w:szCs w:val="24"/>
              </w:rPr>
              <w:t>Т.И.Александрова</w:t>
            </w:r>
            <w:proofErr w:type="spellEnd"/>
            <w:r w:rsidRPr="00EF43C2">
              <w:rPr>
                <w:rFonts w:ascii="Times New Roman" w:hAnsi="Times New Roman" w:cs="Times New Roman"/>
                <w:sz w:val="24"/>
                <w:szCs w:val="24"/>
              </w:rPr>
              <w:t xml:space="preserve"> «Кузька» (первая глава). Рассказывание отрывков сказки с последующим оцениванием. </w:t>
            </w:r>
            <w:r w:rsidRPr="00EF43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Русская народная и авторская литературные сказки. Проверочная работа №7 по авторским сказкам: </w:t>
            </w:r>
            <w:proofErr w:type="spellStart"/>
            <w:r w:rsidRPr="00EF43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В.В.Вересаев</w:t>
            </w:r>
            <w:proofErr w:type="spellEnd"/>
            <w:r w:rsidRPr="00EF43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«Похвалите меня!» или </w:t>
            </w:r>
            <w:proofErr w:type="spellStart"/>
            <w:r w:rsidRPr="00EF43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С.Г.Козлов</w:t>
            </w:r>
            <w:proofErr w:type="spellEnd"/>
            <w:r w:rsidRPr="00EF43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«Весенняя сказка»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E1C71" w14:textId="028B9160" w:rsidR="00EF43C2" w:rsidRPr="00EF43C2" w:rsidRDefault="00EF43C2" w:rsidP="00EF43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У. с.141-144 прочитать и ответить на вопросы    </w:t>
            </w:r>
          </w:p>
        </w:tc>
        <w:tc>
          <w:tcPr>
            <w:tcW w:w="1984" w:type="dxa"/>
          </w:tcPr>
          <w:p w14:paraId="7D95D844" w14:textId="1621D679" w:rsidR="00EF43C2" w:rsidRPr="00EF43C2" w:rsidRDefault="008B41BA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F43C2" w:rsidRPr="00EF4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="00EF43C2" w:rsidRPr="00EF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43C2" w:rsidRPr="00EF43C2" w14:paraId="1394E9EB" w14:textId="77777777" w:rsidTr="00F47806">
        <w:tc>
          <w:tcPr>
            <w:tcW w:w="1696" w:type="dxa"/>
            <w:vMerge/>
          </w:tcPr>
          <w:p w14:paraId="22482FF6" w14:textId="77777777" w:rsidR="00EF43C2" w:rsidRPr="00EF43C2" w:rsidRDefault="00EF43C2" w:rsidP="00EF4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664A4D1" w14:textId="12B72F41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Математика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0114C" w14:textId="77777777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sz w:val="24"/>
                <w:szCs w:val="24"/>
              </w:rPr>
              <w:t>Умножение числа 3 (закрепление).</w:t>
            </w:r>
            <w:r w:rsidRPr="00EF4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E13C576" w14:textId="38D47CE2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sz w:val="24"/>
                <w:szCs w:val="24"/>
              </w:rPr>
              <w:t>Таблица умножение на 2 и на 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7AFB6" w14:textId="77777777" w:rsidR="00EF43C2" w:rsidRPr="00EF43C2" w:rsidRDefault="00EF43C2" w:rsidP="00EF43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sz w:val="24"/>
                <w:szCs w:val="24"/>
              </w:rPr>
              <w:t>Уч. с.73 №301-303 устно</w:t>
            </w:r>
          </w:p>
          <w:p w14:paraId="778B0A0B" w14:textId="69ACA923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sz w:val="24"/>
                <w:szCs w:val="24"/>
              </w:rPr>
              <w:t>№304, 307 письменно</w:t>
            </w:r>
          </w:p>
        </w:tc>
        <w:tc>
          <w:tcPr>
            <w:tcW w:w="1984" w:type="dxa"/>
          </w:tcPr>
          <w:p w14:paraId="2C0D4175" w14:textId="0FFB0DE4" w:rsidR="00EF43C2" w:rsidRPr="00EF43C2" w:rsidRDefault="008B41BA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F43C2" w:rsidRPr="00EF4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="00EF43C2" w:rsidRPr="00EF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43C2" w:rsidRPr="00EF43C2" w14:paraId="494BAB2E" w14:textId="77777777" w:rsidTr="00F47806">
        <w:trPr>
          <w:trHeight w:val="233"/>
        </w:trPr>
        <w:tc>
          <w:tcPr>
            <w:tcW w:w="1696" w:type="dxa"/>
            <w:vMerge/>
          </w:tcPr>
          <w:p w14:paraId="31DCB96F" w14:textId="77777777" w:rsidR="00EF43C2" w:rsidRPr="00EF43C2" w:rsidRDefault="00EF43C2" w:rsidP="00EF4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7BC2A1CD" w14:textId="20626B45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62470" w14:textId="45E7E277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текста. Выделение в нём начала, главной части и концовки. Роль абзацев в тексте.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7D1AF" w14:textId="77777777" w:rsidR="00EF43C2" w:rsidRPr="00EF43C2" w:rsidRDefault="00EF43C2" w:rsidP="00EF43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sz w:val="24"/>
                <w:szCs w:val="24"/>
              </w:rPr>
              <w:t>Уч. с.134 упр.355 устно</w:t>
            </w:r>
          </w:p>
          <w:p w14:paraId="7070DD56" w14:textId="37641A57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sz w:val="24"/>
                <w:szCs w:val="24"/>
              </w:rPr>
              <w:t>Уч. с.134 упр. 356 письменно</w:t>
            </w:r>
          </w:p>
        </w:tc>
        <w:tc>
          <w:tcPr>
            <w:tcW w:w="1984" w:type="dxa"/>
          </w:tcPr>
          <w:p w14:paraId="34E827CD" w14:textId="49E3FBE3" w:rsidR="00EF43C2" w:rsidRPr="00EF43C2" w:rsidRDefault="008B41BA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F43C2" w:rsidRPr="00EF4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="00EF43C2" w:rsidRPr="00EF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43C2" w:rsidRPr="00EF43C2" w14:paraId="67BC5001" w14:textId="77777777" w:rsidTr="00F47806">
        <w:tc>
          <w:tcPr>
            <w:tcW w:w="1696" w:type="dxa"/>
            <w:vMerge/>
          </w:tcPr>
          <w:p w14:paraId="441C9C63" w14:textId="77777777" w:rsidR="00EF43C2" w:rsidRPr="00EF43C2" w:rsidRDefault="00EF43C2" w:rsidP="00EF4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18A850DE" w14:textId="777B71C1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307B7EE1" w14:textId="77777777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sz w:val="24"/>
                <w:szCs w:val="24"/>
              </w:rPr>
              <w:t xml:space="preserve">9 урок </w:t>
            </w:r>
          </w:p>
          <w:p w14:paraId="0CBF3E55" w14:textId="77777777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6FD07" w14:textId="77777777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Волшебный остров. </w:t>
            </w:r>
            <w:proofErr w:type="gramStart"/>
            <w:r w:rsidRPr="00EF43C2">
              <w:rPr>
                <w:rFonts w:ascii="Times New Roman" w:hAnsi="Times New Roman" w:cs="Times New Roman"/>
                <w:sz w:val="24"/>
                <w:szCs w:val="24"/>
              </w:rPr>
              <w:t>Введение  НЛЕ</w:t>
            </w:r>
            <w:proofErr w:type="gramEnd"/>
            <w:r w:rsidRPr="00EF4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331265" w14:textId="2FE5A739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184CF998" w14:textId="77777777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с.106 у.1</w:t>
            </w:r>
          </w:p>
          <w:p w14:paraId="5C10056C" w14:textId="77777777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Слушай и повторяй за диктором. Напиши слова в рабочую тетрадь. Переведи, используя </w:t>
            </w:r>
            <w:proofErr w:type="gramStart"/>
            <w:r w:rsidRPr="00EF43C2">
              <w:rPr>
                <w:rFonts w:ascii="Times New Roman" w:hAnsi="Times New Roman" w:cs="Times New Roman"/>
                <w:sz w:val="24"/>
                <w:szCs w:val="24"/>
              </w:rPr>
              <w:t>картинки  (</w:t>
            </w:r>
            <w:proofErr w:type="gramEnd"/>
            <w:r w:rsidRPr="00EF43C2">
              <w:rPr>
                <w:rFonts w:ascii="Times New Roman" w:hAnsi="Times New Roman" w:cs="Times New Roman"/>
                <w:sz w:val="24"/>
                <w:szCs w:val="24"/>
              </w:rPr>
              <w:t xml:space="preserve"> или см.с148 раздел 15). Выучи слова.</w:t>
            </w:r>
          </w:p>
          <w:p w14:paraId="6DACEBD4" w14:textId="77777777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sz w:val="24"/>
                <w:szCs w:val="24"/>
              </w:rPr>
              <w:t>С.107 у.3 Прослушай диалог и прочитай его.  с.107 у.4 Прочитай диалог еще раз. Напиши предложение и вставь пропущенное слово.</w:t>
            </w:r>
          </w:p>
          <w:p w14:paraId="1E555395" w14:textId="4F6781B1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743905" w14:textId="08BF9CA9" w:rsidR="00EF43C2" w:rsidRPr="00EF43C2" w:rsidRDefault="008B41BA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F43C2" w:rsidRPr="00EF4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="00EF43C2" w:rsidRPr="00EF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43C2" w:rsidRPr="00EF43C2" w14:paraId="63DD7C6E" w14:textId="77777777" w:rsidTr="00F47806">
        <w:tc>
          <w:tcPr>
            <w:tcW w:w="1696" w:type="dxa"/>
            <w:vMerge/>
          </w:tcPr>
          <w:p w14:paraId="43FCA5F1" w14:textId="77777777" w:rsidR="00EF43C2" w:rsidRPr="00EF43C2" w:rsidRDefault="00EF43C2" w:rsidP="00EF4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E76D92E" w14:textId="4A76E244" w:rsidR="00EF43C2" w:rsidRPr="00EF43C2" w:rsidRDefault="00EF43C2" w:rsidP="00EF4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F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73F33782" w14:textId="77777777" w:rsidR="00EF43C2" w:rsidRPr="00EF43C2" w:rsidRDefault="00EF43C2" w:rsidP="00EF43C2">
            <w:pPr>
              <w:widowControl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43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</w:t>
            </w:r>
          </w:p>
          <w:p w14:paraId="40769041" w14:textId="54A57D2C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Кросс. (62)</w:t>
            </w:r>
          </w:p>
        </w:tc>
        <w:tc>
          <w:tcPr>
            <w:tcW w:w="6662" w:type="dxa"/>
          </w:tcPr>
          <w:p w14:paraId="6BBFE011" w14:textId="77777777" w:rsidR="00EF43C2" w:rsidRPr="00EF43C2" w:rsidRDefault="008B41BA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F43C2" w:rsidRPr="00EF4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https://www.youtube.com/watch?v=s2iFz4CD_7s</w:t>
              </w:r>
            </w:hyperlink>
          </w:p>
          <w:p w14:paraId="3B03D946" w14:textId="77777777" w:rsidR="00EF43C2" w:rsidRPr="00EF43C2" w:rsidRDefault="00EF43C2" w:rsidP="00EF43C2">
            <w:pPr>
              <w:pStyle w:val="a6"/>
              <w:numPr>
                <w:ilvl w:val="0"/>
                <w:numId w:val="1"/>
              </w:numPr>
            </w:pPr>
            <w:r w:rsidRPr="00EF43C2">
              <w:t>Перейди по ссылке.</w:t>
            </w:r>
          </w:p>
          <w:p w14:paraId="1DB317E4" w14:textId="77777777" w:rsidR="00EF43C2" w:rsidRPr="00EF43C2" w:rsidRDefault="00EF43C2" w:rsidP="00EF43C2">
            <w:pPr>
              <w:pStyle w:val="a6"/>
              <w:numPr>
                <w:ilvl w:val="0"/>
                <w:numId w:val="1"/>
              </w:numPr>
            </w:pPr>
            <w:r w:rsidRPr="00EF43C2">
              <w:t xml:space="preserve">Посмотрите видео беговая </w:t>
            </w:r>
            <w:proofErr w:type="gramStart"/>
            <w:r w:rsidRPr="00EF43C2">
              <w:t>подготовка(</w:t>
            </w:r>
            <w:proofErr w:type="gramEnd"/>
            <w:r w:rsidRPr="00EF43C2">
              <w:t>легкая атлетика)</w:t>
            </w:r>
          </w:p>
          <w:p w14:paraId="1F88DF96" w14:textId="77777777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F64C64" w14:textId="4F4CCB99" w:rsidR="00EF43C2" w:rsidRPr="00EF43C2" w:rsidRDefault="008B41BA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F43C2" w:rsidRPr="00EF4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  <w:r w:rsidR="00EF43C2" w:rsidRPr="00EF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43C2" w:rsidRPr="00EF43C2" w14:paraId="27977333" w14:textId="77777777" w:rsidTr="00F47806">
        <w:tc>
          <w:tcPr>
            <w:tcW w:w="1696" w:type="dxa"/>
            <w:vMerge w:val="restart"/>
          </w:tcPr>
          <w:p w14:paraId="33069C47" w14:textId="65CEC3FA" w:rsidR="00EF43C2" w:rsidRPr="00EF43C2" w:rsidRDefault="00EF43C2" w:rsidP="00EF4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7.05</w:t>
            </w:r>
          </w:p>
          <w:p w14:paraId="22DAAF6A" w14:textId="2E0C8B59" w:rsidR="00EF43C2" w:rsidRPr="00EF43C2" w:rsidRDefault="00EF43C2" w:rsidP="00EF4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10" w:type="dxa"/>
          </w:tcPr>
          <w:p w14:paraId="3A884801" w14:textId="29F4FB8D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F27AE" w14:textId="7788B484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sz w:val="24"/>
                <w:szCs w:val="24"/>
              </w:rPr>
              <w:t xml:space="preserve">Вводная задача. Деление. Введение понятия </w:t>
            </w:r>
            <w:proofErr w:type="gramStart"/>
            <w:r w:rsidRPr="00EF43C2">
              <w:rPr>
                <w:rFonts w:ascii="Times New Roman" w:hAnsi="Times New Roman" w:cs="Times New Roman"/>
                <w:sz w:val="24"/>
                <w:szCs w:val="24"/>
              </w:rPr>
              <w:t>деление  через</w:t>
            </w:r>
            <w:proofErr w:type="gramEnd"/>
            <w:r w:rsidRPr="00EF43C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деятельность  с объёмами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23359" w14:textId="77777777" w:rsidR="00EF43C2" w:rsidRPr="00EF43C2" w:rsidRDefault="00EF43C2" w:rsidP="00EF43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sz w:val="24"/>
                <w:szCs w:val="24"/>
              </w:rPr>
              <w:t>Уч. с.75 №308-309 устно</w:t>
            </w:r>
          </w:p>
          <w:p w14:paraId="26E20578" w14:textId="67F8BFDC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sz w:val="24"/>
                <w:szCs w:val="24"/>
              </w:rPr>
              <w:t>№310, 312 письменно (повторить таблицу на 2 и на 3)</w:t>
            </w:r>
          </w:p>
        </w:tc>
        <w:tc>
          <w:tcPr>
            <w:tcW w:w="1984" w:type="dxa"/>
          </w:tcPr>
          <w:p w14:paraId="47F89C78" w14:textId="75D8C868" w:rsidR="00EF43C2" w:rsidRPr="00EF43C2" w:rsidRDefault="008B41BA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F43C2" w:rsidRPr="00EF4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="00EF43C2" w:rsidRPr="00EF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43C2" w:rsidRPr="00EF43C2" w14:paraId="7FB979B8" w14:textId="77777777" w:rsidTr="00F47806">
        <w:tc>
          <w:tcPr>
            <w:tcW w:w="1696" w:type="dxa"/>
            <w:vMerge/>
          </w:tcPr>
          <w:p w14:paraId="58652850" w14:textId="77777777" w:rsidR="00EF43C2" w:rsidRPr="00EF43C2" w:rsidRDefault="00EF43C2" w:rsidP="00EF4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BC86785" w14:textId="67F51DFE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123826B8" w14:textId="47F9C2F0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Прыжковая подготовка. Прыжки в длину. (63)</w:t>
            </w:r>
          </w:p>
        </w:tc>
        <w:tc>
          <w:tcPr>
            <w:tcW w:w="6662" w:type="dxa"/>
          </w:tcPr>
          <w:p w14:paraId="53B84E9F" w14:textId="77777777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sz w:val="24"/>
                <w:szCs w:val="24"/>
              </w:rPr>
              <w:t>Выполните комплекс ОРУ без предмета, перейдя по ссылке</w:t>
            </w:r>
          </w:p>
          <w:p w14:paraId="60AD1701" w14:textId="77777777" w:rsidR="00EF43C2" w:rsidRPr="00EF43C2" w:rsidRDefault="008B41BA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F43C2" w:rsidRPr="00EF4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https://nsportal.ru/nachalnaya-shkola/fizkultura/2017/05/12/kompleks-oru-bez-predmetov</w:t>
              </w:r>
            </w:hyperlink>
          </w:p>
          <w:p w14:paraId="6B587B1F" w14:textId="77777777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EF4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https://www.youtube.com/watch?v=reI88IvAqxY</w:t>
              </w:r>
            </w:hyperlink>
          </w:p>
          <w:p w14:paraId="3C783478" w14:textId="77777777" w:rsidR="00EF43C2" w:rsidRPr="00EF43C2" w:rsidRDefault="00EF43C2" w:rsidP="00EF43C2">
            <w:pPr>
              <w:pStyle w:val="a6"/>
              <w:numPr>
                <w:ilvl w:val="0"/>
                <w:numId w:val="1"/>
              </w:numPr>
            </w:pPr>
            <w:r w:rsidRPr="00EF43C2">
              <w:t>Перейди по ссылке.</w:t>
            </w:r>
          </w:p>
          <w:p w14:paraId="6A81C21F" w14:textId="77777777" w:rsidR="00EF43C2" w:rsidRPr="00EF43C2" w:rsidRDefault="00EF43C2" w:rsidP="00EF43C2">
            <w:pPr>
              <w:pStyle w:val="a6"/>
              <w:numPr>
                <w:ilvl w:val="0"/>
                <w:numId w:val="1"/>
              </w:numPr>
            </w:pPr>
            <w:r w:rsidRPr="00EF43C2">
              <w:t>Рассмотрите технику прыжка в длину с места</w:t>
            </w:r>
          </w:p>
          <w:p w14:paraId="0F322CAD" w14:textId="55DC47EC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E8956F" w14:textId="3858633D" w:rsidR="00EF43C2" w:rsidRPr="00EF43C2" w:rsidRDefault="008B41BA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F43C2" w:rsidRPr="00EF4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EF43C2" w:rsidRPr="00EF43C2" w14:paraId="65B1497A" w14:textId="77777777" w:rsidTr="00F47806">
        <w:tc>
          <w:tcPr>
            <w:tcW w:w="1696" w:type="dxa"/>
            <w:vMerge/>
          </w:tcPr>
          <w:p w14:paraId="4A423F25" w14:textId="77777777" w:rsidR="00EF43C2" w:rsidRPr="00EF43C2" w:rsidRDefault="00EF43C2" w:rsidP="00EF4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6A7D4847" w14:textId="437C8F90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AC3D4" w14:textId="5B9CA570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работы.                                          </w:t>
            </w:r>
            <w:r w:rsidRPr="00EF43C2">
              <w:rPr>
                <w:rFonts w:ascii="Times New Roman" w:hAnsi="Times New Roman" w:cs="Times New Roman"/>
                <w:b/>
                <w:sz w:val="24"/>
                <w:szCs w:val="24"/>
              </w:rPr>
              <w:t>Сказка в стихах.</w:t>
            </w:r>
            <w:r w:rsidRPr="00EF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3C2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 w:rsidRPr="00EF43C2">
              <w:rPr>
                <w:rFonts w:ascii="Times New Roman" w:hAnsi="Times New Roman" w:cs="Times New Roman"/>
                <w:sz w:val="24"/>
                <w:szCs w:val="24"/>
              </w:rPr>
              <w:t xml:space="preserve"> «Вчера и сегодня». Наблюдение за сюжетом и поступками персонажей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3AD14" w14:textId="77777777" w:rsidR="00EF43C2" w:rsidRPr="00EF43C2" w:rsidRDefault="00EF43C2" w:rsidP="00EF4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с.119-124 выразительное чтение</w:t>
            </w:r>
          </w:p>
          <w:p w14:paraId="46477568" w14:textId="0D93A79E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с.125 задание 1 (в тетради)</w:t>
            </w:r>
          </w:p>
        </w:tc>
        <w:tc>
          <w:tcPr>
            <w:tcW w:w="1984" w:type="dxa"/>
          </w:tcPr>
          <w:p w14:paraId="3E6FE502" w14:textId="7B7D7483" w:rsidR="00EF43C2" w:rsidRPr="00EF43C2" w:rsidRDefault="008B41BA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F43C2" w:rsidRPr="00EF4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="00EF43C2" w:rsidRPr="00EF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43C2" w:rsidRPr="00EF43C2" w14:paraId="481633CF" w14:textId="77777777" w:rsidTr="00F47806">
        <w:tc>
          <w:tcPr>
            <w:tcW w:w="1696" w:type="dxa"/>
            <w:vMerge/>
          </w:tcPr>
          <w:p w14:paraId="30C14FCF" w14:textId="77777777" w:rsidR="00EF43C2" w:rsidRPr="00EF43C2" w:rsidRDefault="00EF43C2" w:rsidP="00EF4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31F89E0" w14:textId="4C184EF2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6BF90966" w14:textId="2A83FF7B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Style w:val="FontStyle104"/>
                <w:rFonts w:eastAsiaTheme="minorEastAsia"/>
                <w:sz w:val="24"/>
                <w:szCs w:val="24"/>
              </w:rPr>
              <w:t xml:space="preserve">Ритм пятен </w:t>
            </w:r>
          </w:p>
        </w:tc>
        <w:tc>
          <w:tcPr>
            <w:tcW w:w="6662" w:type="dxa"/>
          </w:tcPr>
          <w:p w14:paraId="24ECCDB4" w14:textId="77777777" w:rsidR="00EF43C2" w:rsidRPr="00EF43C2" w:rsidRDefault="00EF43C2" w:rsidP="00EF43C2">
            <w:pPr>
              <w:rPr>
                <w:rStyle w:val="FontStyle104"/>
                <w:rFonts w:eastAsiaTheme="minorEastAsia"/>
                <w:sz w:val="24"/>
                <w:szCs w:val="24"/>
              </w:rPr>
            </w:pPr>
            <w:r w:rsidRPr="00EF43C2">
              <w:rPr>
                <w:rStyle w:val="FontStyle104"/>
                <w:rFonts w:eastAsiaTheme="minorEastAsia"/>
                <w:sz w:val="24"/>
                <w:szCs w:val="24"/>
              </w:rPr>
              <w:t xml:space="preserve">1. Перейти по ссылке: </w:t>
            </w:r>
            <w:r w:rsidRPr="00EF43C2">
              <w:rPr>
                <w:rStyle w:val="FontStyle104"/>
                <w:rFonts w:eastAsiaTheme="minorEastAsia"/>
                <w:color w:val="2F5496" w:themeColor="accent1" w:themeShade="BF"/>
                <w:sz w:val="24"/>
                <w:szCs w:val="24"/>
                <w:u w:val="single"/>
              </w:rPr>
              <w:t>https://yandex.ru/images/search?from=tabbar&amp;text=(рисование%20по%20представлению%20летящих%20птиц).2%20класс</w:t>
            </w:r>
            <w:r w:rsidRPr="00EF43C2">
              <w:rPr>
                <w:rStyle w:val="FontStyle104"/>
                <w:rFonts w:eastAsiaTheme="minorEastAsia"/>
                <w:sz w:val="24"/>
                <w:szCs w:val="24"/>
              </w:rPr>
              <w:t xml:space="preserve">  </w:t>
            </w:r>
          </w:p>
          <w:p w14:paraId="2B9C38D3" w14:textId="77777777" w:rsidR="00EF43C2" w:rsidRPr="00EF43C2" w:rsidRDefault="00EF43C2" w:rsidP="00EF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2.</w:t>
            </w:r>
            <w:r w:rsidRPr="00EF43C2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 xml:space="preserve">Рисование по представлению летящих птиц, Лист А4, черный маркер, акварель. </w:t>
            </w:r>
            <w:r w:rsidRPr="00EF43C2">
              <w:rPr>
                <w:rStyle w:val="FontStyle104"/>
                <w:rFonts w:eastAsiaTheme="minorEastAsia"/>
                <w:sz w:val="24"/>
                <w:szCs w:val="24"/>
              </w:rPr>
              <w:t xml:space="preserve">Это будет пейзаж, начинаете рисовать с линии горизонта, которая будет проходить по середине листа. Деревья, дома, ручейки </w:t>
            </w:r>
            <w:proofErr w:type="gramStart"/>
            <w:r w:rsidRPr="00EF43C2">
              <w:rPr>
                <w:rStyle w:val="FontStyle104"/>
                <w:rFonts w:eastAsiaTheme="minorEastAsia"/>
                <w:sz w:val="24"/>
                <w:szCs w:val="24"/>
              </w:rPr>
              <w:t>-  на</w:t>
            </w:r>
            <w:proofErr w:type="gramEnd"/>
            <w:r w:rsidRPr="00EF43C2">
              <w:rPr>
                <w:rStyle w:val="FontStyle104"/>
                <w:rFonts w:eastAsiaTheme="minorEastAsia"/>
                <w:sz w:val="24"/>
                <w:szCs w:val="24"/>
              </w:rPr>
              <w:t xml:space="preserve"> земле, а в небе будут птицы, которые имеют туловище, голову , хвост, клюв. Птицы летят косяком. Нужно понять, что такое ритм.</w:t>
            </w:r>
            <w:r w:rsidRPr="00EF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3CC69A" w14:textId="77777777" w:rsidR="00EF43C2" w:rsidRPr="00EF43C2" w:rsidRDefault="00EF43C2" w:rsidP="00EF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sz w:val="24"/>
                <w:szCs w:val="24"/>
              </w:rPr>
              <w:t>Работы выполняйте в любое время. Присылайте фото по почте до 14 мая до 12.00.</w:t>
            </w:r>
          </w:p>
          <w:p w14:paraId="4BEA82A5" w14:textId="5787BB70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A2D6C5" w14:textId="6913BB02" w:rsidR="00EF43C2" w:rsidRPr="00EF43C2" w:rsidRDefault="008B41BA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F43C2" w:rsidRPr="00EF4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EF43C2" w:rsidRPr="00EF43C2" w14:paraId="25F64844" w14:textId="77777777" w:rsidTr="00F47806">
        <w:tc>
          <w:tcPr>
            <w:tcW w:w="1696" w:type="dxa"/>
            <w:vMerge/>
          </w:tcPr>
          <w:p w14:paraId="3E86A381" w14:textId="77777777" w:rsidR="00EF43C2" w:rsidRPr="00EF43C2" w:rsidRDefault="00EF43C2" w:rsidP="00EF4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E3B5C7C" w14:textId="41272C5E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7EBF8" w14:textId="253E2CEA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деформированным текстом: восстановление порядка следования частей, его дополнение недостающей частью.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DE173" w14:textId="77777777" w:rsidR="00EF43C2" w:rsidRPr="00EF43C2" w:rsidRDefault="00EF43C2" w:rsidP="00EF43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sz w:val="24"/>
                <w:szCs w:val="24"/>
              </w:rPr>
              <w:t>Уч. с.135 упр.358 устно</w:t>
            </w:r>
          </w:p>
          <w:p w14:paraId="06046AA7" w14:textId="0FCEEDD2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sz w:val="24"/>
                <w:szCs w:val="24"/>
              </w:rPr>
              <w:t>Уч. с.135 упр.360 письменно</w:t>
            </w:r>
          </w:p>
        </w:tc>
        <w:tc>
          <w:tcPr>
            <w:tcW w:w="1984" w:type="dxa"/>
          </w:tcPr>
          <w:p w14:paraId="727C4F2C" w14:textId="6E1D7619" w:rsidR="00EF43C2" w:rsidRPr="00EF43C2" w:rsidRDefault="008B41BA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F43C2" w:rsidRPr="00EF4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="00EF43C2" w:rsidRPr="00EF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43C2" w:rsidRPr="00EF43C2" w14:paraId="39A9F235" w14:textId="77777777" w:rsidTr="00F47806">
        <w:tc>
          <w:tcPr>
            <w:tcW w:w="1696" w:type="dxa"/>
            <w:vMerge w:val="restart"/>
          </w:tcPr>
          <w:p w14:paraId="36DE457C" w14:textId="0E4131C7" w:rsidR="00EF43C2" w:rsidRPr="00EF43C2" w:rsidRDefault="00EF43C2" w:rsidP="00EF4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8.05</w:t>
            </w:r>
          </w:p>
          <w:p w14:paraId="2FEE16C5" w14:textId="653AC9F4" w:rsidR="00EF43C2" w:rsidRPr="00EF43C2" w:rsidRDefault="00EF43C2" w:rsidP="00EF4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EC52C4" w14:textId="392057D1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002D2" w14:textId="1E464175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3C2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 w:rsidRPr="00EF43C2">
              <w:rPr>
                <w:rFonts w:ascii="Times New Roman" w:hAnsi="Times New Roman" w:cs="Times New Roman"/>
                <w:sz w:val="24"/>
                <w:szCs w:val="24"/>
              </w:rPr>
              <w:t xml:space="preserve"> «Вчера и сегодня». Составление чтецкой партитуры к сказке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8EF0F" w14:textId="0849F8FA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Уч. </w:t>
            </w:r>
            <w:proofErr w:type="gramStart"/>
            <w:r w:rsidRPr="00EF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с.125  задание</w:t>
            </w:r>
            <w:proofErr w:type="gramEnd"/>
            <w:r w:rsidRPr="00EF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984" w:type="dxa"/>
          </w:tcPr>
          <w:p w14:paraId="5327D1D6" w14:textId="3B0C1DC6" w:rsidR="00EF43C2" w:rsidRPr="00EF43C2" w:rsidRDefault="008B41BA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F43C2" w:rsidRPr="00EF4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="00EF43C2" w:rsidRPr="00EF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43C2" w:rsidRPr="00EF43C2" w14:paraId="7AA5BB27" w14:textId="77777777" w:rsidTr="00F47806">
        <w:tc>
          <w:tcPr>
            <w:tcW w:w="1696" w:type="dxa"/>
            <w:vMerge/>
          </w:tcPr>
          <w:p w14:paraId="4639CE3F" w14:textId="77777777" w:rsidR="00EF43C2" w:rsidRPr="00EF43C2" w:rsidRDefault="00EF43C2" w:rsidP="00EF4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AA0FCB" w14:textId="541DDC8D" w:rsidR="00EF43C2" w:rsidRPr="00EF43C2" w:rsidRDefault="00EF43C2" w:rsidP="00EF4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F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AE78" w14:textId="4002DCDF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заданному началу. Постановка задачи на изучение разных по типу текстов.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02C5B" w14:textId="77777777" w:rsidR="00EF43C2" w:rsidRPr="00EF43C2" w:rsidRDefault="00EF43C2" w:rsidP="00EF43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sz w:val="24"/>
                <w:szCs w:val="24"/>
              </w:rPr>
              <w:t>Уч.с.136 упр.361 устно</w:t>
            </w:r>
          </w:p>
          <w:p w14:paraId="6A2E159F" w14:textId="5B1274A0" w:rsidR="00EF43C2" w:rsidRPr="00EF43C2" w:rsidRDefault="00EF43C2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sz w:val="24"/>
                <w:szCs w:val="24"/>
              </w:rPr>
              <w:t>Уч. с.137 упр.363 письменно</w:t>
            </w:r>
          </w:p>
        </w:tc>
        <w:tc>
          <w:tcPr>
            <w:tcW w:w="1984" w:type="dxa"/>
          </w:tcPr>
          <w:p w14:paraId="05006169" w14:textId="2E0E3A1D" w:rsidR="00EF43C2" w:rsidRPr="00EF43C2" w:rsidRDefault="008B41BA" w:rsidP="00EF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F43C2" w:rsidRPr="00EF4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="00EF43C2" w:rsidRPr="00EF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41BA" w:rsidRPr="00EF43C2" w14:paraId="28EE0945" w14:textId="77777777" w:rsidTr="00F47806">
        <w:tc>
          <w:tcPr>
            <w:tcW w:w="1696" w:type="dxa"/>
            <w:vMerge/>
          </w:tcPr>
          <w:p w14:paraId="05792BEF" w14:textId="77777777" w:rsidR="008B41BA" w:rsidRPr="00EF43C2" w:rsidRDefault="008B41BA" w:rsidP="008B4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71537" w14:textId="0A6B5C67" w:rsidR="008B41BA" w:rsidRPr="00EF43C2" w:rsidRDefault="008B41BA" w:rsidP="008B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0315AAF6" w14:textId="56B890AC" w:rsidR="008B41BA" w:rsidRPr="008B41BA" w:rsidRDefault="008B41BA" w:rsidP="008B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Чтоб музыкантом стать, так надобно уменье.</w:t>
            </w:r>
            <w:r w:rsidRPr="008B4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B41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Важнейшие события музыкальной жизни: конкурсы и фестивали</w:t>
            </w:r>
          </w:p>
        </w:tc>
        <w:tc>
          <w:tcPr>
            <w:tcW w:w="6662" w:type="dxa"/>
          </w:tcPr>
          <w:p w14:paraId="0192FF03" w14:textId="77777777" w:rsidR="008B41BA" w:rsidRPr="008B41BA" w:rsidRDefault="008B41BA" w:rsidP="008B41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1.Тема урока «Важнейшие события в жизни. Фестивали и конкурсы».</w:t>
            </w:r>
          </w:p>
          <w:p w14:paraId="7F4DD879" w14:textId="77777777" w:rsidR="008B41BA" w:rsidRPr="008B41BA" w:rsidRDefault="008B41BA" w:rsidP="008B41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Пётр Ильич Чайковский - великий русский композитор. Его именем назван самый </w:t>
            </w:r>
            <w:proofErr w:type="gramStart"/>
            <w:r w:rsidRPr="008B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известный  международный</w:t>
            </w:r>
            <w:proofErr w:type="gramEnd"/>
            <w:r w:rsidRPr="008B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пианистов и скрипачей- конкурс имени П.И. Чайковского, который проходит в </w:t>
            </w:r>
            <w:proofErr w:type="spellStart"/>
            <w:r w:rsidRPr="008B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г.Москве</w:t>
            </w:r>
            <w:proofErr w:type="spellEnd"/>
            <w:r w:rsidRPr="008B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Многие музыканты, достигшие </w:t>
            </w:r>
            <w:proofErr w:type="gramStart"/>
            <w:r w:rsidRPr="008B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высоких  результатов</w:t>
            </w:r>
            <w:proofErr w:type="gramEnd"/>
            <w:r w:rsidRPr="008B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могут пробовать свои силы, участвовать в этом  конкурсе. </w:t>
            </w:r>
            <w:bookmarkStart w:id="0" w:name="_GoBack"/>
            <w:bookmarkEnd w:id="0"/>
          </w:p>
          <w:p w14:paraId="6876979C" w14:textId="77777777" w:rsidR="008B41BA" w:rsidRPr="008B41BA" w:rsidRDefault="008B41BA" w:rsidP="008B41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Детской школе искусств города Тутаев </w:t>
            </w:r>
            <w:proofErr w:type="gramStart"/>
            <w:r w:rsidRPr="008B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 ансамбль</w:t>
            </w:r>
            <w:proofErr w:type="gramEnd"/>
            <w:r w:rsidRPr="008B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музыкантов, который в марте 2020года выступал  на конкурсе в городе </w:t>
            </w:r>
            <w:proofErr w:type="spellStart"/>
            <w:r w:rsidRPr="008B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Ростове</w:t>
            </w:r>
            <w:proofErr w:type="spellEnd"/>
            <w:r w:rsidRPr="008B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«Русские мотивы». Все участники </w:t>
            </w:r>
            <w:proofErr w:type="gramStart"/>
            <w:r w:rsidRPr="008B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ансамбля  жители</w:t>
            </w:r>
            <w:proofErr w:type="gramEnd"/>
            <w:r w:rsidRPr="008B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нашего  города. Музыкант, </w:t>
            </w:r>
            <w:proofErr w:type="gramStart"/>
            <w:r w:rsidRPr="008B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 главную</w:t>
            </w:r>
            <w:proofErr w:type="gramEnd"/>
            <w:r w:rsidRPr="008B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партию на аккордеоне, мой выпускник, аккордеонист, ученик нашей школы № 7 Новиков Владислав, учащийся 9 «Б» класса. Послушайте выступление ансамбля на конкурсе «Русские мотивы», открыв ссылку, нажав клавишу </w:t>
            </w:r>
            <w:r w:rsidRPr="008B4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28A33894" w14:textId="77777777" w:rsidR="008B41BA" w:rsidRPr="008B41BA" w:rsidRDefault="008B41BA" w:rsidP="008B41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1" w:tgtFrame="_blank" w:history="1">
              <w:r w:rsidRPr="008B41BA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https://cloud.mail.ru/stock/hCtYT9gHgNwvwJktBS6xsBaA</w:t>
              </w:r>
            </w:hyperlink>
          </w:p>
          <w:p w14:paraId="714C59E2" w14:textId="40524C44" w:rsidR="008B41BA" w:rsidRPr="008B41BA" w:rsidRDefault="008B41BA" w:rsidP="008B4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212DFD" w14:textId="357E7DE6" w:rsidR="008B41BA" w:rsidRPr="00EF43C2" w:rsidRDefault="008B41BA" w:rsidP="008B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hyperlink r:id="rId22" w:history="1">
              <w:r w:rsidRPr="00EF4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8B41BA" w:rsidRPr="00EF43C2" w14:paraId="4D0A0CB0" w14:textId="77777777" w:rsidTr="00F47806">
        <w:tc>
          <w:tcPr>
            <w:tcW w:w="1696" w:type="dxa"/>
            <w:vMerge/>
          </w:tcPr>
          <w:p w14:paraId="7C83F39E" w14:textId="77777777" w:rsidR="008B41BA" w:rsidRPr="00EF43C2" w:rsidRDefault="008B41BA" w:rsidP="008B4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25F054" w14:textId="05729EA5" w:rsidR="008B41BA" w:rsidRPr="00EF43C2" w:rsidRDefault="008B41BA" w:rsidP="008B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1B123" w14:textId="284C7721" w:rsidR="008B41BA" w:rsidRPr="00EF43C2" w:rsidRDefault="008B41BA" w:rsidP="008B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sz w:val="24"/>
                <w:szCs w:val="24"/>
              </w:rPr>
              <w:t xml:space="preserve">Время и жизнь людей. </w:t>
            </w:r>
            <w:r w:rsidRPr="00EF4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  <w:r w:rsidRPr="00EF43C2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для себя распорядка дня». Семья – ячейка общества. Жизнь в семье – взаимопомощь и поддержка. </w:t>
            </w:r>
            <w:r w:rsidRPr="00EF4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  <w:r w:rsidRPr="00EF43C2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календаря семейных праздников»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2F838" w14:textId="77777777" w:rsidR="008B41BA" w:rsidRPr="00EF43C2" w:rsidRDefault="008B41BA" w:rsidP="008B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sz w:val="24"/>
                <w:szCs w:val="24"/>
              </w:rPr>
              <w:t>У. с.127-129 практическая работа №29, 30 (в тетради)</w:t>
            </w:r>
          </w:p>
          <w:p w14:paraId="017577D7" w14:textId="73793DE7" w:rsidR="008B41BA" w:rsidRPr="00EF43C2" w:rsidRDefault="008B41BA" w:rsidP="008B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sz w:val="24"/>
                <w:szCs w:val="24"/>
              </w:rPr>
              <w:t>Т. с. 62-65 (Задания для с/р)</w:t>
            </w:r>
          </w:p>
        </w:tc>
        <w:tc>
          <w:tcPr>
            <w:tcW w:w="1984" w:type="dxa"/>
          </w:tcPr>
          <w:p w14:paraId="12832AB5" w14:textId="7474497B" w:rsidR="008B41BA" w:rsidRPr="00EF43C2" w:rsidRDefault="008B41BA" w:rsidP="008B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EF4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EF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41BA" w:rsidRPr="00EF43C2" w14:paraId="737331FC" w14:textId="77777777" w:rsidTr="00F47806">
        <w:tc>
          <w:tcPr>
            <w:tcW w:w="1696" w:type="dxa"/>
            <w:vMerge/>
          </w:tcPr>
          <w:p w14:paraId="562DBE53" w14:textId="77777777" w:rsidR="008B41BA" w:rsidRPr="00EF43C2" w:rsidRDefault="008B41BA" w:rsidP="008B4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EB4BA6" w14:textId="1C39830B" w:rsidR="008B41BA" w:rsidRPr="00EF43C2" w:rsidRDefault="008B41BA" w:rsidP="008B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1F372" w14:textId="593290EC" w:rsidR="008B41BA" w:rsidRPr="00EF43C2" w:rsidRDefault="008B41BA" w:rsidP="008B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sz w:val="24"/>
                <w:szCs w:val="24"/>
              </w:rPr>
              <w:t>Объемное моделирование и конструирование.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EA39A" w14:textId="77777777" w:rsidR="008B41BA" w:rsidRPr="00EF43C2" w:rsidRDefault="008B41BA" w:rsidP="008B41B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sz w:val="24"/>
                <w:szCs w:val="24"/>
              </w:rPr>
              <w:t>Выполнение моделей из готовых форм.</w:t>
            </w:r>
          </w:p>
          <w:p w14:paraId="7FA55BF0" w14:textId="7506F3B4" w:rsidR="008B41BA" w:rsidRPr="00EF43C2" w:rsidRDefault="008B41BA" w:rsidP="008B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2"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конструктором. Сухопутная военная техника.</w:t>
            </w:r>
          </w:p>
        </w:tc>
        <w:tc>
          <w:tcPr>
            <w:tcW w:w="1984" w:type="dxa"/>
          </w:tcPr>
          <w:p w14:paraId="05C50C3D" w14:textId="4353B3B6" w:rsidR="008B41BA" w:rsidRPr="00EF43C2" w:rsidRDefault="008B41BA" w:rsidP="008B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EF4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EF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EF43C2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EF43C2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5E6B"/>
    <w:multiLevelType w:val="hybridMultilevel"/>
    <w:tmpl w:val="961AE548"/>
    <w:lvl w:ilvl="0" w:tplc="1102B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027590"/>
    <w:multiLevelType w:val="hybridMultilevel"/>
    <w:tmpl w:val="00CC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52595"/>
    <w:rsid w:val="00074F44"/>
    <w:rsid w:val="00224E9B"/>
    <w:rsid w:val="002C13E7"/>
    <w:rsid w:val="003F7F70"/>
    <w:rsid w:val="004D2805"/>
    <w:rsid w:val="004F6A5E"/>
    <w:rsid w:val="006359A9"/>
    <w:rsid w:val="00644328"/>
    <w:rsid w:val="00750369"/>
    <w:rsid w:val="008B41BA"/>
    <w:rsid w:val="008E666F"/>
    <w:rsid w:val="00932694"/>
    <w:rsid w:val="00A53BB8"/>
    <w:rsid w:val="00B10D5E"/>
    <w:rsid w:val="00C44E88"/>
    <w:rsid w:val="00CC482A"/>
    <w:rsid w:val="00DE39F1"/>
    <w:rsid w:val="00EB1FAA"/>
    <w:rsid w:val="00EF43C2"/>
    <w:rsid w:val="00F4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salnikova35@gmail.com" TargetMode="External"/><Relationship Id="rId13" Type="http://schemas.openxmlformats.org/officeDocument/2006/relationships/hyperlink" Target="https://nsportal.ru/nachalnaya-shkola/fizkultura/2017/05/12/kompleks-oru-bez-predmetov" TargetMode="External"/><Relationship Id="rId18" Type="http://schemas.openxmlformats.org/officeDocument/2006/relationships/hyperlink" Target="mailto:oksanasalnikova35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loud.mail.ru/stock/hCtYT9gHgNwvwJktBS6xsBaA" TargetMode="External"/><Relationship Id="rId7" Type="http://schemas.openxmlformats.org/officeDocument/2006/relationships/hyperlink" Target="mailto:oksanasalnikova35@gmail.com" TargetMode="External"/><Relationship Id="rId12" Type="http://schemas.openxmlformats.org/officeDocument/2006/relationships/hyperlink" Target="mailto:oksanasalnikova35@gmail.com" TargetMode="External"/><Relationship Id="rId17" Type="http://schemas.openxmlformats.org/officeDocument/2006/relationships/hyperlink" Target="mailto:tmirgalyautdinova@gmai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ksanasalnikova35@gmail.com" TargetMode="External"/><Relationship Id="rId20" Type="http://schemas.openxmlformats.org/officeDocument/2006/relationships/hyperlink" Target="mailto:oksanasalnikova35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ksanasalnikova35@gmail.com" TargetMode="External"/><Relationship Id="rId11" Type="http://schemas.openxmlformats.org/officeDocument/2006/relationships/hyperlink" Target="mailto:klinova.yana.dmitrievna@gmail.com" TargetMode="External"/><Relationship Id="rId24" Type="http://schemas.openxmlformats.org/officeDocument/2006/relationships/hyperlink" Target="mailto:oksanasalnikova35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inova.yana.dmitrievna@gmail.com" TargetMode="External"/><Relationship Id="rId23" Type="http://schemas.openxmlformats.org/officeDocument/2006/relationships/hyperlink" Target="mailto:oksanasalnikova35@gmail.com" TargetMode="External"/><Relationship Id="rId10" Type="http://schemas.openxmlformats.org/officeDocument/2006/relationships/hyperlink" Target="https://www.youtube.com/watch?v=s2iFz4CD_7s" TargetMode="External"/><Relationship Id="rId19" Type="http://schemas.openxmlformats.org/officeDocument/2006/relationships/hyperlink" Target="mailto:oksanasalnikova3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molovamarina505@gmail.com" TargetMode="External"/><Relationship Id="rId14" Type="http://schemas.openxmlformats.org/officeDocument/2006/relationships/hyperlink" Target="https://www.youtube.com/watch?v=reI88IvAqxY" TargetMode="External"/><Relationship Id="rId22" Type="http://schemas.openxmlformats.org/officeDocument/2006/relationships/hyperlink" Target="mailto:julya.alex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BCB48-312E-4CA7-BFFD-D0ED421E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11</cp:revision>
  <dcterms:created xsi:type="dcterms:W3CDTF">2020-04-10T14:18:00Z</dcterms:created>
  <dcterms:modified xsi:type="dcterms:W3CDTF">2020-05-04T18:18:00Z</dcterms:modified>
</cp:coreProperties>
</file>