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3B" w:rsidRDefault="00C8783B" w:rsidP="00C8783B">
      <w:pPr>
        <w:pStyle w:val="a3"/>
        <w:spacing w:before="0" w:beforeAutospacing="0" w:after="0" w:afterAutospacing="0" w:line="252" w:lineRule="atLeast"/>
        <w:jc w:val="center"/>
        <w:textAlignment w:val="baseline"/>
        <w:rPr>
          <w:b/>
          <w:bCs/>
          <w:color w:val="000000"/>
          <w:sz w:val="48"/>
          <w:szCs w:val="48"/>
          <w:bdr w:val="none" w:sz="0" w:space="0" w:color="auto" w:frame="1"/>
        </w:rPr>
      </w:pPr>
      <w:r>
        <w:rPr>
          <w:b/>
          <w:bCs/>
          <w:color w:val="000000"/>
          <w:sz w:val="48"/>
          <w:szCs w:val="48"/>
          <w:bdr w:val="none" w:sz="0" w:space="0" w:color="auto" w:frame="1"/>
        </w:rPr>
        <w:t>Безопасность в пожароопасный период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Чтобы обезопасить себя, своих родственников от трагедии соблюдайте простые правила: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 Не пользуйтесь открытым огнем вблизи деревянных строений, кустарников, сухой травы;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 Не поджигайте сухую траву, огонь распространяется мгновенно, может стать неуправляемым;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 Своевременно очищайте прилегающую территорию от мусора, строительного материала и сухой травы;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 Не сжигайте собранный после уборки мусор и сухую траву;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· Соблюдайте требования пожарной безопасности в лесах. Не разводите костры в хвойных молодняках, на гарях, на участках поврежденного леса, торфяниках,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местах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 Имейте дома и во дворе первичные средства пожаротушения: огнетушитель, емкость с водой, ведро;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 нарушение требований в области пожарной безопасности предусмотрена административная ответственность на граждан в размере от 1000 до 5000 рублей.</w:t>
      </w:r>
    </w:p>
    <w:p w:rsidR="00C8783B" w:rsidRDefault="00C8783B" w:rsidP="00C8783B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При обнаружении пожара или признаков горения немедленно сообщите об этом по </w:t>
      </w:r>
      <w:r>
        <w:rPr>
          <w:color w:val="000000"/>
          <w:sz w:val="28"/>
          <w:szCs w:val="28"/>
        </w:rPr>
        <w:t>телефонам «01» или с мобильного «112».</w:t>
      </w:r>
    </w:p>
    <w:p w:rsidR="00655351" w:rsidRDefault="00655351"/>
    <w:sectPr w:rsidR="00655351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783B"/>
    <w:rsid w:val="0035560A"/>
    <w:rsid w:val="00655351"/>
    <w:rsid w:val="00995E91"/>
    <w:rsid w:val="00AA1874"/>
    <w:rsid w:val="00C8783B"/>
    <w:rsid w:val="00F3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83B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2018-08-14T07:11:00Z</dcterms:created>
  <dcterms:modified xsi:type="dcterms:W3CDTF">2018-08-14T07:12:00Z</dcterms:modified>
</cp:coreProperties>
</file>