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0D27" w14:textId="77777777" w:rsidR="00292D89" w:rsidRPr="009C1722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38727442"/>
      <w:r w:rsidRPr="009C1722">
        <w:rPr>
          <w:rFonts w:ascii="Times New Roman" w:hAnsi="Times New Roman" w:cs="Times New Roman"/>
          <w:sz w:val="24"/>
          <w:szCs w:val="24"/>
        </w:rPr>
        <w:t>Утверждаю</w:t>
      </w:r>
    </w:p>
    <w:p w14:paraId="138839DB" w14:textId="77777777" w:rsidR="00292D89" w:rsidRPr="009C1722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9C17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C20523C" w14:textId="77777777" w:rsidR="00292D89" w:rsidRPr="009C1722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4706C016" w14:textId="2EFFCA2C" w:rsidR="00292D89" w:rsidRPr="009C1722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</w:r>
      <w:r w:rsidRPr="009C1722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bookmarkEnd w:id="0"/>
    <w:p w14:paraId="1F4FEA63" w14:textId="206127B0" w:rsidR="00020429" w:rsidRPr="009C1722" w:rsidRDefault="00AE1D4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722">
        <w:rPr>
          <w:rFonts w:ascii="Times New Roman" w:hAnsi="Times New Roman" w:cs="Times New Roman"/>
          <w:b/>
          <w:bCs/>
          <w:sz w:val="24"/>
          <w:szCs w:val="24"/>
        </w:rPr>
        <w:t>4 А</w:t>
      </w:r>
      <w:r w:rsidR="003F7F70" w:rsidRPr="009C1722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292D89" w:rsidRPr="009C17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370B" w:rsidRPr="009C172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7F70" w:rsidRPr="009C1722">
        <w:rPr>
          <w:rFonts w:ascii="Times New Roman" w:hAnsi="Times New Roman" w:cs="Times New Roman"/>
          <w:b/>
          <w:bCs/>
          <w:sz w:val="24"/>
          <w:szCs w:val="24"/>
        </w:rPr>
        <w:t xml:space="preserve">.04 по </w:t>
      </w:r>
      <w:r w:rsidR="0041370B" w:rsidRPr="009C172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F7F70" w:rsidRPr="009C1722">
        <w:rPr>
          <w:rFonts w:ascii="Times New Roman" w:hAnsi="Times New Roman" w:cs="Times New Roman"/>
          <w:b/>
          <w:bCs/>
          <w:sz w:val="24"/>
          <w:szCs w:val="24"/>
        </w:rPr>
        <w:t>.04.2020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9C1722" w14:paraId="35A8AB84" w14:textId="77777777" w:rsidTr="00503BD1">
        <w:tc>
          <w:tcPr>
            <w:tcW w:w="1696" w:type="dxa"/>
          </w:tcPr>
          <w:p w14:paraId="0B348340" w14:textId="1FDA58EA" w:rsidR="003F7F70" w:rsidRPr="009C172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9C172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9C172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9C172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9C1722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41370B" w:rsidRPr="009C1722" w14:paraId="14ADC577" w14:textId="77777777" w:rsidTr="00503BD1">
        <w:trPr>
          <w:trHeight w:val="1013"/>
        </w:trPr>
        <w:tc>
          <w:tcPr>
            <w:tcW w:w="1696" w:type="dxa"/>
            <w:vMerge w:val="restart"/>
          </w:tcPr>
          <w:p w14:paraId="41A4B6E8" w14:textId="04F6B164" w:rsidR="0041370B" w:rsidRPr="009C1722" w:rsidRDefault="0041370B" w:rsidP="00413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27.04</w:t>
            </w:r>
          </w:p>
          <w:p w14:paraId="22C8B1F5" w14:textId="53F6E464" w:rsidR="0041370B" w:rsidRPr="009C1722" w:rsidRDefault="0041370B" w:rsidP="00413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D7FA33D" w14:textId="35E46436" w:rsidR="0041370B" w:rsidRPr="009C1722" w:rsidRDefault="0041370B" w:rsidP="00413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15E537C0" w14:textId="1AC02764" w:rsidR="0041370B" w:rsidRPr="009C1722" w:rsidRDefault="0041370B" w:rsidP="00413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  <w:p w14:paraId="085FD707" w14:textId="031ACAD8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2D22F1C5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14:paraId="30A1E6B6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E4E8" w14:textId="4E1CAD48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Тема: Степени сравнения прилагательных. Превосходная степень односложных прилагательных.</w:t>
            </w:r>
          </w:p>
        </w:tc>
        <w:tc>
          <w:tcPr>
            <w:tcW w:w="6662" w:type="dxa"/>
          </w:tcPr>
          <w:p w14:paraId="09184A3A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Учебник с.42 у.3</w:t>
            </w:r>
          </w:p>
          <w:p w14:paraId="03E43790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(на картинке прилагательные, выделенные красным цветом, их шесть). Спиши прилагательные, переведи (см.с.94 раздел 14).</w:t>
            </w:r>
          </w:p>
          <w:p w14:paraId="65345465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Учебник с.91 Превосходная степень прилагательных – прочита</w:t>
            </w:r>
            <w:bookmarkStart w:id="1" w:name="_GoBack"/>
            <w:bookmarkEnd w:id="1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й правила.</w:t>
            </w:r>
          </w:p>
          <w:p w14:paraId="239692AA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 степени сравнения прилагательных.</w:t>
            </w:r>
          </w:p>
          <w:p w14:paraId="628553C8" w14:textId="77777777" w:rsidR="0041370B" w:rsidRPr="009C1722" w:rsidRDefault="009C1722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1370B"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https://www.youtube.com/watch?v=NvW8EnyBUvQ</w:t>
              </w:r>
            </w:hyperlink>
            <w:r w:rsidR="0041370B"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FEBF932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CF54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еще больше прилагательных.</w:t>
            </w:r>
          </w:p>
          <w:p w14:paraId="14F58D07" w14:textId="77777777" w:rsidR="0041370B" w:rsidRPr="009C1722" w:rsidRDefault="009C1722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370B"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https://www.youtube.com/watch?v=7uY2HrQ9qQ8</w:t>
              </w:r>
            </w:hyperlink>
            <w:r w:rsidR="0041370B"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301245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Д/З: Напиши сравнительную и превосходную степень следующих прилагательных:</w:t>
            </w:r>
          </w:p>
          <w:p w14:paraId="6E39BAE7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pretty,  shy, good, strong, kind.</w:t>
            </w:r>
          </w:p>
          <w:p w14:paraId="37C427F4" w14:textId="77777777" w:rsidR="0041370B" w:rsidRPr="009C1722" w:rsidRDefault="0041370B" w:rsidP="00413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9028F6B" w14:textId="3D3082D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91BBB6D" w14:textId="77777777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0E11A8B2" w14:textId="77777777" w:rsidR="0041370B" w:rsidRPr="009C1722" w:rsidRDefault="009C1722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370B"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41370B"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4CE5E" w14:textId="3CD337D5" w:rsidR="0041370B" w:rsidRPr="009C1722" w:rsidRDefault="0041370B" w:rsidP="004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22" w:rsidRPr="009C1722" w14:paraId="5DB94FD5" w14:textId="77777777" w:rsidTr="00503BD1">
        <w:trPr>
          <w:trHeight w:val="1012"/>
        </w:trPr>
        <w:tc>
          <w:tcPr>
            <w:tcW w:w="1696" w:type="dxa"/>
            <w:vMerge/>
          </w:tcPr>
          <w:p w14:paraId="22A2C607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3B523" w14:textId="5FA44AB7" w:rsidR="009C1722" w:rsidRPr="009C1722" w:rsidRDefault="009C1722" w:rsidP="009C172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7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0CE58083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провести  свободное время . </w:t>
            </w:r>
          </w:p>
          <w:p w14:paraId="5B7FC747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</w:t>
            </w:r>
          </w:p>
          <w:p w14:paraId="1298DB35" w14:textId="500CD6A5" w:rsidR="009C1722" w:rsidRPr="009C1722" w:rsidRDefault="009C1722" w:rsidP="009C17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Общей информации. </w:t>
            </w:r>
          </w:p>
        </w:tc>
        <w:tc>
          <w:tcPr>
            <w:tcW w:w="6662" w:type="dxa"/>
          </w:tcPr>
          <w:p w14:paraId="17934858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Выписать с переводом слова, выделенные красным шрифтом  из упр.1 стр. 54 учебника.</w:t>
            </w:r>
          </w:p>
          <w:p w14:paraId="084B07A0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 упр.3 стр. 55 вслух устно.</w:t>
            </w:r>
          </w:p>
          <w:p w14:paraId="0D1E2B6B" w14:textId="41704CAF" w:rsidR="009C1722" w:rsidRPr="009C1722" w:rsidRDefault="009C1722" w:rsidP="009C17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по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по тексту упр.3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55 « Где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Чаклс</w:t>
            </w:r>
            <w:proofErr w:type="spellEnd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собирается отдохнуть?»</w:t>
            </w:r>
          </w:p>
        </w:tc>
        <w:tc>
          <w:tcPr>
            <w:tcW w:w="1984" w:type="dxa"/>
          </w:tcPr>
          <w:p w14:paraId="59744CF6" w14:textId="15A90DD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7FFE0509" w14:textId="77777777" w:rsidTr="00503BD1">
        <w:tc>
          <w:tcPr>
            <w:tcW w:w="1696" w:type="dxa"/>
            <w:vMerge/>
          </w:tcPr>
          <w:p w14:paraId="697D2D7C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42C6BC08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B0901F" w14:textId="0CA52CDF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примеров с именованными числами</w:t>
            </w:r>
          </w:p>
        </w:tc>
        <w:tc>
          <w:tcPr>
            <w:tcW w:w="6662" w:type="dxa"/>
          </w:tcPr>
          <w:p w14:paraId="37B71F3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1.Просмотри видео – урок! Вспомни порядок действий.</w:t>
            </w:r>
          </w:p>
          <w:p w14:paraId="073516F0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https://infourok.ru/videouroki/1487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DB122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Расставь порядок действий и вычисли, выписывая по действиям в столбик  №888(1,2). </w:t>
            </w: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 себя! </w:t>
            </w: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Если ты верно расставил порядок действий и вычислил, то у тебя получится: 1)75 2)58833 </w:t>
            </w: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Оцени свою работу на полях! Напиши о результате учителю!</w:t>
            </w:r>
          </w:p>
          <w:p w14:paraId="7A4124D0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2.Вспоминаем величины, перевод величин из больших в меньшие. Вычисли с переводом величин №889 </w:t>
            </w:r>
          </w:p>
          <w:p w14:paraId="3495D9AB" w14:textId="302E39FF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3.Решаем текстовые задачи №891</w:t>
            </w:r>
          </w:p>
        </w:tc>
        <w:tc>
          <w:tcPr>
            <w:tcW w:w="1984" w:type="dxa"/>
          </w:tcPr>
          <w:p w14:paraId="73CC4EF5" w14:textId="1F0D313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5E7DEEC4" w14:textId="77777777" w:rsidTr="00D03777">
        <w:tc>
          <w:tcPr>
            <w:tcW w:w="1696" w:type="dxa"/>
            <w:vMerge/>
          </w:tcPr>
          <w:p w14:paraId="4F142A2C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542ED804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72A1F87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детства в лирическом произведении.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«Царское село»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2B1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Стр.162-163 почитать и ответить на вопросы</w:t>
            </w:r>
          </w:p>
          <w:p w14:paraId="3190C10B" w14:textId="3EB561C0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Стр.163 вопрос 4 и 5</w:t>
            </w:r>
          </w:p>
        </w:tc>
        <w:tc>
          <w:tcPr>
            <w:tcW w:w="1984" w:type="dxa"/>
          </w:tcPr>
          <w:p w14:paraId="194A9D36" w14:textId="56FBC6A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058726C1" w14:textId="77777777" w:rsidTr="00503BD1">
        <w:tc>
          <w:tcPr>
            <w:tcW w:w="1696" w:type="dxa"/>
            <w:vMerge/>
          </w:tcPr>
          <w:p w14:paraId="5D16D0E6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8F15A" w14:textId="0592CF81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22FF5D2" w14:textId="255D8B5D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6662" w:type="dxa"/>
          </w:tcPr>
          <w:p w14:paraId="0579D9D3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1.Повторяем о предложении, какие бывают члены предложения. Пройди по ссылке, просмотри видеоурок. </w:t>
            </w:r>
            <w:hyperlink r:id="rId12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https://www.youtube.com/watch?v=fw_XkEqpY0E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616A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8B1D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2.Вспоминаем как найти определение.</w:t>
            </w:r>
          </w:p>
          <w:p w14:paraId="3348A2D7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https://www.youtube.com/watch?v=2WEoQ7Yld6I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BDAA4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3. Запиши предложение и сделай синтаксический разбор предложения.</w:t>
            </w:r>
          </w:p>
          <w:p w14:paraId="6A1F7275" w14:textId="77777777" w:rsidR="009C1722" w:rsidRPr="009C1722" w:rsidRDefault="009C1722" w:rsidP="009C1722">
            <w:pPr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Лёгкими снежинками кружатся бабочки над тёмной водой.</w:t>
            </w:r>
          </w:p>
          <w:p w14:paraId="5376EB23" w14:textId="77777777" w:rsidR="009C1722" w:rsidRPr="009C1722" w:rsidRDefault="009C1722" w:rsidP="009C1722">
            <w:pPr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Сделай морфологический разбор частей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Pr="009C1722"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снежинками</w:t>
            </w:r>
            <w:proofErr w:type="spellEnd"/>
            <w:r w:rsidRPr="009C1722"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, лёгкими, кружатся</w:t>
            </w:r>
          </w:p>
          <w:p w14:paraId="24F630E3" w14:textId="1427887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Сделай аудио разборов.</w:t>
            </w:r>
          </w:p>
        </w:tc>
        <w:tc>
          <w:tcPr>
            <w:tcW w:w="1984" w:type="dxa"/>
          </w:tcPr>
          <w:p w14:paraId="13BE45C4" w14:textId="607C9EE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59FD90CD" w14:textId="77777777" w:rsidTr="00503BD1">
        <w:tc>
          <w:tcPr>
            <w:tcW w:w="1696" w:type="dxa"/>
            <w:vMerge w:val="restart"/>
          </w:tcPr>
          <w:p w14:paraId="7997390C" w14:textId="23C09176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  <w:p w14:paraId="37F7CC2B" w14:textId="646A424D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05DDF" w14:textId="6B68E80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FDFC17" w14:textId="0D7E6A8D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Упражнение в синтаксическом разборе предложения.</w:t>
            </w:r>
          </w:p>
        </w:tc>
        <w:tc>
          <w:tcPr>
            <w:tcW w:w="6662" w:type="dxa"/>
          </w:tcPr>
          <w:p w14:paraId="7D6D0E3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1.Повторяем о предложении, какие бывают члены предложения. Пройди по ссылке, просмотри видеоурок.</w:t>
            </w:r>
          </w:p>
          <w:p w14:paraId="5BC6F62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Как найти обстоятельство.</w:t>
            </w:r>
          </w:p>
          <w:p w14:paraId="7ADDE30C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https://www.youtube.com/watch?v=cmaa_gyMuY4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C3BFF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Как найти дополнение.</w:t>
            </w:r>
          </w:p>
          <w:p w14:paraId="46766A32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https://www.youtube.com/watch?v=Jcykvq7NH1A</w:t>
              </w:r>
            </w:hyperlink>
          </w:p>
          <w:p w14:paraId="47D4E1B8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Запиши предложение и сделай синтаксический разбор предложения.</w:t>
            </w:r>
          </w:p>
          <w:p w14:paraId="4CE43CB7" w14:textId="77777777" w:rsidR="009C1722" w:rsidRPr="009C1722" w:rsidRDefault="009C1722" w:rsidP="009C1722">
            <w:pPr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i/>
                <w:color w:val="323E4F" w:themeColor="text2" w:themeShade="BF"/>
                <w:sz w:val="24"/>
                <w:szCs w:val="24"/>
              </w:rPr>
              <w:t>Лучи солнца купаются в весенних лужах.</w:t>
            </w:r>
          </w:p>
          <w:p w14:paraId="6AFA0F6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3. Сделай морфемный разбор каждого слова в предложении.</w:t>
            </w:r>
          </w:p>
          <w:p w14:paraId="21BCF485" w14:textId="162D8A82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Сделай аудио разборов.</w:t>
            </w:r>
          </w:p>
        </w:tc>
        <w:tc>
          <w:tcPr>
            <w:tcW w:w="1984" w:type="dxa"/>
          </w:tcPr>
          <w:p w14:paraId="68FD56F3" w14:textId="48D8B220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30128BA7" w14:textId="77777777" w:rsidTr="00503BD1">
        <w:tc>
          <w:tcPr>
            <w:tcW w:w="1696" w:type="dxa"/>
            <w:vMerge/>
          </w:tcPr>
          <w:p w14:paraId="6FA8F138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AEF00" w14:textId="73B5D1D2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4654066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«Решение задач с использованием схем, чертежей, таблиц. ВМ</w:t>
            </w:r>
          </w:p>
        </w:tc>
        <w:tc>
          <w:tcPr>
            <w:tcW w:w="6662" w:type="dxa"/>
          </w:tcPr>
          <w:p w14:paraId="094E275B" w14:textId="7C84E852" w:rsidR="009C1722" w:rsidRPr="009C1722" w:rsidRDefault="009C1722" w:rsidP="009C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задания. Пришли фото работы!</w:t>
            </w:r>
          </w:p>
          <w:p w14:paraId="1648871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1.Проверка вычислений в столбик, порядок действий в выражениях Расставь порядок действий и вычисли. №895 (1 ст.)</w:t>
            </w:r>
          </w:p>
          <w:p w14:paraId="7772ECDE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2.Проверяем умение решать текстовые задачи. </w:t>
            </w:r>
          </w:p>
          <w:p w14:paraId="0EF6025A" w14:textId="0D3BE8BD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Построй таблицы или схемы. Реши задачи №898, №912(2) </w:t>
            </w:r>
          </w:p>
          <w:p w14:paraId="0EC4FA5C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3.Проверяем умение решать уравнения.</w:t>
            </w:r>
          </w:p>
          <w:p w14:paraId="4D8D5F62" w14:textId="388CD108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Реши уравнения №924 (2)</w:t>
            </w: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 задания, фото работы</w:t>
            </w:r>
          </w:p>
        </w:tc>
        <w:tc>
          <w:tcPr>
            <w:tcW w:w="1984" w:type="dxa"/>
          </w:tcPr>
          <w:p w14:paraId="43911655" w14:textId="45354549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2D47FB45" w14:textId="77777777" w:rsidTr="00503BD1">
        <w:tc>
          <w:tcPr>
            <w:tcW w:w="1696" w:type="dxa"/>
            <w:vMerge/>
          </w:tcPr>
          <w:p w14:paraId="5284582A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1C93" w14:textId="7CC9F8A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FAA8" w14:textId="3E99DE98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Деятельность людей на планете. Практическая работа по построению графика численности населения по данным таблицы. Использование энергии человеком. Энергоресурсы Земли. Чтение информационных текстов, анализ диаграмм использования энергии человеком.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F544" w14:textId="2398D0BE" w:rsidR="009C1722" w:rsidRPr="009C1722" w:rsidRDefault="009C1722" w:rsidP="009C1722">
            <w:pPr>
              <w:pStyle w:val="a6"/>
              <w:ind w:left="927" w:firstLine="0"/>
            </w:pPr>
            <w:r w:rsidRPr="009C1722">
              <w:t>Уч. с.126-133 работа с текстом; построение графика</w:t>
            </w:r>
          </w:p>
        </w:tc>
        <w:tc>
          <w:tcPr>
            <w:tcW w:w="1984" w:type="dxa"/>
          </w:tcPr>
          <w:p w14:paraId="188123D2" w14:textId="6B20DE2B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0F073065" w14:textId="77777777" w:rsidTr="00503BD1">
        <w:tc>
          <w:tcPr>
            <w:tcW w:w="1696" w:type="dxa"/>
            <w:vMerge/>
          </w:tcPr>
          <w:p w14:paraId="53816AAA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E974" w14:textId="59D936B5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D39DDFB" w14:textId="623A0ED0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Кросс.</w:t>
            </w:r>
          </w:p>
        </w:tc>
        <w:tc>
          <w:tcPr>
            <w:tcW w:w="6662" w:type="dxa"/>
          </w:tcPr>
          <w:p w14:paraId="68573639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https://life4health.ru/krossovyj-beg-opisanie-i-tehnika/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821CA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Изучить, прочитать</w:t>
            </w:r>
          </w:p>
          <w:p w14:paraId="3CC5309A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пресс(30*2)</w:t>
            </w:r>
          </w:p>
          <w:p w14:paraId="1005D408" w14:textId="2BAC7A92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3F552" w14:textId="1B5A2013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5171DCD6" w14:textId="77777777" w:rsidTr="00503BD1">
        <w:tc>
          <w:tcPr>
            <w:tcW w:w="1696" w:type="dxa"/>
            <w:vMerge/>
          </w:tcPr>
          <w:p w14:paraId="71F6758C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864B0" w14:textId="509D296C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380B6BE9" w14:textId="77635912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Папье-маше из размельченной бумажной массы. «Маски».</w:t>
            </w:r>
          </w:p>
        </w:tc>
        <w:tc>
          <w:tcPr>
            <w:tcW w:w="6662" w:type="dxa"/>
          </w:tcPr>
          <w:p w14:paraId="3E193723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1. Пройти по ссылке : </w:t>
            </w:r>
          </w:p>
          <w:p w14:paraId="68650F22" w14:textId="77777777" w:rsidR="009C1722" w:rsidRPr="009C1722" w:rsidRDefault="009C1722" w:rsidP="009C172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9C1722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  <w:t>https://vnitkah.ru/bumaga/pape-mashe-sdelat-masku.php</w:t>
            </w:r>
          </w:p>
          <w:p w14:paraId="080267E4" w14:textId="77777777" w:rsidR="009C1722" w:rsidRPr="009C1722" w:rsidRDefault="009C1722" w:rsidP="009C1722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 2.Познакомиться с изготовлением венецианской маски.</w:t>
            </w:r>
          </w:p>
          <w:p w14:paraId="5F5855D1" w14:textId="77777777" w:rsidR="009C1722" w:rsidRPr="009C1722" w:rsidRDefault="009C1722" w:rsidP="009C1722">
            <w:pPr>
              <w:ind w:hanging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9C17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Нарисовать эскиз маски, которую бы вы хотели сделать. Лист А4,гуашь.</w:t>
            </w:r>
          </w:p>
          <w:p w14:paraId="5AE11169" w14:textId="77777777" w:rsidR="009C1722" w:rsidRPr="009C1722" w:rsidRDefault="009C1722" w:rsidP="009C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4мая до 12.00.</w:t>
            </w:r>
          </w:p>
          <w:p w14:paraId="0765C4DC" w14:textId="77777777" w:rsidR="009C1722" w:rsidRPr="009C1722" w:rsidRDefault="009C1722" w:rsidP="009C172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</w:p>
          <w:p w14:paraId="2937976C" w14:textId="395CF469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52E4DC9F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789691E6" w14:textId="77777777" w:rsidTr="00503BD1">
        <w:tc>
          <w:tcPr>
            <w:tcW w:w="1696" w:type="dxa"/>
            <w:vMerge w:val="restart"/>
          </w:tcPr>
          <w:p w14:paraId="26F2AA5A" w14:textId="662D5AC6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  <w:p w14:paraId="6C60CBAA" w14:textId="5F19F62E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217B1" w14:textId="496B10A5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2C03C089" w14:textId="5F4724C9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материала. Умножение и деление многозначных чисел</w:t>
            </w:r>
          </w:p>
        </w:tc>
        <w:tc>
          <w:tcPr>
            <w:tcW w:w="6662" w:type="dxa"/>
          </w:tcPr>
          <w:p w14:paraId="0AEF46C3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1.Повторяем вычисления в столбик. Выполни задание от учителя на УЧИ. РУ</w:t>
            </w:r>
          </w:p>
          <w:p w14:paraId="187A5898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2.Решение задачи №899</w:t>
            </w:r>
          </w:p>
          <w:p w14:paraId="26FE1C71" w14:textId="28A58A13" w:rsidR="009C1722" w:rsidRPr="009C1722" w:rsidRDefault="009C1722" w:rsidP="009C17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3.Работа с именованными числами. №902</w:t>
            </w: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на </w:t>
            </w:r>
            <w:proofErr w:type="spellStart"/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84" w:type="dxa"/>
          </w:tcPr>
          <w:p w14:paraId="7D95D844" w14:textId="078F509D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1394E9EB" w14:textId="77777777" w:rsidTr="00E054BA">
        <w:tc>
          <w:tcPr>
            <w:tcW w:w="1696" w:type="dxa"/>
            <w:vMerge/>
          </w:tcPr>
          <w:p w14:paraId="22482FF6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A4D1" w14:textId="4E7A6769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48712EF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Дневниковые записи – память о прошлом.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«Дитя»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600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Стр.163-165, стр.167-168 почитать и ответить на вопросы</w:t>
            </w:r>
          </w:p>
          <w:p w14:paraId="778B0A0B" w14:textId="425BF3A5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Стр.168: написать ответ на вопрос </w:t>
            </w:r>
            <w:proofErr w:type="spellStart"/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</w:p>
        </w:tc>
        <w:tc>
          <w:tcPr>
            <w:tcW w:w="1984" w:type="dxa"/>
          </w:tcPr>
          <w:p w14:paraId="2C0D4175" w14:textId="01BC0AFC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63E64B81" w14:textId="77777777" w:rsidTr="00503BD1">
        <w:tc>
          <w:tcPr>
            <w:tcW w:w="1696" w:type="dxa"/>
            <w:vMerge/>
          </w:tcPr>
          <w:p w14:paraId="6ABBAA91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B7E87" w14:textId="6A2C60CD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E81D290" w14:textId="1AFAA989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722">
              <w:rPr>
                <w:rStyle w:val="FontStyle29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6662" w:type="dxa"/>
          </w:tcPr>
          <w:p w14:paraId="1D46ABC9" w14:textId="77777777" w:rsidR="009C1722" w:rsidRPr="009C1722" w:rsidRDefault="009C1722" w:rsidP="009C1722">
            <w:pPr>
              <w:pStyle w:val="Style6"/>
              <w:widowControl/>
              <w:spacing w:line="230" w:lineRule="exact"/>
              <w:rPr>
                <w:rFonts w:ascii="Times New Roman" w:hAnsi="Times New Roman"/>
              </w:rPr>
            </w:pPr>
            <w:r w:rsidRPr="009C1722">
              <w:rPr>
                <w:rStyle w:val="FontStyle29"/>
                <w:sz w:val="24"/>
                <w:szCs w:val="24"/>
                <w:lang w:eastAsia="en-US"/>
              </w:rPr>
              <w:t>1. Пройти по ссылке:</w:t>
            </w:r>
            <w:r w:rsidRPr="009C1722">
              <w:rPr>
                <w:rFonts w:ascii="Times New Roman" w:hAnsi="Times New Roman"/>
              </w:rPr>
              <w:t xml:space="preserve">  </w:t>
            </w:r>
          </w:p>
          <w:p w14:paraId="3B390EA5" w14:textId="77777777" w:rsidR="009C1722" w:rsidRPr="009C1722" w:rsidRDefault="009C1722" w:rsidP="009C1722">
            <w:pPr>
              <w:pStyle w:val="Style6"/>
              <w:widowControl/>
              <w:spacing w:line="230" w:lineRule="exact"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9C1722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 xml:space="preserve">https://videouroki.net/razrabotki/priezientatsiia-k-uroku-izobrazitiel-noie-iskusstvo-4-klass-po-tiemie-gieroi-bor.html </w:t>
            </w:r>
          </w:p>
          <w:p w14:paraId="16F39481" w14:textId="77777777" w:rsidR="009C1722" w:rsidRPr="009C1722" w:rsidRDefault="009C1722" w:rsidP="009C1722">
            <w:pPr>
              <w:pStyle w:val="Style6"/>
              <w:widowControl/>
              <w:spacing w:line="230" w:lineRule="exact"/>
              <w:rPr>
                <w:rStyle w:val="FontStyle29"/>
                <w:sz w:val="24"/>
                <w:szCs w:val="24"/>
                <w:lang w:eastAsia="en-US"/>
              </w:rPr>
            </w:pPr>
          </w:p>
          <w:p w14:paraId="1994D40F" w14:textId="77777777" w:rsidR="009C1722" w:rsidRPr="009C1722" w:rsidRDefault="009C1722" w:rsidP="009C1722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4"/>
                <w:szCs w:val="24"/>
                <w:lang w:eastAsia="en-US"/>
              </w:rPr>
            </w:pPr>
            <w:r w:rsidRPr="009C1722">
              <w:rPr>
                <w:rFonts w:ascii="Times New Roman" w:hAnsi="Times New Roman"/>
              </w:rPr>
              <w:t xml:space="preserve">2. </w:t>
            </w:r>
            <w:r w:rsidRPr="009C1722">
              <w:rPr>
                <w:rStyle w:val="FontStyle29"/>
                <w:sz w:val="24"/>
                <w:szCs w:val="24"/>
                <w:lang w:eastAsia="en-US"/>
              </w:rPr>
              <w:t xml:space="preserve"> Просмотр презентации.</w:t>
            </w:r>
          </w:p>
          <w:p w14:paraId="7D9809F4" w14:textId="77777777" w:rsidR="009C1722" w:rsidRPr="009C1722" w:rsidRDefault="009C1722" w:rsidP="009C1722">
            <w:pPr>
              <w:pStyle w:val="Style6"/>
              <w:widowControl/>
              <w:spacing w:before="144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9C1722">
              <w:rPr>
                <w:rStyle w:val="FontStyle29"/>
                <w:sz w:val="24"/>
                <w:szCs w:val="24"/>
                <w:lang w:eastAsia="en-US"/>
              </w:rPr>
              <w:t>Все народы имеют своих героев-за</w:t>
            </w:r>
            <w:r w:rsidRPr="009C1722">
              <w:rPr>
                <w:rStyle w:val="FontStyle29"/>
                <w:sz w:val="24"/>
                <w:szCs w:val="24"/>
                <w:lang w:eastAsia="en-US"/>
              </w:rPr>
              <w:softHyphen/>
              <w:t>щитников и воспевают их в своем ис</w:t>
            </w:r>
            <w:r w:rsidRPr="009C1722">
              <w:rPr>
                <w:rStyle w:val="FontStyle29"/>
                <w:sz w:val="24"/>
                <w:szCs w:val="24"/>
                <w:lang w:eastAsia="en-US"/>
              </w:rPr>
              <w:softHyphen/>
              <w:t>кусстве.</w:t>
            </w:r>
          </w:p>
          <w:p w14:paraId="4CC2D2EC" w14:textId="77777777" w:rsidR="009C1722" w:rsidRPr="009C1722" w:rsidRDefault="009C1722" w:rsidP="009C1722">
            <w:pPr>
              <w:pStyle w:val="Style6"/>
              <w:widowControl/>
              <w:spacing w:before="34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9C1722">
              <w:rPr>
                <w:rStyle w:val="FontStyle29"/>
                <w:sz w:val="24"/>
                <w:szCs w:val="24"/>
                <w:lang w:eastAsia="en-US"/>
              </w:rPr>
              <w:t>В борьбе за свободу, справедливость все народы видят проявление ду</w:t>
            </w:r>
            <w:r w:rsidRPr="009C1722">
              <w:rPr>
                <w:rStyle w:val="FontStyle29"/>
                <w:sz w:val="24"/>
                <w:szCs w:val="24"/>
                <w:lang w:eastAsia="en-US"/>
              </w:rPr>
              <w:softHyphen/>
              <w:t>ховной красоты.</w:t>
            </w:r>
          </w:p>
          <w:p w14:paraId="6922762F" w14:textId="77777777" w:rsidR="009C1722" w:rsidRPr="009C1722" w:rsidRDefault="009C1722" w:rsidP="009C1722">
            <w:pPr>
              <w:pStyle w:val="Style6"/>
              <w:widowControl/>
              <w:spacing w:before="29" w:line="221" w:lineRule="exact"/>
              <w:rPr>
                <w:rStyle w:val="FontStyle29"/>
                <w:sz w:val="24"/>
                <w:szCs w:val="24"/>
                <w:lang w:eastAsia="en-US"/>
              </w:rPr>
            </w:pPr>
            <w:r w:rsidRPr="009C1722">
              <w:rPr>
                <w:rStyle w:val="FontStyle29"/>
                <w:sz w:val="24"/>
                <w:szCs w:val="24"/>
                <w:lang w:eastAsia="en-US"/>
              </w:rPr>
              <w:t>Героическая тема в искусстве раз</w:t>
            </w:r>
            <w:r w:rsidRPr="009C1722">
              <w:rPr>
                <w:rStyle w:val="FontStyle29"/>
                <w:sz w:val="24"/>
                <w:szCs w:val="24"/>
                <w:lang w:eastAsia="en-US"/>
              </w:rPr>
              <w:softHyphen/>
              <w:t>ных народов. Памятники героям. Монументы славы.</w:t>
            </w:r>
          </w:p>
          <w:p w14:paraId="6A1CC9BB" w14:textId="77777777" w:rsidR="009C1722" w:rsidRPr="009C1722" w:rsidRDefault="009C1722" w:rsidP="009C1722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  <w:r w:rsidRPr="009C1722">
              <w:rPr>
                <w:rStyle w:val="FontStyle29"/>
                <w:color w:val="FF0000"/>
                <w:sz w:val="24"/>
                <w:szCs w:val="24"/>
                <w:lang w:eastAsia="en-US"/>
              </w:rPr>
              <w:t xml:space="preserve">3. Лепка из пластилина памятника героям ,который придумает сам ученик. </w:t>
            </w:r>
          </w:p>
          <w:p w14:paraId="6D73F0E9" w14:textId="77777777" w:rsidR="009C1722" w:rsidRPr="009C1722" w:rsidRDefault="009C1722" w:rsidP="009C1722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</w:p>
          <w:p w14:paraId="13EDFCA7" w14:textId="77777777" w:rsidR="009C1722" w:rsidRPr="009C1722" w:rsidRDefault="009C1722" w:rsidP="009C1722">
            <w:pPr>
              <w:pStyle w:val="Style6"/>
              <w:widowControl/>
              <w:rPr>
                <w:rStyle w:val="FontStyle29"/>
                <w:color w:val="FF0000"/>
                <w:sz w:val="24"/>
                <w:szCs w:val="24"/>
                <w:lang w:eastAsia="en-US"/>
              </w:rPr>
            </w:pPr>
          </w:p>
          <w:p w14:paraId="2C025CA0" w14:textId="77777777" w:rsidR="009C1722" w:rsidRPr="009C1722" w:rsidRDefault="009C1722" w:rsidP="009C1722">
            <w:pPr>
              <w:pStyle w:val="Style6"/>
              <w:widowControl/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9C1722">
              <w:rPr>
                <w:rStyle w:val="FontStyle29"/>
                <w:color w:val="FF0000"/>
                <w:sz w:val="24"/>
                <w:szCs w:val="24"/>
                <w:lang w:eastAsia="en-US"/>
              </w:rPr>
              <w:t>Ребята, посмотрите  видеоролик по ссылке;</w:t>
            </w:r>
            <w:r w:rsidRPr="009C1722">
              <w:rPr>
                <w:rFonts w:ascii="Times New Roman" w:hAnsi="Times New Roman"/>
              </w:rPr>
              <w:t xml:space="preserve"> </w:t>
            </w:r>
            <w:r w:rsidRPr="009C1722">
              <w:rPr>
                <w:rStyle w:val="FontStyle29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>https://yandex.ru/video/preview/?filmId=1511355675771978790&amp;text=видеоролик%20реквием%20из%20песка&amp;path=wizard&amp;parent-reqid=1587411997371307-1542763812260778689900300-production-app-host-sas-web-yp-61&amp;redircnt=1587412004.1</w:t>
            </w:r>
          </w:p>
          <w:p w14:paraId="71A82450" w14:textId="77777777" w:rsidR="009C1722" w:rsidRPr="009C1722" w:rsidRDefault="009C1722" w:rsidP="009C1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выполняйте в любое время. Присылайте фото по почте до 5 мая до 12.00.</w:t>
            </w:r>
          </w:p>
          <w:p w14:paraId="6577D020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85875" w14:textId="38A58C4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9C1722" w:rsidRPr="009C1722" w14:paraId="494BAB2E" w14:textId="77777777" w:rsidTr="00503BD1">
        <w:trPr>
          <w:trHeight w:val="233"/>
        </w:trPr>
        <w:tc>
          <w:tcPr>
            <w:tcW w:w="1696" w:type="dxa"/>
            <w:vMerge/>
          </w:tcPr>
          <w:p w14:paraId="31DCB96F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A1CD" w14:textId="37A28514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74C62470" w14:textId="6FE9E0BE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«Синтаксический разбор предложения».</w:t>
            </w:r>
          </w:p>
        </w:tc>
        <w:tc>
          <w:tcPr>
            <w:tcW w:w="6662" w:type="dxa"/>
          </w:tcPr>
          <w:p w14:paraId="4768970F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1.Повторяем о предложении, какие бывают члены предложения. Пройди по ссылке, просмотри видеоурок</w:t>
            </w:r>
          </w:p>
          <w:p w14:paraId="1277FD9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https://www.youtube.com/watch?v=Ypr_2O_vn8g&amp;feature=emb_rel_pause</w:t>
              </w:r>
            </w:hyperlink>
            <w:hyperlink r:id="rId27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https://www.youtube.com/watch?v=Ypr_2O_vn8g&amp;feature=emb_rel_pause</w:t>
              </w:r>
            </w:hyperlink>
          </w:p>
          <w:p w14:paraId="2047FC85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2.Самостоятельная работа</w:t>
            </w:r>
          </w:p>
          <w:p w14:paraId="04AF476C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Запиши предложение и сделай синтаксический разбор предложения.</w:t>
            </w:r>
          </w:p>
          <w:p w14:paraId="5353AA30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C1722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4"/>
                <w:szCs w:val="24"/>
              </w:rPr>
              <w:t>еологи доберутся на вертолёте в самые недоступные места в тайге или в горах.</w:t>
            </w:r>
          </w:p>
          <w:p w14:paraId="4BB4D6DE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морфологический разбор частей речи, используй алгоритм: </w:t>
            </w:r>
            <w:r w:rsidRPr="009C1722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4"/>
                <w:szCs w:val="24"/>
              </w:rPr>
              <w:t>геологи, доберутся, в недоступные</w:t>
            </w:r>
          </w:p>
          <w:p w14:paraId="73A3DDE9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Присылай фото разборов.</w:t>
            </w:r>
          </w:p>
          <w:p w14:paraId="7070DD56" w14:textId="7A5FC72A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827CD" w14:textId="7D741CD3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27977333" w14:textId="77777777" w:rsidTr="00503BD1">
        <w:tc>
          <w:tcPr>
            <w:tcW w:w="1696" w:type="dxa"/>
            <w:vMerge w:val="restart"/>
          </w:tcPr>
          <w:p w14:paraId="33069C47" w14:textId="51080EC3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  <w:p w14:paraId="22DAAF6A" w14:textId="2E0C8B59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01" w14:textId="13FCEEB5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193F27AE" w14:textId="3052DFD3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6662" w:type="dxa"/>
          </w:tcPr>
          <w:p w14:paraId="26E20578" w14:textId="109852D1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https://videouroki.net/video/27-hristianin-v-trude.html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7F89C78" w14:textId="2B83C7A1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7FB979B8" w14:textId="77777777" w:rsidTr="00503BD1">
        <w:tc>
          <w:tcPr>
            <w:tcW w:w="1696" w:type="dxa"/>
            <w:vMerge/>
          </w:tcPr>
          <w:p w14:paraId="58652850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6785" w14:textId="3142F132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1FA5924C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Решение задач с описанием равномерного и неравномерного процесса</w:t>
            </w:r>
          </w:p>
        </w:tc>
        <w:tc>
          <w:tcPr>
            <w:tcW w:w="6662" w:type="dxa"/>
          </w:tcPr>
          <w:p w14:paraId="099F7F32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6DF4AF9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1.Решение задач №922 на выбор</w:t>
            </w:r>
          </w:p>
          <w:p w14:paraId="7F4C19EE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2.Решение уравнений №901</w:t>
            </w:r>
          </w:p>
          <w:p w14:paraId="258BB9BF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Пришли фото работы!</w:t>
            </w: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198A5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F322CAD" w14:textId="4729DDFD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b/>
                <w:sz w:val="24"/>
                <w:szCs w:val="24"/>
              </w:rPr>
              <w:t>фото работы</w:t>
            </w:r>
          </w:p>
        </w:tc>
        <w:tc>
          <w:tcPr>
            <w:tcW w:w="1984" w:type="dxa"/>
          </w:tcPr>
          <w:p w14:paraId="12E8956F" w14:textId="6EADAF8F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65B1497A" w14:textId="77777777" w:rsidTr="00503BD1">
        <w:tc>
          <w:tcPr>
            <w:tcW w:w="1696" w:type="dxa"/>
            <w:vMerge/>
          </w:tcPr>
          <w:p w14:paraId="4A423F25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4847" w14:textId="07EBE93A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75CAEAB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Ряды однородных членов предложения и средства связи между ними. </w:t>
            </w:r>
          </w:p>
        </w:tc>
        <w:tc>
          <w:tcPr>
            <w:tcW w:w="6662" w:type="dxa"/>
          </w:tcPr>
          <w:p w14:paraId="52385A4C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1.Повторяем об однородных членах предложения.</w:t>
            </w:r>
          </w:p>
          <w:p w14:paraId="56ECF25F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Пройди по ссылке и посмотри видеоурок.</w:t>
            </w:r>
          </w:p>
          <w:p w14:paraId="5B1AFB67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https://www.youtube.com/watch?v=fdOFKudqvaQ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77568" w14:textId="352B96E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2.Выполни задания от учителя (рассылка на почту).</w:t>
            </w:r>
          </w:p>
        </w:tc>
        <w:tc>
          <w:tcPr>
            <w:tcW w:w="1984" w:type="dxa"/>
          </w:tcPr>
          <w:p w14:paraId="3E6FE502" w14:textId="452AB113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373F25A8" w14:textId="77777777" w:rsidTr="00503BD1">
        <w:tc>
          <w:tcPr>
            <w:tcW w:w="1696" w:type="dxa"/>
            <w:vMerge/>
          </w:tcPr>
          <w:p w14:paraId="7464BC41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6FFD9" w14:textId="23514A2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19F2" w14:textId="4B9F9314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и отрицательное влияние человека на природу. </w:t>
            </w:r>
            <w:r w:rsidRPr="009C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по изучению мусора, накапливаемого в квартире.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4B41" w14:textId="2863EBC4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с.133-137, практическая работа №22 или №23 по выбору</w:t>
            </w:r>
          </w:p>
        </w:tc>
        <w:tc>
          <w:tcPr>
            <w:tcW w:w="1984" w:type="dxa"/>
          </w:tcPr>
          <w:p w14:paraId="14F5DD80" w14:textId="1CF2FFA3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722" w:rsidRPr="009C1722" w14:paraId="481633CF" w14:textId="77777777" w:rsidTr="00503BD1">
        <w:tc>
          <w:tcPr>
            <w:tcW w:w="1696" w:type="dxa"/>
            <w:vMerge/>
          </w:tcPr>
          <w:p w14:paraId="30C14FCF" w14:textId="77777777" w:rsidR="009C1722" w:rsidRPr="009C1722" w:rsidRDefault="009C1722" w:rsidP="009C17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F89E0" w14:textId="27F018C6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BF90966" w14:textId="76FE09C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длину.</w:t>
            </w:r>
          </w:p>
        </w:tc>
        <w:tc>
          <w:tcPr>
            <w:tcW w:w="6662" w:type="dxa"/>
          </w:tcPr>
          <w:p w14:paraId="03F48BE8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https://zextrem.com/zemlya/parkur/pryzhki-v-dlinu.html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801EC" w14:textId="77777777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Изучить, прочитать.</w:t>
            </w:r>
          </w:p>
          <w:p w14:paraId="4BEA82A5" w14:textId="635E8EE1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22">
              <w:rPr>
                <w:rFonts w:ascii="Times New Roman" w:hAnsi="Times New Roman" w:cs="Times New Roman"/>
                <w:sz w:val="24"/>
                <w:szCs w:val="24"/>
              </w:rPr>
              <w:t>1.Присед (20*2)</w:t>
            </w:r>
          </w:p>
        </w:tc>
        <w:tc>
          <w:tcPr>
            <w:tcW w:w="1984" w:type="dxa"/>
          </w:tcPr>
          <w:p w14:paraId="7EA2D6C5" w14:textId="77E73963" w:rsidR="009C1722" w:rsidRPr="009C1722" w:rsidRDefault="009C1722" w:rsidP="009C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C1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9C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9C1722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9C1722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C51BD"/>
    <w:rsid w:val="00146461"/>
    <w:rsid w:val="00224E9B"/>
    <w:rsid w:val="00264823"/>
    <w:rsid w:val="00292D89"/>
    <w:rsid w:val="003F7F70"/>
    <w:rsid w:val="0041370B"/>
    <w:rsid w:val="004D2805"/>
    <w:rsid w:val="004D2860"/>
    <w:rsid w:val="004F6A5E"/>
    <w:rsid w:val="00503BD1"/>
    <w:rsid w:val="00514509"/>
    <w:rsid w:val="005B6E42"/>
    <w:rsid w:val="00644328"/>
    <w:rsid w:val="00750369"/>
    <w:rsid w:val="00932694"/>
    <w:rsid w:val="00980C76"/>
    <w:rsid w:val="009C1722"/>
    <w:rsid w:val="00AE1D4A"/>
    <w:rsid w:val="00AF0D05"/>
    <w:rsid w:val="00B35FB5"/>
    <w:rsid w:val="00BE6FC3"/>
    <w:rsid w:val="00C44E88"/>
    <w:rsid w:val="00CC482A"/>
    <w:rsid w:val="00DE39F1"/>
    <w:rsid w:val="00EB1FAA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AE1D4A"/>
  </w:style>
  <w:style w:type="character" w:customStyle="1" w:styleId="FontStyle29">
    <w:name w:val="Font Style29"/>
    <w:basedOn w:val="a0"/>
    <w:uiPriority w:val="99"/>
    <w:rsid w:val="00980C76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980C7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0C7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80C76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2WEoQ7Yld6I" TargetMode="External"/><Relationship Id="rId18" Type="http://schemas.openxmlformats.org/officeDocument/2006/relationships/hyperlink" Target="mailto:elenaluzina50@gmail.com" TargetMode="External"/><Relationship Id="rId26" Type="http://schemas.openxmlformats.org/officeDocument/2006/relationships/hyperlink" Target="https://www.youtube.com/watch?v=Ypr_2O_vn8g&amp;feature=emb_rel_pause" TargetMode="External"/><Relationship Id="rId21" Type="http://schemas.openxmlformats.org/officeDocument/2006/relationships/hyperlink" Target="mailto:shaandranik@gmail.com" TargetMode="External"/><Relationship Id="rId34" Type="http://schemas.openxmlformats.org/officeDocument/2006/relationships/hyperlink" Target="mailto:oksanasalnikova35@gmail.com" TargetMode="External"/><Relationship Id="rId7" Type="http://schemas.openxmlformats.org/officeDocument/2006/relationships/hyperlink" Target="mailto:asmolovamarina505@gmail.com" TargetMode="External"/><Relationship Id="rId12" Type="http://schemas.openxmlformats.org/officeDocument/2006/relationships/hyperlink" Target="https://www.youtube.com/watch?v=fw_XkEqpY0E" TargetMode="External"/><Relationship Id="rId17" Type="http://schemas.openxmlformats.org/officeDocument/2006/relationships/hyperlink" Target="mailto:elenaluzina50@gmail.com" TargetMode="External"/><Relationship Id="rId25" Type="http://schemas.openxmlformats.org/officeDocument/2006/relationships/hyperlink" Target="mailto:tmirgalyautdinova@gmail.com" TargetMode="External"/><Relationship Id="rId33" Type="http://schemas.openxmlformats.org/officeDocument/2006/relationships/hyperlink" Target="mailto:elenaluzina50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cykvq7NH1A" TargetMode="External"/><Relationship Id="rId20" Type="http://schemas.openxmlformats.org/officeDocument/2006/relationships/hyperlink" Target="https://life4health.ru/krossovyj-beg-opisanie-i-tehnika/" TargetMode="External"/><Relationship Id="rId29" Type="http://schemas.openxmlformats.org/officeDocument/2006/relationships/hyperlink" Target="https://videouroki.net/video/27-hristianin-v-trud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uY2HrQ9qQ8" TargetMode="External"/><Relationship Id="rId11" Type="http://schemas.openxmlformats.org/officeDocument/2006/relationships/hyperlink" Target="mailto:o.shishlina@yandex.ru" TargetMode="External"/><Relationship Id="rId24" Type="http://schemas.openxmlformats.org/officeDocument/2006/relationships/hyperlink" Target="mailto:o.shishlina@yandex.ru" TargetMode="External"/><Relationship Id="rId32" Type="http://schemas.openxmlformats.org/officeDocument/2006/relationships/hyperlink" Target="https://www.youtube.com/watch?v=fdOFKudqvaQ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NvW8EnyBUvQ" TargetMode="External"/><Relationship Id="rId15" Type="http://schemas.openxmlformats.org/officeDocument/2006/relationships/hyperlink" Target="https://www.youtube.com/watch?v=cmaa_gyMuY4" TargetMode="External"/><Relationship Id="rId23" Type="http://schemas.openxmlformats.org/officeDocument/2006/relationships/hyperlink" Target="mailto:elenaluzina50@gmail.com" TargetMode="External"/><Relationship Id="rId28" Type="http://schemas.openxmlformats.org/officeDocument/2006/relationships/hyperlink" Target="mailto:elenaluzina50@gmail.com" TargetMode="External"/><Relationship Id="rId36" Type="http://schemas.openxmlformats.org/officeDocument/2006/relationships/hyperlink" Target="mailto:shaandranik@gmail.com" TargetMode="External"/><Relationship Id="rId10" Type="http://schemas.openxmlformats.org/officeDocument/2006/relationships/hyperlink" Target="mailto:elenaluzina50@gmail.com" TargetMode="External"/><Relationship Id="rId19" Type="http://schemas.openxmlformats.org/officeDocument/2006/relationships/hyperlink" Target="mailto:oksanasalnikova35@gmail.com" TargetMode="External"/><Relationship Id="rId31" Type="http://schemas.openxmlformats.org/officeDocument/2006/relationships/hyperlink" Target="mailto:elenaluzina5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1487" TargetMode="External"/><Relationship Id="rId14" Type="http://schemas.openxmlformats.org/officeDocument/2006/relationships/hyperlink" Target="mailto:elenaluzina50@gmail.com" TargetMode="External"/><Relationship Id="rId22" Type="http://schemas.openxmlformats.org/officeDocument/2006/relationships/hyperlink" Target="mailto:tmirgalyautdinova@gmail.com" TargetMode="External"/><Relationship Id="rId27" Type="http://schemas.openxmlformats.org/officeDocument/2006/relationships/hyperlink" Target="https://www.youtube.com/watch?v=Ypr_2O_vn8g&amp;feature=emb_rel_pause" TargetMode="External"/><Relationship Id="rId30" Type="http://schemas.openxmlformats.org/officeDocument/2006/relationships/hyperlink" Target="mailto:nataliaguseva254@gmail.com" TargetMode="External"/><Relationship Id="rId35" Type="http://schemas.openxmlformats.org/officeDocument/2006/relationships/hyperlink" Target="https://zextrem.com/zemlya/parkur/pryzhki-v-dlinu.html" TargetMode="External"/><Relationship Id="rId8" Type="http://schemas.openxmlformats.org/officeDocument/2006/relationships/hyperlink" Target="mailto:elena.n-ele2011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2020-04-26T07:36:00Z</dcterms:modified>
</cp:coreProperties>
</file>