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1B" w:rsidRPr="00D7445C" w:rsidRDefault="005F771B" w:rsidP="00D744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5F771B" w:rsidRPr="00D7445C" w:rsidRDefault="005F771B" w:rsidP="00D744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>средняя школа №7 имени адмирала Ф.Ф.Ушакова</w:t>
      </w:r>
    </w:p>
    <w:p w:rsidR="005F771B" w:rsidRPr="00D7445C" w:rsidRDefault="005F771B" w:rsidP="00D744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>Тутаевского муниципального района</w:t>
      </w:r>
    </w:p>
    <w:p w:rsidR="005F771B" w:rsidRPr="00D7445C" w:rsidRDefault="005F771B" w:rsidP="00D744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D7445C" w:rsidRDefault="005F771B" w:rsidP="00D744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D7445C" w:rsidRDefault="005F771B" w:rsidP="00D7445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771B" w:rsidRPr="00D7445C" w:rsidRDefault="005F771B" w:rsidP="00D744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Утверждаю</w:t>
      </w:r>
    </w:p>
    <w:p w:rsidR="005F771B" w:rsidRPr="00D7445C" w:rsidRDefault="005F771B" w:rsidP="00D744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Директор МОУ СШ №7 </w:t>
      </w:r>
    </w:p>
    <w:p w:rsidR="005F771B" w:rsidRPr="00D7445C" w:rsidRDefault="005F771B" w:rsidP="00D744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  <w:t xml:space="preserve">_____________ </w:t>
      </w:r>
      <w:proofErr w:type="spellStart"/>
      <w:r w:rsidRPr="00D7445C">
        <w:rPr>
          <w:rFonts w:ascii="Times New Roman" w:eastAsia="Calibri" w:hAnsi="Times New Roman" w:cs="Times New Roman"/>
          <w:sz w:val="28"/>
          <w:szCs w:val="28"/>
        </w:rPr>
        <w:t>Е.А.Сапегина</w:t>
      </w:r>
      <w:proofErr w:type="spellEnd"/>
      <w:r w:rsidRPr="00D744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771B" w:rsidRPr="00D7445C" w:rsidRDefault="005F771B" w:rsidP="00D744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</w:r>
      <w:r w:rsidRPr="00D7445C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  <w:t>«</w:t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</w:r>
      <w:r w:rsidRPr="00D7445C">
        <w:rPr>
          <w:rFonts w:ascii="Times New Roman" w:eastAsia="Calibri" w:hAnsi="Times New Roman" w:cs="Times New Roman"/>
          <w:sz w:val="28"/>
          <w:szCs w:val="28"/>
        </w:rPr>
        <w:softHyphen/>
        <w:t>___»_____________2020г.</w:t>
      </w:r>
    </w:p>
    <w:p w:rsidR="005F771B" w:rsidRPr="00D7445C" w:rsidRDefault="005F771B" w:rsidP="00D74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798" w:rsidRPr="00D7445C" w:rsidRDefault="00F77166" w:rsidP="00D744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5C">
        <w:rPr>
          <w:rFonts w:ascii="Times New Roman" w:hAnsi="Times New Roman" w:cs="Times New Roman"/>
          <w:b/>
          <w:sz w:val="28"/>
          <w:szCs w:val="28"/>
        </w:rPr>
        <w:t>7-А КЛАСС, ЗАДАНИЯ С 27.04 - 30</w:t>
      </w:r>
      <w:r w:rsidR="00652798" w:rsidRPr="00D7445C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119"/>
        <w:gridCol w:w="6946"/>
        <w:gridCol w:w="3402"/>
      </w:tblGrid>
      <w:tr w:rsidR="006B0886" w:rsidRPr="00D7445C" w:rsidTr="008B008E">
        <w:tc>
          <w:tcPr>
            <w:tcW w:w="15735" w:type="dxa"/>
            <w:gridSpan w:val="5"/>
            <w:shd w:val="clear" w:color="auto" w:fill="D9D9D9"/>
          </w:tcPr>
          <w:p w:rsidR="006B0886" w:rsidRPr="00D7445C" w:rsidRDefault="00F77166" w:rsidP="00D744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 27</w:t>
            </w:r>
            <w:r w:rsidR="006B0886"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6B0886" w:rsidRPr="00D7445C" w:rsidTr="00AB74D9">
        <w:tc>
          <w:tcPr>
            <w:tcW w:w="567" w:type="dxa"/>
            <w:shd w:val="clear" w:color="auto" w:fill="D9D9D9"/>
          </w:tcPr>
          <w:p w:rsidR="006B0886" w:rsidRPr="00D7445C" w:rsidRDefault="006B088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6B0886" w:rsidRPr="00D7445C" w:rsidRDefault="006B088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6B0886" w:rsidRPr="00D7445C" w:rsidRDefault="006B088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946" w:type="dxa"/>
          </w:tcPr>
          <w:p w:rsidR="006B0886" w:rsidRPr="00D7445C" w:rsidRDefault="006B088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402" w:type="dxa"/>
          </w:tcPr>
          <w:p w:rsidR="006B0886" w:rsidRPr="00D7445C" w:rsidRDefault="006B088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6B0886" w:rsidRPr="00D7445C" w:rsidRDefault="006B088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F232C4" w:rsidRPr="00D7445C" w:rsidTr="00F42C32">
        <w:tc>
          <w:tcPr>
            <w:tcW w:w="567" w:type="dxa"/>
            <w:shd w:val="clear" w:color="auto" w:fill="D9D9D9"/>
          </w:tcPr>
          <w:p w:rsidR="00F232C4" w:rsidRPr="00D7445C" w:rsidRDefault="00F232C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Французский язык  </w:t>
            </w:r>
          </w:p>
        </w:tc>
        <w:tc>
          <w:tcPr>
            <w:tcW w:w="3119" w:type="dxa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Диалогическая речь</w:t>
            </w:r>
          </w:p>
        </w:tc>
        <w:tc>
          <w:tcPr>
            <w:tcW w:w="6946" w:type="dxa"/>
          </w:tcPr>
          <w:p w:rsidR="00F232C4" w:rsidRPr="00D7445C" w:rsidRDefault="00F232C4" w:rsidP="00D7445C">
            <w:pPr>
              <w:pStyle w:val="a5"/>
              <w:jc w:val="both"/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D7445C">
              <w:rPr>
                <w:rStyle w:val="a4"/>
                <w:rFonts w:ascii="Times New Roman" w:hAnsi="Times New Roman"/>
                <w:color w:val="auto"/>
                <w:sz w:val="28"/>
                <w:szCs w:val="28"/>
                <w:u w:val="none"/>
              </w:rPr>
              <w:t>учебник с. 83 читать и перевести диалоги</w:t>
            </w:r>
          </w:p>
          <w:p w:rsidR="00F232C4" w:rsidRPr="00D7445C" w:rsidRDefault="00F232C4" w:rsidP="00D7445C">
            <w:pPr>
              <w:pStyle w:val="a7"/>
              <w:shd w:val="clear" w:color="auto" w:fill="FFFFFF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D7445C">
              <w:rPr>
                <w:rStyle w:val="a4"/>
                <w:color w:val="auto"/>
                <w:sz w:val="28"/>
                <w:szCs w:val="28"/>
                <w:u w:val="none"/>
              </w:rPr>
              <w:t>слова с. 84 знать</w:t>
            </w:r>
            <w:r w:rsidRPr="00D7445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232C4" w:rsidRPr="00D7445C" w:rsidRDefault="00F232C4" w:rsidP="00D7445C">
            <w:pPr>
              <w:pStyle w:val="a7"/>
              <w:shd w:val="clear" w:color="auto" w:fill="FFFFFF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D7445C">
              <w:rPr>
                <w:rFonts w:eastAsia="Calibri"/>
                <w:sz w:val="28"/>
                <w:szCs w:val="28"/>
              </w:rPr>
              <w:t>РТ у. 1-3 с. 28</w:t>
            </w:r>
          </w:p>
          <w:p w:rsidR="00F232C4" w:rsidRPr="00D7445C" w:rsidRDefault="00F232C4" w:rsidP="00D7445C">
            <w:pPr>
              <w:pStyle w:val="a5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 xml:space="preserve">у тех, у кого нет </w:t>
            </w:r>
            <w:proofErr w:type="gramStart"/>
            <w:r w:rsidRPr="00D7445C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D7445C">
              <w:rPr>
                <w:rFonts w:ascii="Times New Roman" w:hAnsi="Times New Roman"/>
                <w:sz w:val="28"/>
                <w:szCs w:val="28"/>
              </w:rPr>
              <w:t>. картинку</w:t>
            </w:r>
          </w:p>
        </w:tc>
        <w:tc>
          <w:tcPr>
            <w:tcW w:w="3402" w:type="dxa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255AF" w:rsidRPr="00D7445C" w:rsidTr="00F42C32">
        <w:tc>
          <w:tcPr>
            <w:tcW w:w="567" w:type="dxa"/>
            <w:shd w:val="clear" w:color="auto" w:fill="D9D9D9"/>
          </w:tcPr>
          <w:p w:rsidR="008255AF" w:rsidRPr="00D7445C" w:rsidRDefault="008255AF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255AF" w:rsidRPr="00D7445C" w:rsidRDefault="008255AF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9" w:type="dxa"/>
          </w:tcPr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 </w:t>
            </w:r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>1.Записать тему урока «</w:t>
            </w: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Рок-музыка и ее отдельные направления. </w:t>
            </w:r>
            <w:r w:rsidRPr="00D7445C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А. Рыбников </w:t>
            </w:r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Рок-опера «Юнона и Авось». </w:t>
            </w:r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>2.Познакомиться с новым  жанром  « рок  музыка», «рок опера», записать определения, в каких годах появляется рок в нашей стран</w:t>
            </w:r>
            <w:proofErr w:type="gramStart"/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>е(</w:t>
            </w:r>
            <w:proofErr w:type="gramEnd"/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используя интернет).</w:t>
            </w:r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>3.Послушать отрывки из рок оперы А.Рыбникова «Юнона и Авось»</w:t>
            </w:r>
            <w:proofErr w:type="gramStart"/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D744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ответить на вопросы: содержание оперы,  почему произведение имеет такое название. </w:t>
            </w:r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4.Послушай музыку, открой ссылку, нажав </w:t>
            </w:r>
            <w:r w:rsidRPr="00D7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Ctrl</w:t>
            </w:r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i/>
                <w:sz w:val="28"/>
                <w:szCs w:val="28"/>
              </w:rPr>
            </w:pPr>
            <w:hyperlink r:id="rId6" w:history="1">
              <w:r w:rsidRPr="00D7445C">
                <w:rPr>
                  <w:rStyle w:val="a4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t>https://www.yandex.ru/yandsearch?clid=1882610&amp;text=слушать%20отрывки%20из%20оперы%20юнона%20и%2</w:t>
              </w:r>
              <w:r w:rsidRPr="00D7445C">
                <w:rPr>
                  <w:rStyle w:val="a4"/>
                  <w:rFonts w:ascii="Times New Roman" w:eastAsia="NewtonCSanPin-Regular" w:hAnsi="Times New Roman" w:cs="Times New Roman"/>
                  <w:i/>
                  <w:sz w:val="28"/>
                  <w:szCs w:val="28"/>
                </w:rPr>
                <w:lastRenderedPageBreak/>
                <w:t>0авось&amp;l10n=ru&amp;lr=16</w:t>
              </w:r>
            </w:hyperlink>
          </w:p>
          <w:p w:rsidR="008255AF" w:rsidRPr="00D7445C" w:rsidRDefault="008255AF" w:rsidP="00D74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CSanPin-Regular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NewtonCSanPin-Regular" w:hAnsi="Times New Roman" w:cs="Times New Roman"/>
                <w:sz w:val="28"/>
                <w:szCs w:val="28"/>
              </w:rPr>
              <w:t>А. Рыбников. Рок-опера</w:t>
            </w:r>
            <w:r w:rsidRPr="00D744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«Юнона и</w:t>
            </w:r>
            <w:proofErr w:type="gramStart"/>
            <w:r w:rsidRPr="00D744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</w:t>
            </w:r>
            <w:proofErr w:type="gramEnd"/>
            <w:r w:rsidRPr="00D744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вось»: </w:t>
            </w:r>
            <w:proofErr w:type="gramStart"/>
            <w:r w:rsidRPr="00D7445C">
              <w:rPr>
                <w:rFonts w:ascii="Times New Roman" w:eastAsia="NewtonCSanPin-Regular" w:hAnsi="Times New Roman" w:cs="Times New Roman"/>
                <w:sz w:val="28"/>
                <w:szCs w:val="28"/>
              </w:rPr>
              <w:t>(</w:t>
            </w:r>
            <w:r w:rsidRPr="00D7445C">
              <w:rPr>
                <w:rFonts w:ascii="Times New Roman" w:hAnsi="Times New Roman" w:cs="Times New Roman"/>
                <w:iCs/>
                <w:sz w:val="28"/>
                <w:szCs w:val="28"/>
              </w:rPr>
              <w:t>Я тебя никогда не забуду.</w:t>
            </w:r>
            <w:proofErr w:type="gramEnd"/>
            <w:r w:rsidRPr="00D744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Сцена в церкви. Молитва. Ария Пресвятой Девы. Сцена на балу. </w:t>
            </w:r>
            <w:proofErr w:type="gramStart"/>
            <w:r w:rsidRPr="00D744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Белый шиповник). </w:t>
            </w:r>
            <w:proofErr w:type="gramEnd"/>
          </w:p>
        </w:tc>
        <w:tc>
          <w:tcPr>
            <w:tcW w:w="3402" w:type="dxa"/>
          </w:tcPr>
          <w:p w:rsidR="008255AF" w:rsidRPr="00D7445C" w:rsidRDefault="008255AF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julya.alex2020@gmail.com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7AC" w:rsidRPr="00D7445C" w:rsidTr="00F42C32">
        <w:tc>
          <w:tcPr>
            <w:tcW w:w="567" w:type="dxa"/>
            <w:shd w:val="clear" w:color="auto" w:fill="D9D9D9"/>
          </w:tcPr>
          <w:p w:rsidR="008417AC" w:rsidRPr="00D7445C" w:rsidRDefault="008417AC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6946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§21-22. Россия в системе международных отношений</w:t>
            </w:r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https://youtu.be/fRRya47UiUY</w:t>
              </w:r>
            </w:hyperlink>
          </w:p>
          <w:p w:rsidR="008417AC" w:rsidRPr="00D7445C" w:rsidRDefault="008417AC" w:rsidP="00D7445C">
            <w:pPr>
              <w:pStyle w:val="aa"/>
              <w:ind w:left="186" w:firstLine="0"/>
              <w:rPr>
                <w:sz w:val="28"/>
                <w:szCs w:val="28"/>
              </w:rPr>
            </w:pPr>
            <w:r w:rsidRPr="00D7445C">
              <w:rPr>
                <w:sz w:val="28"/>
                <w:szCs w:val="28"/>
              </w:rPr>
              <w:t xml:space="preserve">Составить таблицу «Россия в системе международных отношений в </w:t>
            </w:r>
            <w:r w:rsidRPr="00D7445C">
              <w:rPr>
                <w:sz w:val="28"/>
                <w:szCs w:val="28"/>
                <w:lang w:val="en-US"/>
              </w:rPr>
              <w:t>XVII</w:t>
            </w:r>
            <w:proofErr w:type="gramStart"/>
            <w:r w:rsidRPr="00D7445C">
              <w:rPr>
                <w:sz w:val="28"/>
                <w:szCs w:val="28"/>
              </w:rPr>
              <w:t>в</w:t>
            </w:r>
            <w:proofErr w:type="gramEnd"/>
            <w:r w:rsidRPr="00D7445C">
              <w:rPr>
                <w:sz w:val="28"/>
                <w:szCs w:val="28"/>
              </w:rPr>
              <w:t>.»</w:t>
            </w:r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2D92" w:rsidRPr="00D7445C" w:rsidTr="00F42C32">
        <w:tc>
          <w:tcPr>
            <w:tcW w:w="567" w:type="dxa"/>
            <w:vMerge w:val="restart"/>
            <w:shd w:val="clear" w:color="auto" w:fill="D9D9D9"/>
          </w:tcPr>
          <w:p w:rsidR="00E72D92" w:rsidRPr="00D7445C" w:rsidRDefault="00E72D92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72D92" w:rsidRPr="00D7445C" w:rsidRDefault="00E72D92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2D92" w:rsidRPr="00D7445C" w:rsidRDefault="00E72D92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E72D92" w:rsidRPr="00D7445C" w:rsidRDefault="00E72D92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  <w:p w:rsidR="00E72D92" w:rsidRPr="00D7445C" w:rsidRDefault="00E72D92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6946" w:type="dxa"/>
          </w:tcPr>
          <w:p w:rsidR="00E72D92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72D92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https://www.zvukrasok.ru/public/urok/5_klass/urok_1_nazvanie/3-1-0-97</w:t>
              </w:r>
            </w:hyperlink>
          </w:p>
          <w:p w:rsidR="00E72D92" w:rsidRPr="00D7445C" w:rsidRDefault="00E72D92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Русские народные художественные помыслы. Просмотреть видео. Перечислить (написать)  виды народного декоративн</w:t>
            </w:r>
            <w:proofErr w:type="gramStart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искусства: резьба, роспись, вышивка, вязание, плетение, набойка….литье, лепка. –  написать определения.</w:t>
            </w:r>
          </w:p>
          <w:p w:rsidR="00E72D92" w:rsidRPr="00D7445C" w:rsidRDefault="00E72D92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задание: изготовить тряпочную куколку из лоскутков ткани. Например: </w:t>
            </w:r>
          </w:p>
          <w:p w:rsidR="00E72D92" w:rsidRPr="00D7445C" w:rsidRDefault="00E72D92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90650" cy="927553"/>
                  <wp:effectExtent l="19050" t="0" r="0" b="0"/>
                  <wp:docPr id="10" name="Рисунок 6" descr="https://avatars.mds.yandex.net/get-pdb/1687355/a131b311-a7be-451e-bc4f-9036e4baf1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87355/a131b311-a7be-451e-bc4f-9036e4baf1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553" cy="927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E72D92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72D92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sokolova7school@gmail.com</w:t>
              </w:r>
            </w:hyperlink>
            <w:r w:rsidR="00E72D92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6EA6" w:rsidRPr="00D7445C" w:rsidTr="008B008E">
        <w:tc>
          <w:tcPr>
            <w:tcW w:w="567" w:type="dxa"/>
            <w:vMerge/>
            <w:shd w:val="clear" w:color="auto" w:fill="D9D9D9"/>
          </w:tcPr>
          <w:p w:rsidR="00686EA6" w:rsidRPr="00D7445C" w:rsidRDefault="00686EA6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Чеканка. История её возникновения и  виды</w:t>
            </w:r>
          </w:p>
        </w:tc>
        <w:tc>
          <w:tcPr>
            <w:tcW w:w="6946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27 стр.132-137 учебника «Технология» 7кл.авторов А.Т.Тищенко, В.Д.Симоненко</w:t>
            </w:r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http://tepka.ru/tehnologiya_7m/30.html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1,2 и 3 на стр137</w:t>
            </w:r>
          </w:p>
        </w:tc>
        <w:tc>
          <w:tcPr>
            <w:tcW w:w="3402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rnikolaj294@gmail.com</w:t>
              </w:r>
            </w:hyperlink>
            <w:r w:rsidRPr="00D7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755EB" w:rsidRPr="00D7445C" w:rsidTr="008B008E">
        <w:trPr>
          <w:trHeight w:val="1219"/>
        </w:trPr>
        <w:tc>
          <w:tcPr>
            <w:tcW w:w="567" w:type="dxa"/>
            <w:shd w:val="clear" w:color="auto" w:fill="D9D9D9"/>
          </w:tcPr>
          <w:p w:rsidR="008755EB" w:rsidRPr="00D7445C" w:rsidRDefault="008755EB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755EB" w:rsidRPr="00D7445C" w:rsidRDefault="008755EB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  <w:vAlign w:val="center"/>
          </w:tcPr>
          <w:p w:rsidR="008755EB" w:rsidRPr="00D7445C" w:rsidRDefault="008755EB" w:rsidP="00D744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Переход одной части речи в другую.</w:t>
            </w:r>
          </w:p>
        </w:tc>
        <w:tc>
          <w:tcPr>
            <w:tcW w:w="6946" w:type="dxa"/>
          </w:tcPr>
          <w:p w:rsidR="008755EB" w:rsidRPr="00D7445C" w:rsidRDefault="008755EB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Пройти по ссылке, посмотреть урок</w:t>
            </w:r>
          </w:p>
          <w:p w:rsidR="008755EB" w:rsidRPr="00D7445C" w:rsidRDefault="008755EB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E07979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https://vk.com/video407109525_456239021</w:t>
              </w:r>
            </w:hyperlink>
            <w:r w:rsidR="00E07979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55EB" w:rsidRPr="00D7445C" w:rsidRDefault="008755EB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07979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№41 прочитать, выполнить упр526</w:t>
            </w:r>
          </w:p>
        </w:tc>
        <w:tc>
          <w:tcPr>
            <w:tcW w:w="3402" w:type="dxa"/>
          </w:tcPr>
          <w:p w:rsidR="008755EB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755EB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  <w:r w:rsidR="008755EB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6B4" w:rsidRPr="00D7445C" w:rsidTr="00F42C32">
        <w:trPr>
          <w:trHeight w:val="593"/>
        </w:trPr>
        <w:tc>
          <w:tcPr>
            <w:tcW w:w="567" w:type="dxa"/>
            <w:shd w:val="clear" w:color="auto" w:fill="D9D9D9"/>
          </w:tcPr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19" w:type="dxa"/>
          </w:tcPr>
          <w:p w:rsidR="00B446B4" w:rsidRPr="00D7445C" w:rsidRDefault="00B446B4" w:rsidP="00D7445C">
            <w:pPr>
              <w:pStyle w:val="a7"/>
              <w:spacing w:before="0" w:after="0"/>
              <w:rPr>
                <w:sz w:val="28"/>
                <w:szCs w:val="28"/>
              </w:rPr>
            </w:pPr>
            <w:r w:rsidRPr="00D7445C">
              <w:rPr>
                <w:sz w:val="28"/>
                <w:szCs w:val="28"/>
              </w:rPr>
              <w:t xml:space="preserve">Решение систем линейных уравнений </w:t>
            </w:r>
            <w:r w:rsidRPr="00D7445C">
              <w:rPr>
                <w:sz w:val="28"/>
                <w:szCs w:val="28"/>
              </w:rPr>
              <w:lastRenderedPageBreak/>
              <w:t>методом подстановки.</w:t>
            </w:r>
          </w:p>
        </w:tc>
        <w:tc>
          <w:tcPr>
            <w:tcW w:w="6946" w:type="dxa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Перейти по ссылке и прослушать</w:t>
            </w:r>
          </w:p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https://www.youtube.com/watch?time_continue=1&amp;v=ZyY</w:t>
              </w:r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80h988Pg&amp;feature=emb_logo</w:t>
              </w:r>
            </w:hyperlink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Выполнить в учебнике № 1034 (1), 1035(1)</w:t>
            </w:r>
          </w:p>
        </w:tc>
        <w:tc>
          <w:tcPr>
            <w:tcW w:w="3402" w:type="dxa"/>
          </w:tcPr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B446B4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12FC6" w:rsidRPr="00D7445C" w:rsidRDefault="00F12FC6" w:rsidP="00D7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5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120"/>
        <w:gridCol w:w="6236"/>
        <w:gridCol w:w="3544"/>
      </w:tblGrid>
      <w:tr w:rsidR="00CD11F2" w:rsidRPr="00D7445C" w:rsidTr="00CD11F2">
        <w:tc>
          <w:tcPr>
            <w:tcW w:w="15735" w:type="dxa"/>
            <w:gridSpan w:val="5"/>
            <w:shd w:val="clear" w:color="auto" w:fill="D9D9D9"/>
          </w:tcPr>
          <w:p w:rsidR="00CD11F2" w:rsidRPr="00D7445C" w:rsidRDefault="00F7716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Вторник  28</w:t>
            </w:r>
            <w:r w:rsidR="00CD11F2"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CD11F2" w:rsidRPr="00D7445C" w:rsidTr="00C80671">
        <w:tc>
          <w:tcPr>
            <w:tcW w:w="567" w:type="dxa"/>
            <w:shd w:val="clear" w:color="auto" w:fill="D9D9D9"/>
          </w:tcPr>
          <w:p w:rsidR="00CD11F2" w:rsidRPr="00D7445C" w:rsidRDefault="00CD11F2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D11F2" w:rsidRPr="00D7445C" w:rsidRDefault="00CD11F2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20" w:type="dxa"/>
          </w:tcPr>
          <w:p w:rsidR="00CD11F2" w:rsidRPr="00D7445C" w:rsidRDefault="00CD11F2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236" w:type="dxa"/>
          </w:tcPr>
          <w:p w:rsidR="00CD11F2" w:rsidRPr="00D7445C" w:rsidRDefault="00CD11F2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544" w:type="dxa"/>
          </w:tcPr>
          <w:p w:rsidR="00CD11F2" w:rsidRPr="00D7445C" w:rsidRDefault="00CD11F2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CD11F2" w:rsidRPr="00D7445C" w:rsidRDefault="00CD11F2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8755EB" w:rsidRPr="00D7445C" w:rsidTr="00C80671">
        <w:tc>
          <w:tcPr>
            <w:tcW w:w="567" w:type="dxa"/>
            <w:shd w:val="clear" w:color="auto" w:fill="D9D9D9"/>
          </w:tcPr>
          <w:p w:rsidR="008755EB" w:rsidRPr="00D7445C" w:rsidRDefault="008755EB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755EB" w:rsidRPr="00D7445C" w:rsidRDefault="008755EB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20" w:type="dxa"/>
          </w:tcPr>
          <w:p w:rsidR="008755EB" w:rsidRPr="00D7445C" w:rsidRDefault="008755EB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Красота и целесооб</w:t>
            </w:r>
            <w:r w:rsidRPr="00D7445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softHyphen/>
              <w:t xml:space="preserve">разность. </w:t>
            </w:r>
            <w:r w:rsidRPr="00D74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Вещь как сочетание объемов и образ времени</w:t>
            </w:r>
            <w:proofErr w:type="gramStart"/>
            <w:r w:rsidRPr="00D744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6236" w:type="dxa"/>
          </w:tcPr>
          <w:p w:rsidR="008755EB" w:rsidRPr="00D7445C" w:rsidRDefault="008755EB" w:rsidP="00D7445C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>1.Пройти по ссылке:</w:t>
            </w:r>
          </w:p>
          <w:p w:rsidR="008755EB" w:rsidRPr="00D7445C" w:rsidRDefault="009151ED" w:rsidP="00D7445C">
            <w:pPr>
              <w:spacing w:after="0" w:line="240" w:lineRule="auto"/>
              <w:ind w:firstLine="3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755EB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https://yandex.ru/video/search?text=Красота+и+целесообразность.+Вещь+как+сочетание+объемов+и+образ+времени+%28создание+тематической+инсталляции%29+РЭШ</w:t>
              </w:r>
            </w:hyperlink>
            <w:r w:rsidR="008755EB" w:rsidRPr="00D744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5EB" w:rsidRPr="00D7445C" w:rsidRDefault="008755EB" w:rsidP="00D7445C">
            <w:pPr>
              <w:pStyle w:val="Style6"/>
              <w:widowControl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Ознакомиться с материалом</w:t>
            </w:r>
            <w:proofErr w:type="gramStart"/>
            <w:r w:rsidRPr="00D744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D744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"Вещь как образ времени".</w:t>
            </w:r>
          </w:p>
          <w:p w:rsidR="008755EB" w:rsidRPr="00D7445C" w:rsidRDefault="008755EB" w:rsidP="00D7445C">
            <w:pPr>
              <w:pStyle w:val="Style6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bCs/>
                <w:sz w:val="28"/>
                <w:szCs w:val="28"/>
              </w:rPr>
              <w:t xml:space="preserve">3.Нарисовать инсталляцию или </w:t>
            </w:r>
            <w:r w:rsidRPr="00D7445C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составить самостоятельно из разных предметов  и прислать её фото.</w:t>
            </w:r>
          </w:p>
        </w:tc>
        <w:tc>
          <w:tcPr>
            <w:tcW w:w="3544" w:type="dxa"/>
          </w:tcPr>
          <w:p w:rsidR="008755EB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755EB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tmirgalyautdinova@gmail.com</w:t>
              </w:r>
            </w:hyperlink>
            <w:r w:rsidR="008755EB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7AC" w:rsidRPr="00D7445C" w:rsidTr="00C80671">
        <w:tc>
          <w:tcPr>
            <w:tcW w:w="567" w:type="dxa"/>
            <w:shd w:val="clear" w:color="auto" w:fill="D9D9D9"/>
          </w:tcPr>
          <w:p w:rsidR="008417AC" w:rsidRPr="00D7445C" w:rsidRDefault="008417AC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20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контрольная работа по главе </w:t>
            </w:r>
            <w:r w:rsidRPr="00D744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в экономических отношениях»</w:t>
            </w:r>
          </w:p>
        </w:tc>
        <w:tc>
          <w:tcPr>
            <w:tcW w:w="6236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§8-14</w:t>
            </w:r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https://youtu.be/Wyho2Q2FXEU</w:t>
              </w:r>
            </w:hyperlink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https://youtu.be/-oTVWAN-Fl0</w:t>
              </w:r>
            </w:hyperlink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https://youtu.be/jk0de60eptM</w:t>
              </w:r>
            </w:hyperlink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https://youtu.be/lxn1ZUWgJjw</w:t>
              </w:r>
            </w:hyperlink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https://youtu.be/WA3sck3EWEc</w:t>
              </w:r>
            </w:hyperlink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https://youtu.be/iGaxNQMF8LY</w:t>
              </w:r>
            </w:hyperlink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https://youtu.be/WaJ8h7fu5aY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будет проходить в форме </w:t>
            </w:r>
            <w:proofErr w:type="spellStart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онлайн-теста</w:t>
            </w:r>
            <w:proofErr w:type="spellEnd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, ссылку на который учащиеся получат в день урока. Тест будет доступен в течение ограниченного времени (30-35 минут)</w:t>
            </w:r>
          </w:p>
        </w:tc>
        <w:tc>
          <w:tcPr>
            <w:tcW w:w="3544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7166" w:rsidRPr="00D7445C" w:rsidTr="00C80671">
        <w:tc>
          <w:tcPr>
            <w:tcW w:w="567" w:type="dxa"/>
            <w:shd w:val="clear" w:color="auto" w:fill="D9D9D9"/>
          </w:tcPr>
          <w:p w:rsidR="00F77166" w:rsidRPr="00D7445C" w:rsidRDefault="00F77166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F77166" w:rsidRPr="00D7445C" w:rsidRDefault="00F7716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3120" w:type="dxa"/>
          </w:tcPr>
          <w:p w:rsidR="00F77166" w:rsidRPr="00D7445C" w:rsidRDefault="00F7716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Технология мультимедиа.</w:t>
            </w:r>
          </w:p>
        </w:tc>
        <w:tc>
          <w:tcPr>
            <w:tcW w:w="6236" w:type="dxa"/>
          </w:tcPr>
          <w:p w:rsidR="00F77166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F77166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https://www.yaklass.ru/p/informatika/7-klass/multimedia-13638/programma-po-sozdaniiu-prezentatcii-powerpoint-2007-13406</w:t>
              </w:r>
            </w:hyperlink>
            <w:r w:rsidR="00F77166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166" w:rsidRPr="00D7445C" w:rsidRDefault="00F77166" w:rsidP="00D7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544" w:type="dxa"/>
          </w:tcPr>
          <w:p w:rsidR="00F77166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F77166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  <w:r w:rsidR="00F77166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6B4" w:rsidRPr="00D7445C" w:rsidTr="00C80671">
        <w:tc>
          <w:tcPr>
            <w:tcW w:w="567" w:type="dxa"/>
            <w:shd w:val="clear" w:color="auto" w:fill="D9D9D9"/>
          </w:tcPr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120" w:type="dxa"/>
          </w:tcPr>
          <w:p w:rsidR="00B446B4" w:rsidRPr="00D7445C" w:rsidRDefault="00B446B4" w:rsidP="00D7445C">
            <w:pPr>
              <w:pStyle w:val="a7"/>
              <w:spacing w:before="0" w:after="0"/>
              <w:rPr>
                <w:color w:val="000000"/>
                <w:sz w:val="28"/>
                <w:szCs w:val="28"/>
              </w:rPr>
            </w:pPr>
            <w:r w:rsidRPr="00D7445C">
              <w:rPr>
                <w:sz w:val="28"/>
                <w:szCs w:val="28"/>
              </w:rPr>
              <w:t>Решение систем линейных уравнений методом сложения.</w:t>
            </w:r>
          </w:p>
        </w:tc>
        <w:tc>
          <w:tcPr>
            <w:tcW w:w="6236" w:type="dxa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Перейти по ссылке и прослушать</w:t>
            </w:r>
          </w:p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https://www.youtube.com/watch?time_continue=1&amp;v=yIXT6bv7t1E&amp;feature=emb_logo</w:t>
              </w:r>
            </w:hyperlink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Вы полнить в учебнике № 1047(1) 1049(1)</w:t>
            </w:r>
          </w:p>
        </w:tc>
        <w:tc>
          <w:tcPr>
            <w:tcW w:w="3544" w:type="dxa"/>
          </w:tcPr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  <w:r w:rsidR="00B446B4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7979" w:rsidRPr="00D7445C" w:rsidTr="00C80671">
        <w:tc>
          <w:tcPr>
            <w:tcW w:w="567" w:type="dxa"/>
            <w:vMerge w:val="restart"/>
            <w:shd w:val="clear" w:color="auto" w:fill="D9D9D9"/>
          </w:tcPr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 стройным и сильным?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чтению (детальное)</w:t>
            </w:r>
          </w:p>
        </w:tc>
        <w:tc>
          <w:tcPr>
            <w:tcW w:w="6236" w:type="dxa"/>
          </w:tcPr>
          <w:p w:rsidR="00E07979" w:rsidRPr="00D7445C" w:rsidRDefault="00E07979" w:rsidP="00D7445C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>учебник у. 30, 31 с. 107</w:t>
            </w:r>
          </w:p>
        </w:tc>
        <w:tc>
          <w:tcPr>
            <w:tcW w:w="3544" w:type="dxa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3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C4" w:rsidRPr="00D7445C" w:rsidTr="00C80671">
        <w:tc>
          <w:tcPr>
            <w:tcW w:w="567" w:type="dxa"/>
            <w:vMerge/>
            <w:shd w:val="clear" w:color="auto" w:fill="D9D9D9"/>
          </w:tcPr>
          <w:p w:rsidR="00F232C4" w:rsidRPr="00D7445C" w:rsidRDefault="00F232C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</w:t>
            </w:r>
            <w:proofErr w:type="gramStart"/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Здоровье превыше всего</w:t>
            </w:r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новой лексики</w:t>
            </w:r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</w:tcPr>
          <w:p w:rsidR="00F232C4" w:rsidRPr="00D7445C" w:rsidRDefault="00F232C4" w:rsidP="00D7445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744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“Health”</w:t>
            </w:r>
          </w:p>
        </w:tc>
        <w:tc>
          <w:tcPr>
            <w:tcW w:w="3544" w:type="dxa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34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686EA6" w:rsidRPr="00D7445C" w:rsidTr="00C80671">
        <w:tc>
          <w:tcPr>
            <w:tcW w:w="567" w:type="dxa"/>
            <w:shd w:val="clear" w:color="auto" w:fill="D9D9D9"/>
          </w:tcPr>
          <w:p w:rsidR="00686EA6" w:rsidRPr="00D7445C" w:rsidRDefault="00686EA6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20" w:type="dxa"/>
          </w:tcPr>
          <w:p w:rsidR="00686EA6" w:rsidRPr="00D7445C" w:rsidRDefault="00686EA6" w:rsidP="00D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Верхняя передача в волейболе техника.</w:t>
            </w:r>
          </w:p>
        </w:tc>
        <w:tc>
          <w:tcPr>
            <w:tcW w:w="6236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https://scsw.ru/verhnyaya-peredacha-v-volejbole/</w:t>
              </w:r>
            </w:hyperlink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 </w:t>
            </w:r>
          </w:p>
        </w:tc>
        <w:tc>
          <w:tcPr>
            <w:tcW w:w="3544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C0F" w:rsidRPr="00D7445C" w:rsidRDefault="00452C0F" w:rsidP="00D7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D7445C" w:rsidRDefault="00452C0F" w:rsidP="00D7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5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6"/>
        <w:gridCol w:w="3402"/>
        <w:gridCol w:w="5104"/>
        <w:gridCol w:w="4676"/>
      </w:tblGrid>
      <w:tr w:rsidR="00452C0F" w:rsidRPr="00D7445C" w:rsidTr="008B008E">
        <w:tc>
          <w:tcPr>
            <w:tcW w:w="15735" w:type="dxa"/>
            <w:gridSpan w:val="5"/>
            <w:shd w:val="clear" w:color="auto" w:fill="D9D9D9"/>
          </w:tcPr>
          <w:p w:rsidR="00452C0F" w:rsidRPr="00D7445C" w:rsidRDefault="00F77166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 29</w:t>
            </w:r>
            <w:r w:rsidR="00452C0F"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452C0F" w:rsidRPr="00D7445C" w:rsidTr="008B008E">
        <w:tc>
          <w:tcPr>
            <w:tcW w:w="567" w:type="dxa"/>
            <w:shd w:val="clear" w:color="auto" w:fill="D9D9D9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6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04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4676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5427E8" w:rsidRPr="00D7445C" w:rsidTr="008B008E">
        <w:tc>
          <w:tcPr>
            <w:tcW w:w="567" w:type="dxa"/>
            <w:shd w:val="clear" w:color="auto" w:fill="D9D9D9"/>
          </w:tcPr>
          <w:p w:rsidR="005427E8" w:rsidRPr="00D7445C" w:rsidRDefault="005427E8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6" w:type="dxa"/>
            <w:vAlign w:val="center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  <w:vAlign w:val="center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Р.р. Характеристика человека.</w:t>
            </w:r>
          </w:p>
          <w:p w:rsidR="005427E8" w:rsidRPr="00D7445C" w:rsidRDefault="005427E8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(3 урока)</w:t>
            </w:r>
          </w:p>
        </w:tc>
        <w:tc>
          <w:tcPr>
            <w:tcW w:w="5104" w:type="dxa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урок. Прочитать </w:t>
            </w:r>
            <w:proofErr w:type="gramStart"/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E07979"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№42.Выполнить </w:t>
            </w:r>
            <w:proofErr w:type="spellStart"/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542( дать развернутый ответ)</w:t>
            </w:r>
          </w:p>
        </w:tc>
        <w:tc>
          <w:tcPr>
            <w:tcW w:w="4676" w:type="dxa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B446B4" w:rsidRPr="00D7445C" w:rsidTr="008B008E">
        <w:tc>
          <w:tcPr>
            <w:tcW w:w="567" w:type="dxa"/>
            <w:shd w:val="clear" w:color="auto" w:fill="D9D9D9"/>
          </w:tcPr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6" w:type="dxa"/>
            <w:vAlign w:val="center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</w:tc>
        <w:tc>
          <w:tcPr>
            <w:tcW w:w="3402" w:type="dxa"/>
          </w:tcPr>
          <w:p w:rsidR="00B446B4" w:rsidRPr="00D7445C" w:rsidRDefault="00B446B4" w:rsidP="00D7445C">
            <w:pPr>
              <w:pStyle w:val="a7"/>
              <w:spacing w:before="0" w:after="0"/>
              <w:rPr>
                <w:color w:val="000000"/>
                <w:sz w:val="28"/>
                <w:szCs w:val="28"/>
              </w:rPr>
            </w:pPr>
            <w:r w:rsidRPr="00D7445C">
              <w:rPr>
                <w:color w:val="000000"/>
                <w:sz w:val="28"/>
                <w:szCs w:val="28"/>
              </w:rPr>
              <w:t>Решение систем линейных уравнений различными способами</w:t>
            </w:r>
          </w:p>
        </w:tc>
        <w:tc>
          <w:tcPr>
            <w:tcW w:w="5104" w:type="dxa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44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Выполнит по учебнику № 1034 (6) 1047(6)</w:t>
            </w:r>
          </w:p>
        </w:tc>
        <w:tc>
          <w:tcPr>
            <w:tcW w:w="4676" w:type="dxa"/>
          </w:tcPr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E07979" w:rsidRPr="00D7445C" w:rsidTr="00EB6A91">
        <w:trPr>
          <w:trHeight w:val="1090"/>
        </w:trPr>
        <w:tc>
          <w:tcPr>
            <w:tcW w:w="567" w:type="dxa"/>
            <w:vMerge w:val="restart"/>
            <w:shd w:val="clear" w:color="auto" w:fill="D9D9D9"/>
          </w:tcPr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3402" w:type="dxa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Диеты, витамины, правильное питание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диалогической речи</w:t>
            </w:r>
          </w:p>
        </w:tc>
        <w:tc>
          <w:tcPr>
            <w:tcW w:w="5104" w:type="dxa"/>
          </w:tcPr>
          <w:p w:rsidR="00E07979" w:rsidRPr="00D7445C" w:rsidRDefault="00E07979" w:rsidP="00D7445C">
            <w:pPr>
              <w:pStyle w:val="a5"/>
              <w:ind w:left="360"/>
              <w:jc w:val="both"/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>учебник у. 36, 37, 38 с. 109</w:t>
            </w:r>
            <w:r w:rsidRPr="00D7445C">
              <w:rPr>
                <w:rStyle w:val="a4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07979" w:rsidRPr="00D7445C" w:rsidRDefault="00E07979" w:rsidP="00D7445C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45C">
              <w:rPr>
                <w:rStyle w:val="a4"/>
                <w:rFonts w:ascii="Times New Roman" w:eastAsia="Times New Roman" w:hAnsi="Times New Roman"/>
                <w:color w:val="auto"/>
                <w:sz w:val="28"/>
                <w:szCs w:val="28"/>
                <w:u w:val="none"/>
                <w:lang w:eastAsia="ru-RU"/>
              </w:rPr>
              <w:t>составить диалог у. 39 с. 109</w:t>
            </w:r>
          </w:p>
        </w:tc>
        <w:tc>
          <w:tcPr>
            <w:tcW w:w="4676" w:type="dxa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39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2C4" w:rsidRPr="00D7445C" w:rsidTr="008B008E">
        <w:tc>
          <w:tcPr>
            <w:tcW w:w="567" w:type="dxa"/>
            <w:vMerge/>
            <w:shd w:val="clear" w:color="auto" w:fill="D9D9D9"/>
          </w:tcPr>
          <w:p w:rsidR="00F232C4" w:rsidRPr="00D7445C" w:rsidRDefault="00F232C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 врача, в аптеке </w:t>
            </w:r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диалогической речи</w:t>
            </w:r>
          </w:p>
        </w:tc>
        <w:tc>
          <w:tcPr>
            <w:tcW w:w="5104" w:type="dxa"/>
          </w:tcPr>
          <w:p w:rsidR="00F232C4" w:rsidRPr="00D7445C" w:rsidRDefault="00F232C4" w:rsidP="00D7445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744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“Pharmacy/doctor”</w:t>
            </w:r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Учебник </w:t>
            </w:r>
            <w:r w:rsidRPr="00D74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111 №48 прочитать, №49 (прочитать диалог)</w:t>
            </w: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Письменная работа:</w:t>
            </w:r>
          </w:p>
          <w:p w:rsidR="00F232C4" w:rsidRPr="00D7445C" w:rsidRDefault="00F232C4" w:rsidP="00D7445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>Учебник с.111 №50 составить диалог, используя словосочетания из упражнения, в парах (всего не менее 10 реплик и указать свою пару) или самостоятельно (всего 7-8 реплик)</w:t>
            </w:r>
          </w:p>
        </w:tc>
        <w:tc>
          <w:tcPr>
            <w:tcW w:w="4676" w:type="dxa"/>
          </w:tcPr>
          <w:p w:rsidR="00F232C4" w:rsidRPr="00D7445C" w:rsidRDefault="00F232C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0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</w:p>
        </w:tc>
      </w:tr>
      <w:tr w:rsidR="00B446B4" w:rsidRPr="00D7445C" w:rsidTr="008B008E">
        <w:tc>
          <w:tcPr>
            <w:tcW w:w="567" w:type="dxa"/>
            <w:shd w:val="clear" w:color="auto" w:fill="D9D9D9"/>
          </w:tcPr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02" w:type="dxa"/>
          </w:tcPr>
          <w:p w:rsidR="00B446B4" w:rsidRPr="00D7445C" w:rsidRDefault="00B446B4" w:rsidP="00D744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Б.Л.Васильев. Работа с текстом рассказа «</w:t>
            </w:r>
            <w:proofErr w:type="spellStart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Экспонат№</w:t>
            </w:r>
            <w:proofErr w:type="spellEnd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B446B4" w:rsidRPr="00D7445C" w:rsidRDefault="00B446B4" w:rsidP="00D744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proofErr w:type="gramStart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истинного</w:t>
            </w:r>
            <w:proofErr w:type="gramEnd"/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и ложного в рассказе.</w:t>
            </w:r>
          </w:p>
        </w:tc>
        <w:tc>
          <w:tcPr>
            <w:tcW w:w="5104" w:type="dxa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стр201-203.,ответиь на вопрос№2(устно) стр203.Прочитать стр204-228,вопрос№10 письменно </w:t>
            </w:r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Вопрос№10</w:t>
            </w:r>
          </w:p>
        </w:tc>
        <w:tc>
          <w:tcPr>
            <w:tcW w:w="4676" w:type="dxa"/>
          </w:tcPr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  <w:tr w:rsidR="0066054D" w:rsidRPr="00D7445C" w:rsidTr="0066054D">
        <w:trPr>
          <w:trHeight w:val="452"/>
        </w:trPr>
        <w:tc>
          <w:tcPr>
            <w:tcW w:w="567" w:type="dxa"/>
            <w:vMerge w:val="restart"/>
            <w:shd w:val="clear" w:color="auto" w:fill="D9D9D9"/>
          </w:tcPr>
          <w:p w:rsidR="0066054D" w:rsidRPr="00D7445C" w:rsidRDefault="0066054D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66054D" w:rsidRPr="00D7445C" w:rsidRDefault="0066054D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402" w:type="dxa"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Германия, Франция</w:t>
            </w:r>
          </w:p>
          <w:p w:rsidR="0066054D" w:rsidRPr="00D7445C" w:rsidRDefault="0066054D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П.48(с.150-153), письменные ответы на вопросы после п. Выписать города и что в них производят</w:t>
            </w:r>
          </w:p>
        </w:tc>
        <w:tc>
          <w:tcPr>
            <w:tcW w:w="4676" w:type="dxa"/>
            <w:vMerge w:val="restart"/>
          </w:tcPr>
          <w:p w:rsidR="0066054D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66054D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barysevavalentina497@gmail.com</w:t>
              </w:r>
            </w:hyperlink>
            <w:r w:rsidR="0066054D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054D" w:rsidRPr="00D7445C" w:rsidTr="008B008E">
        <w:trPr>
          <w:trHeight w:val="569"/>
        </w:trPr>
        <w:tc>
          <w:tcPr>
            <w:tcW w:w="567" w:type="dxa"/>
            <w:vMerge/>
            <w:shd w:val="clear" w:color="auto" w:fill="D9D9D9"/>
          </w:tcPr>
          <w:p w:rsidR="0066054D" w:rsidRPr="00D7445C" w:rsidRDefault="0066054D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vMerge/>
            <w:vAlign w:val="center"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Италия, Чехия</w:t>
            </w:r>
          </w:p>
        </w:tc>
        <w:tc>
          <w:tcPr>
            <w:tcW w:w="5104" w:type="dxa"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П.48. письменные ответы на вопросы после п. Выписать города и что в них производят. Ответы до 06.05.20г. до 17.00</w:t>
            </w:r>
          </w:p>
        </w:tc>
        <w:tc>
          <w:tcPr>
            <w:tcW w:w="4676" w:type="dxa"/>
            <w:vMerge/>
          </w:tcPr>
          <w:p w:rsidR="0066054D" w:rsidRPr="00D7445C" w:rsidRDefault="0066054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A6" w:rsidRPr="00D7445C" w:rsidTr="008B008E">
        <w:tc>
          <w:tcPr>
            <w:tcW w:w="567" w:type="dxa"/>
            <w:shd w:val="clear" w:color="auto" w:fill="D9D9D9"/>
          </w:tcPr>
          <w:p w:rsidR="00686EA6" w:rsidRPr="00D7445C" w:rsidRDefault="00686EA6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6" w:type="dxa"/>
            <w:vAlign w:val="center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02" w:type="dxa"/>
          </w:tcPr>
          <w:p w:rsidR="00686EA6" w:rsidRPr="00D7445C" w:rsidRDefault="00686EA6" w:rsidP="00D74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волейбол.</w:t>
            </w:r>
          </w:p>
        </w:tc>
        <w:tc>
          <w:tcPr>
            <w:tcW w:w="5104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https://scsw.ru/pravila-volejbola/osnovnye-pravila-klassicheskogo-volejbola/</w:t>
              </w:r>
            </w:hyperlink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После ознакомления с темой. Подготовить сообщение </w:t>
            </w:r>
          </w:p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( 1 рукописный лист), выслать учителю по готовности </w:t>
            </w:r>
          </w:p>
        </w:tc>
        <w:tc>
          <w:tcPr>
            <w:tcW w:w="4676" w:type="dxa"/>
          </w:tcPr>
          <w:p w:rsidR="00686EA6" w:rsidRPr="00D7445C" w:rsidRDefault="00686EA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sergeiasb466@gmail.com</w:t>
              </w:r>
            </w:hyperlink>
          </w:p>
        </w:tc>
      </w:tr>
    </w:tbl>
    <w:p w:rsidR="00452C0F" w:rsidRPr="00D7445C" w:rsidRDefault="00452C0F" w:rsidP="00D7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0F" w:rsidRPr="00D7445C" w:rsidRDefault="00452C0F" w:rsidP="00D7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45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3969"/>
        <w:gridCol w:w="5812"/>
        <w:gridCol w:w="3686"/>
      </w:tblGrid>
      <w:tr w:rsidR="00452C0F" w:rsidRPr="00D7445C" w:rsidTr="008B008E">
        <w:tc>
          <w:tcPr>
            <w:tcW w:w="15735" w:type="dxa"/>
            <w:gridSpan w:val="5"/>
            <w:shd w:val="clear" w:color="auto" w:fill="D9D9D9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Четверг </w:t>
            </w:r>
            <w:r w:rsidR="00F77166"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.04.2020</w:t>
            </w:r>
          </w:p>
        </w:tc>
      </w:tr>
      <w:tr w:rsidR="00452C0F" w:rsidRPr="00D7445C" w:rsidTr="00E07979">
        <w:tc>
          <w:tcPr>
            <w:tcW w:w="567" w:type="dxa"/>
            <w:shd w:val="clear" w:color="auto" w:fill="D9D9D9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69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812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Рекомендованное задание для изучения</w:t>
            </w:r>
          </w:p>
        </w:tc>
        <w:tc>
          <w:tcPr>
            <w:tcW w:w="3686" w:type="dxa"/>
          </w:tcPr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Эл</w:t>
            </w:r>
            <w:proofErr w:type="gramStart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дрес</w:t>
            </w:r>
            <w:proofErr w:type="spellEnd"/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учителя</w:t>
            </w:r>
          </w:p>
          <w:p w:rsidR="00452C0F" w:rsidRPr="00D7445C" w:rsidRDefault="00452C0F" w:rsidP="00D74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для связи</w:t>
            </w:r>
          </w:p>
        </w:tc>
      </w:tr>
      <w:tr w:rsidR="00D717FE" w:rsidRPr="00D7445C" w:rsidTr="00E07979">
        <w:tc>
          <w:tcPr>
            <w:tcW w:w="567" w:type="dxa"/>
            <w:shd w:val="clear" w:color="auto" w:fill="D9D9D9"/>
          </w:tcPr>
          <w:p w:rsidR="00D717FE" w:rsidRPr="00D7445C" w:rsidRDefault="00D717FE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717FE" w:rsidRPr="00D7445C" w:rsidRDefault="00D717FE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</w:tcPr>
          <w:p w:rsidR="00D717FE" w:rsidRPr="00D7445C" w:rsidRDefault="00D717FE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Роль птиц и млекопитающих в жизни человека.</w:t>
            </w:r>
          </w:p>
        </w:tc>
        <w:tc>
          <w:tcPr>
            <w:tcW w:w="5812" w:type="dxa"/>
          </w:tcPr>
          <w:p w:rsidR="00D717FE" w:rsidRPr="00D7445C" w:rsidRDefault="00D717FE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П48 </w:t>
            </w:r>
          </w:p>
          <w:p w:rsidR="00D717FE" w:rsidRPr="00D7445C" w:rsidRDefault="00D717FE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Конспект.</w:t>
            </w:r>
          </w:p>
        </w:tc>
        <w:tc>
          <w:tcPr>
            <w:tcW w:w="3686" w:type="dxa"/>
          </w:tcPr>
          <w:p w:rsidR="00D717FE" w:rsidRPr="00D7445C" w:rsidRDefault="00D717FE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malinovazoa544@gmail.com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446B4" w:rsidRPr="00D7445C" w:rsidTr="00E07979">
        <w:tc>
          <w:tcPr>
            <w:tcW w:w="567" w:type="dxa"/>
            <w:shd w:val="clear" w:color="auto" w:fill="D9D9D9"/>
          </w:tcPr>
          <w:p w:rsidR="00B446B4" w:rsidRPr="00D7445C" w:rsidRDefault="00B446B4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(геометрия)</w:t>
            </w:r>
          </w:p>
        </w:tc>
        <w:tc>
          <w:tcPr>
            <w:tcW w:w="3969" w:type="dxa"/>
          </w:tcPr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построение. Использование различных приемов</w:t>
            </w:r>
          </w:p>
        </w:tc>
        <w:tc>
          <w:tcPr>
            <w:tcW w:w="5812" w:type="dxa"/>
          </w:tcPr>
          <w:p w:rsidR="00B446B4" w:rsidRPr="00D7445C" w:rsidRDefault="00B446B4" w:rsidP="00D7445C">
            <w:pPr>
              <w:spacing w:after="0" w:line="240" w:lineRule="auto"/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445C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Пройти по ссылке и прослушать, выполнить задания</w:t>
            </w:r>
          </w:p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46" w:history="1">
              <w:r w:rsidR="00B446B4" w:rsidRPr="00D7445C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https://resh.edu.ru/subject/lesson/7305/start/250155/</w:t>
              </w:r>
            </w:hyperlink>
          </w:p>
          <w:p w:rsidR="00B446B4" w:rsidRPr="00D7445C" w:rsidRDefault="00B446B4" w:rsidP="00D7445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744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Выслать </w:t>
            </w:r>
            <w:proofErr w:type="spellStart"/>
            <w:r w:rsidRPr="00D744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скриншот</w:t>
            </w:r>
            <w:proofErr w:type="spellEnd"/>
            <w:r w:rsidRPr="00D744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с результатами выполнения контрольных заданий В</w:t>
            </w:r>
            <w:proofErr w:type="gramStart"/>
            <w:r w:rsidRPr="00D744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proofErr w:type="gramEnd"/>
            <w:r w:rsidRPr="00D7445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, В2</w:t>
            </w:r>
          </w:p>
        </w:tc>
        <w:tc>
          <w:tcPr>
            <w:tcW w:w="3686" w:type="dxa"/>
          </w:tcPr>
          <w:p w:rsidR="00B446B4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B446B4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galinaobuhova871@gmail.com</w:t>
              </w:r>
            </w:hyperlink>
          </w:p>
        </w:tc>
      </w:tr>
      <w:tr w:rsidR="008417AC" w:rsidRPr="00D7445C" w:rsidTr="00E07979">
        <w:tc>
          <w:tcPr>
            <w:tcW w:w="567" w:type="dxa"/>
            <w:shd w:val="clear" w:color="auto" w:fill="D9D9D9"/>
          </w:tcPr>
          <w:p w:rsidR="008417AC" w:rsidRPr="00D7445C" w:rsidRDefault="008417AC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69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5812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§23. «Под рукой» Российского государя: вхождение Украины в состав России</w:t>
            </w:r>
          </w:p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https://youtu.be/PAeWMJX1qv4</w:t>
              </w:r>
            </w:hyperlink>
          </w:p>
          <w:p w:rsidR="008417AC" w:rsidRPr="00D7445C" w:rsidRDefault="008417AC" w:rsidP="00D7445C">
            <w:pPr>
              <w:pStyle w:val="aa"/>
              <w:ind w:left="186" w:firstLine="0"/>
              <w:rPr>
                <w:sz w:val="28"/>
                <w:szCs w:val="28"/>
              </w:rPr>
            </w:pPr>
            <w:proofErr w:type="gramStart"/>
            <w:r w:rsidRPr="00D7445C">
              <w:rPr>
                <w:sz w:val="28"/>
                <w:szCs w:val="28"/>
              </w:rPr>
              <w:t>Составить таблицу «Вхождение Украины в состав России» (колонки: этапы, даты, состав участников, цели восставших, основные события, итоги)</w:t>
            </w:r>
            <w:proofErr w:type="gramEnd"/>
          </w:p>
        </w:tc>
        <w:tc>
          <w:tcPr>
            <w:tcW w:w="3686" w:type="dxa"/>
          </w:tcPr>
          <w:p w:rsidR="008417AC" w:rsidRPr="00D7445C" w:rsidRDefault="008417AC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angrycommissar@gmail.com</w:t>
              </w:r>
            </w:hyperlink>
          </w:p>
        </w:tc>
      </w:tr>
      <w:tr w:rsidR="00F77166" w:rsidRPr="00D7445C" w:rsidTr="00E07979">
        <w:tc>
          <w:tcPr>
            <w:tcW w:w="567" w:type="dxa"/>
            <w:shd w:val="clear" w:color="auto" w:fill="D9D9D9"/>
          </w:tcPr>
          <w:p w:rsidR="00F77166" w:rsidRPr="00D7445C" w:rsidRDefault="00F77166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77166" w:rsidRPr="00D7445C" w:rsidRDefault="00F77166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77166" w:rsidRPr="00D7445C" w:rsidRDefault="00F7716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69" w:type="dxa"/>
          </w:tcPr>
          <w:p w:rsidR="00F77166" w:rsidRPr="00D7445C" w:rsidRDefault="00F7716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«Золотое правило» механики. Коэффициент полезного действия.</w:t>
            </w:r>
          </w:p>
        </w:tc>
        <w:tc>
          <w:tcPr>
            <w:tcW w:w="5812" w:type="dxa"/>
          </w:tcPr>
          <w:p w:rsidR="00F77166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F77166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https://www.yaklass.ru/p/fizika/7-klass/rabota-i-moshchnost-energiia-11875/koeffitcient-poleznogo-deistviia-11880</w:t>
              </w:r>
            </w:hyperlink>
            <w:r w:rsidR="00F77166" w:rsidRPr="00D744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7166" w:rsidRPr="00D7445C" w:rsidRDefault="00F77166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Задания и тест</w:t>
            </w:r>
          </w:p>
        </w:tc>
        <w:tc>
          <w:tcPr>
            <w:tcW w:w="3686" w:type="dxa"/>
          </w:tcPr>
          <w:p w:rsidR="00F77166" w:rsidRPr="00D7445C" w:rsidRDefault="009151ED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F77166"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maestrio83@gmail.com</w:t>
              </w:r>
            </w:hyperlink>
          </w:p>
        </w:tc>
      </w:tr>
      <w:tr w:rsidR="00E07979" w:rsidRPr="00D7445C" w:rsidTr="00E07979">
        <w:tc>
          <w:tcPr>
            <w:tcW w:w="567" w:type="dxa"/>
            <w:vMerge w:val="restart"/>
            <w:shd w:val="clear" w:color="auto" w:fill="D9D9D9"/>
          </w:tcPr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969" w:type="dxa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Козулина С.А.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превыше всего</w:t>
            </w:r>
          </w:p>
          <w:p w:rsidR="00E07979" w:rsidRPr="00D7445C" w:rsidRDefault="00E07979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Обучение монологической речи</w:t>
            </w:r>
          </w:p>
        </w:tc>
        <w:tc>
          <w:tcPr>
            <w:tcW w:w="5812" w:type="dxa"/>
          </w:tcPr>
          <w:p w:rsidR="00E07979" w:rsidRPr="00D7445C" w:rsidRDefault="00E07979" w:rsidP="00D7445C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 xml:space="preserve">словосочетания у. 2 с. 110 знать, </w:t>
            </w:r>
          </w:p>
          <w:p w:rsidR="00E07979" w:rsidRPr="00D7445C" w:rsidRDefault="00E07979" w:rsidP="00D7445C">
            <w:pPr>
              <w:pStyle w:val="a5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45C">
              <w:rPr>
                <w:rFonts w:ascii="Times New Roman" w:hAnsi="Times New Roman"/>
                <w:sz w:val="28"/>
                <w:szCs w:val="28"/>
              </w:rPr>
              <w:t>у. 1 с. 110 читать, переводить</w:t>
            </w:r>
          </w:p>
        </w:tc>
        <w:tc>
          <w:tcPr>
            <w:tcW w:w="3686" w:type="dxa"/>
          </w:tcPr>
          <w:p w:rsidR="00E07979" w:rsidRPr="00D7445C" w:rsidRDefault="00E07979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52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svetlanaandreevnakozulina@gmail.com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07979" w:rsidRPr="00D7445C" w:rsidRDefault="00E07979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221" w:rsidRPr="00D7445C" w:rsidTr="00E07979">
        <w:tc>
          <w:tcPr>
            <w:tcW w:w="567" w:type="dxa"/>
            <w:vMerge/>
            <w:shd w:val="clear" w:color="auto" w:fill="D9D9D9"/>
          </w:tcPr>
          <w:p w:rsidR="00723221" w:rsidRPr="00D7445C" w:rsidRDefault="00723221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723221" w:rsidRPr="00D7445C" w:rsidRDefault="00723221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23221" w:rsidRPr="00D7445C" w:rsidRDefault="00723221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Фомина В.В.</w:t>
            </w:r>
          </w:p>
          <w:p w:rsidR="00723221" w:rsidRPr="00D7445C" w:rsidRDefault="00723221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744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Формулы вежливого поведения</w:t>
            </w: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3221" w:rsidRPr="00D7445C" w:rsidRDefault="00723221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говорению</w:t>
            </w:r>
          </w:p>
          <w:p w:rsidR="00723221" w:rsidRPr="00D7445C" w:rsidRDefault="00723221" w:rsidP="00D7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3221" w:rsidRPr="00D7445C" w:rsidRDefault="00723221" w:rsidP="00D7445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744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Учебник 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112 №52 прочитать, </w:t>
            </w:r>
          </w:p>
          <w:p w:rsidR="00723221" w:rsidRPr="00D7445C" w:rsidRDefault="00723221" w:rsidP="00D7445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744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Сайт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learningapps.org 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D7445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“Being polite”</w:t>
            </w:r>
          </w:p>
          <w:p w:rsidR="00723221" w:rsidRPr="00D7445C" w:rsidRDefault="00723221" w:rsidP="00D7445C">
            <w:pPr>
              <w:pStyle w:val="a5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723221" w:rsidRPr="00D7445C" w:rsidRDefault="00723221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53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fmnvictoria@gmail.com</w:t>
              </w:r>
            </w:hyperlink>
            <w:r w:rsidRPr="00D744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427E8" w:rsidRPr="00D7445C" w:rsidTr="00E07979">
        <w:tc>
          <w:tcPr>
            <w:tcW w:w="567" w:type="dxa"/>
            <w:shd w:val="clear" w:color="auto" w:fill="D9D9D9"/>
          </w:tcPr>
          <w:p w:rsidR="005427E8" w:rsidRPr="00D7445C" w:rsidRDefault="005427E8" w:rsidP="00D74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vAlign w:val="center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Р.р. Характеристика человека.</w:t>
            </w:r>
          </w:p>
          <w:p w:rsidR="005427E8" w:rsidRPr="00D7445C" w:rsidRDefault="005427E8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eastAsia="Calibri" w:hAnsi="Times New Roman" w:cs="Times New Roman"/>
                <w:sz w:val="28"/>
                <w:szCs w:val="28"/>
              </w:rPr>
              <w:t>(3 урока)</w:t>
            </w:r>
          </w:p>
        </w:tc>
        <w:tc>
          <w:tcPr>
            <w:tcW w:w="5812" w:type="dxa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445C">
              <w:rPr>
                <w:rFonts w:ascii="Times New Roman" w:hAnsi="Times New Roman" w:cs="Times New Roman"/>
                <w:sz w:val="28"/>
                <w:szCs w:val="28"/>
              </w:rPr>
              <w:t>2 урок. Выполнитьупр548</w:t>
            </w:r>
          </w:p>
        </w:tc>
        <w:tc>
          <w:tcPr>
            <w:tcW w:w="3686" w:type="dxa"/>
          </w:tcPr>
          <w:p w:rsidR="005427E8" w:rsidRPr="00D7445C" w:rsidRDefault="005427E8" w:rsidP="00D74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Pr="00D744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ns5822272@gmail.com</w:t>
              </w:r>
            </w:hyperlink>
          </w:p>
        </w:tc>
      </w:tr>
    </w:tbl>
    <w:p w:rsidR="00D63DD4" w:rsidRPr="00D7445C" w:rsidRDefault="00D63DD4" w:rsidP="00D74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3DD4" w:rsidRPr="00D7445C" w:rsidSect="00D7445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6E5"/>
    <w:multiLevelType w:val="hybridMultilevel"/>
    <w:tmpl w:val="7AEC4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BE3ABD"/>
    <w:multiLevelType w:val="hybridMultilevel"/>
    <w:tmpl w:val="1EA87DC2"/>
    <w:lvl w:ilvl="0" w:tplc="D834CC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EDA"/>
    <w:rsid w:val="001625FB"/>
    <w:rsid w:val="001F1D76"/>
    <w:rsid w:val="00452C0F"/>
    <w:rsid w:val="0047472F"/>
    <w:rsid w:val="004C1EE6"/>
    <w:rsid w:val="004C34AD"/>
    <w:rsid w:val="005377EF"/>
    <w:rsid w:val="005427E8"/>
    <w:rsid w:val="005F771B"/>
    <w:rsid w:val="00627F79"/>
    <w:rsid w:val="00652798"/>
    <w:rsid w:val="00656B5C"/>
    <w:rsid w:val="0066054D"/>
    <w:rsid w:val="00686EA6"/>
    <w:rsid w:val="006B0886"/>
    <w:rsid w:val="006D67F6"/>
    <w:rsid w:val="00723221"/>
    <w:rsid w:val="007F3367"/>
    <w:rsid w:val="008255AF"/>
    <w:rsid w:val="008417AC"/>
    <w:rsid w:val="008755EB"/>
    <w:rsid w:val="008B008E"/>
    <w:rsid w:val="008B3AC3"/>
    <w:rsid w:val="008E1993"/>
    <w:rsid w:val="009151ED"/>
    <w:rsid w:val="00A54DC7"/>
    <w:rsid w:val="00AB74D9"/>
    <w:rsid w:val="00AF2E82"/>
    <w:rsid w:val="00B3089C"/>
    <w:rsid w:val="00B446B4"/>
    <w:rsid w:val="00B44EE9"/>
    <w:rsid w:val="00B92EDA"/>
    <w:rsid w:val="00B95130"/>
    <w:rsid w:val="00C62FEC"/>
    <w:rsid w:val="00C80671"/>
    <w:rsid w:val="00CC24C7"/>
    <w:rsid w:val="00CD11F2"/>
    <w:rsid w:val="00D544ED"/>
    <w:rsid w:val="00D63DD4"/>
    <w:rsid w:val="00D717FE"/>
    <w:rsid w:val="00D7445C"/>
    <w:rsid w:val="00D77028"/>
    <w:rsid w:val="00D9604E"/>
    <w:rsid w:val="00E07979"/>
    <w:rsid w:val="00E42F31"/>
    <w:rsid w:val="00E43DA8"/>
    <w:rsid w:val="00E54901"/>
    <w:rsid w:val="00E72D92"/>
    <w:rsid w:val="00E822BC"/>
    <w:rsid w:val="00E846C8"/>
    <w:rsid w:val="00EB6A91"/>
    <w:rsid w:val="00EC1E3A"/>
    <w:rsid w:val="00F067EB"/>
    <w:rsid w:val="00F12FC6"/>
    <w:rsid w:val="00F232C4"/>
    <w:rsid w:val="00F42C32"/>
    <w:rsid w:val="00F43627"/>
    <w:rsid w:val="00F507AE"/>
    <w:rsid w:val="00F7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2798"/>
    <w:rPr>
      <w:color w:val="0000FF"/>
      <w:u w:val="single"/>
    </w:rPr>
  </w:style>
  <w:style w:type="paragraph" w:styleId="a5">
    <w:name w:val="No Spacing"/>
    <w:link w:val="a6"/>
    <w:uiPriority w:val="1"/>
    <w:qFormat/>
    <w:rsid w:val="0065279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52798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unhideWhenUsed/>
    <w:rsid w:val="00D544ED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D92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E42F31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C24C7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pka.ru/tehnologiya_7m/30.html" TargetMode="External"/><Relationship Id="rId18" Type="http://schemas.openxmlformats.org/officeDocument/2006/relationships/hyperlink" Target="mailto:galinaobuhova871@gmail.com" TargetMode="External"/><Relationship Id="rId26" Type="http://schemas.openxmlformats.org/officeDocument/2006/relationships/hyperlink" Target="https://youtu.be/iGaxNQMF8LY" TargetMode="External"/><Relationship Id="rId39" Type="http://schemas.openxmlformats.org/officeDocument/2006/relationships/hyperlink" Target="mailto:svetlanaandreevnakozulina@gmail.com" TargetMode="External"/><Relationship Id="rId21" Type="http://schemas.openxmlformats.org/officeDocument/2006/relationships/hyperlink" Target="https://youtu.be/Wyho2Q2FXEU" TargetMode="External"/><Relationship Id="rId34" Type="http://schemas.openxmlformats.org/officeDocument/2006/relationships/hyperlink" Target="mailto:fmnvictoria@gmail.com" TargetMode="External"/><Relationship Id="rId42" Type="http://schemas.openxmlformats.org/officeDocument/2006/relationships/hyperlink" Target="mailto:barysevavalentina497@gmail.com" TargetMode="External"/><Relationship Id="rId47" Type="http://schemas.openxmlformats.org/officeDocument/2006/relationships/hyperlink" Target="mailto:galinaobuhova871@gmail.com" TargetMode="External"/><Relationship Id="rId50" Type="http://schemas.openxmlformats.org/officeDocument/2006/relationships/hyperlink" Target="https://www.yaklass.ru/p/fizika/7-klass/rabota-i-moshchnost-energiia-11875/koeffitcient-poleznogo-deistviia-11880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julya.alex2020@gmail.com" TargetMode="External"/><Relationship Id="rId12" Type="http://schemas.openxmlformats.org/officeDocument/2006/relationships/hyperlink" Target="mailto:sokolova7school@gmail.com" TargetMode="External"/><Relationship Id="rId17" Type="http://schemas.openxmlformats.org/officeDocument/2006/relationships/hyperlink" Target="https://www.youtube.com/watch?time_continue=1&amp;v=ZyY80h988Pg&amp;feature=emb_logo" TargetMode="External"/><Relationship Id="rId25" Type="http://schemas.openxmlformats.org/officeDocument/2006/relationships/hyperlink" Target="https://youtu.be/WA3sck3EWEc" TargetMode="External"/><Relationship Id="rId33" Type="http://schemas.openxmlformats.org/officeDocument/2006/relationships/hyperlink" Target="mailto:svetlanaandreevnakozulina@gmail.com" TargetMode="External"/><Relationship Id="rId38" Type="http://schemas.openxmlformats.org/officeDocument/2006/relationships/hyperlink" Target="mailto:galinaobuhova871@gmail.com" TargetMode="External"/><Relationship Id="rId46" Type="http://schemas.openxmlformats.org/officeDocument/2006/relationships/hyperlink" Target="https://resh.edu.ru/subject/lesson/7305/start/250155/" TargetMode="External"/><Relationship Id="rId2" Type="http://schemas.openxmlformats.org/officeDocument/2006/relationships/styles" Target="styles.xml"/><Relationship Id="rId16" Type="http://schemas.openxmlformats.org/officeDocument/2006/relationships/hyperlink" Target="mailto:ns5822272@gmail.com" TargetMode="External"/><Relationship Id="rId20" Type="http://schemas.openxmlformats.org/officeDocument/2006/relationships/hyperlink" Target="mailto:tmirgalyautdinova@gmail.com" TargetMode="External"/><Relationship Id="rId29" Type="http://schemas.openxmlformats.org/officeDocument/2006/relationships/hyperlink" Target="https://www.yaklass.ru/p/informatika/7-klass/multimedia-13638/programma-po-sozdaniiu-prezentatcii-powerpoint-2007-13406" TargetMode="External"/><Relationship Id="rId41" Type="http://schemas.openxmlformats.org/officeDocument/2006/relationships/hyperlink" Target="mailto:ns5822272@gmail.com" TargetMode="External"/><Relationship Id="rId54" Type="http://schemas.openxmlformats.org/officeDocument/2006/relationships/hyperlink" Target="mailto:ns582227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ndex.ru/yandsearch?clid=1882610&amp;text=&#1089;&#1083;&#1091;&#1096;&#1072;&#1090;&#1100;%20&#1086;&#1090;&#1088;&#1099;&#1074;&#1082;&#1080;%20&#1080;&#1079;%20&#1086;&#1087;&#1077;&#1088;&#1099;%20&#1102;&#1085;&#1086;&#1085;&#1072;%20&#1080;%20&#1072;&#1074;&#1086;&#1089;&#1100;&amp;l10n=ru&amp;lr=16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youtu.be/lxn1ZUWgJjw" TargetMode="External"/><Relationship Id="rId32" Type="http://schemas.openxmlformats.org/officeDocument/2006/relationships/hyperlink" Target="mailto:galinaobuhova871@gmail.com" TargetMode="External"/><Relationship Id="rId37" Type="http://schemas.openxmlformats.org/officeDocument/2006/relationships/hyperlink" Target="mailto:ns5822272@gmail.com" TargetMode="External"/><Relationship Id="rId40" Type="http://schemas.openxmlformats.org/officeDocument/2006/relationships/hyperlink" Target="mailto:fmnvictoria@gmail.com" TargetMode="External"/><Relationship Id="rId45" Type="http://schemas.openxmlformats.org/officeDocument/2006/relationships/hyperlink" Target="mailto:malinovazoa544@gmail.com" TargetMode="External"/><Relationship Id="rId53" Type="http://schemas.openxmlformats.org/officeDocument/2006/relationships/hyperlink" Target="mailto:fmnvictoria@gmail.com" TargetMode="External"/><Relationship Id="rId5" Type="http://schemas.openxmlformats.org/officeDocument/2006/relationships/hyperlink" Target="mailto:svetlanaandreevnakozulina@gmail.com" TargetMode="External"/><Relationship Id="rId15" Type="http://schemas.openxmlformats.org/officeDocument/2006/relationships/hyperlink" Target="https://vk.com/video407109525_456239021" TargetMode="External"/><Relationship Id="rId23" Type="http://schemas.openxmlformats.org/officeDocument/2006/relationships/hyperlink" Target="https://youtu.be/jk0de60eptM" TargetMode="External"/><Relationship Id="rId28" Type="http://schemas.openxmlformats.org/officeDocument/2006/relationships/hyperlink" Target="mailto:angrycommissar@gmail.com" TargetMode="External"/><Relationship Id="rId36" Type="http://schemas.openxmlformats.org/officeDocument/2006/relationships/hyperlink" Target="mailto:sergeiasb466@gmail.com" TargetMode="External"/><Relationship Id="rId49" Type="http://schemas.openxmlformats.org/officeDocument/2006/relationships/hyperlink" Target="mailto:angrycommissar@gmail.com" TargetMode="External"/><Relationship Id="rId10" Type="http://schemas.openxmlformats.org/officeDocument/2006/relationships/hyperlink" Target="https://www.zvukrasok.ru/public/urok/5_klass/urok_1_nazvanie/3-1-0-97" TargetMode="External"/><Relationship Id="rId19" Type="http://schemas.openxmlformats.org/officeDocument/2006/relationships/hyperlink" Target="https://yandex.ru/video/search?text=&#1050;&#1088;&#1072;&#1089;&#1086;&#1090;&#1072;+&#1080;+&#1094;&#1077;&#1083;&#1077;&#1089;&#1086;&#1086;&#1073;&#1088;&#1072;&#1079;&#1085;&#1086;&#1089;&#1090;&#1100;.+&#1042;&#1077;&#1097;&#1100;+&#1082;&#1072;&#1082;+&#1089;&#1086;&#1095;&#1077;&#1090;&#1072;&#1085;&#1080;&#1077;+&#1086;&#1073;&#1098;&#1077;&#1084;&#1086;&#1074;+&#1080;+&#1086;&#1073;&#1088;&#1072;&#1079;+&#1074;&#1088;&#1077;&#1084;&#1077;&#1085;&#1080;+%28&#1089;&#1086;&#1079;&#1076;&#1072;&#1085;&#1080;&#1077;+&#1090;&#1077;&#1084;&#1072;&#1090;&#1080;&#1095;&#1077;&#1089;&#1082;&#1086;&#1081;+&#1080;&#1085;&#1089;&#1090;&#1072;&#1083;&#1083;&#1103;&#1094;&#1080;&#1080;%29+&#1056;&#1069;&#1064;" TargetMode="External"/><Relationship Id="rId31" Type="http://schemas.openxmlformats.org/officeDocument/2006/relationships/hyperlink" Target="https://www.youtube.com/watch?time_continue=1&amp;v=yIXT6bv7t1E&amp;feature=emb_logo" TargetMode="External"/><Relationship Id="rId44" Type="http://schemas.openxmlformats.org/officeDocument/2006/relationships/hyperlink" Target="mailto:sergeiasb466@gmail.com" TargetMode="External"/><Relationship Id="rId52" Type="http://schemas.openxmlformats.org/officeDocument/2006/relationships/hyperlink" Target="mailto:svetlanaandreevnakozul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rycommissar@gmail.com" TargetMode="External"/><Relationship Id="rId14" Type="http://schemas.openxmlformats.org/officeDocument/2006/relationships/hyperlink" Target="mailto:rnikolaj294@gmail.com" TargetMode="External"/><Relationship Id="rId22" Type="http://schemas.openxmlformats.org/officeDocument/2006/relationships/hyperlink" Target="https://youtu.be/-oTVWAN-Fl0" TargetMode="External"/><Relationship Id="rId27" Type="http://schemas.openxmlformats.org/officeDocument/2006/relationships/hyperlink" Target="https://youtu.be/WaJ8h7fu5aY" TargetMode="External"/><Relationship Id="rId30" Type="http://schemas.openxmlformats.org/officeDocument/2006/relationships/hyperlink" Target="mailto:maestrio83@gmail.com" TargetMode="External"/><Relationship Id="rId35" Type="http://schemas.openxmlformats.org/officeDocument/2006/relationships/hyperlink" Target="https://scsw.ru/verhnyaya-peredacha-v-volejbole/" TargetMode="External"/><Relationship Id="rId43" Type="http://schemas.openxmlformats.org/officeDocument/2006/relationships/hyperlink" Target="https://scsw.ru/pravila-volejbola/osnovnye-pravila-klassicheskogo-volejbola/" TargetMode="External"/><Relationship Id="rId48" Type="http://schemas.openxmlformats.org/officeDocument/2006/relationships/hyperlink" Target="https://youtu.be/PAeWMJX1qv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youtu.be/fRRya47UiUY" TargetMode="External"/><Relationship Id="rId51" Type="http://schemas.openxmlformats.org/officeDocument/2006/relationships/hyperlink" Target="mailto:maestrio83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2020-04-17T15:10:00Z</dcterms:created>
  <dcterms:modified xsi:type="dcterms:W3CDTF">2020-04-24T14:47:00Z</dcterms:modified>
</cp:coreProperties>
</file>