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C27696" w:rsidRDefault="00C27696" w:rsidP="00A2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696">
        <w:rPr>
          <w:rFonts w:ascii="Times New Roman" w:hAnsi="Times New Roman" w:cs="Times New Roman"/>
          <w:sz w:val="28"/>
          <w:szCs w:val="28"/>
        </w:rPr>
        <w:t>9</w:t>
      </w:r>
      <w:r w:rsidR="00DD313A">
        <w:rPr>
          <w:rFonts w:ascii="Times New Roman" w:hAnsi="Times New Roman" w:cs="Times New Roman"/>
          <w:sz w:val="28"/>
          <w:szCs w:val="28"/>
        </w:rPr>
        <w:t>в</w:t>
      </w:r>
      <w:r w:rsidRPr="00C27696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15508B">
        <w:rPr>
          <w:rFonts w:ascii="Times New Roman" w:hAnsi="Times New Roman" w:cs="Times New Roman"/>
          <w:sz w:val="28"/>
          <w:szCs w:val="28"/>
        </w:rPr>
        <w:t>2</w:t>
      </w:r>
      <w:r w:rsidR="00EE7A21">
        <w:rPr>
          <w:rFonts w:ascii="Times New Roman" w:hAnsi="Times New Roman" w:cs="Times New Roman"/>
          <w:sz w:val="28"/>
          <w:szCs w:val="28"/>
        </w:rPr>
        <w:t>7</w:t>
      </w:r>
      <w:r w:rsidRPr="00C27696">
        <w:rPr>
          <w:rFonts w:ascii="Times New Roman" w:hAnsi="Times New Roman" w:cs="Times New Roman"/>
          <w:sz w:val="28"/>
          <w:szCs w:val="28"/>
        </w:rPr>
        <w:t xml:space="preserve">.04 – </w:t>
      </w:r>
      <w:r w:rsidR="00EE7A21">
        <w:rPr>
          <w:rFonts w:ascii="Times New Roman" w:hAnsi="Times New Roman" w:cs="Times New Roman"/>
          <w:sz w:val="28"/>
          <w:szCs w:val="28"/>
        </w:rPr>
        <w:t>30</w:t>
      </w:r>
      <w:r w:rsidRPr="00C27696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C27696" w:rsidRPr="00901FDF" w:rsidTr="00BD0630">
        <w:tc>
          <w:tcPr>
            <w:tcW w:w="1701" w:type="dxa"/>
          </w:tcPr>
          <w:p w:rsidR="00C27696" w:rsidRPr="00901FDF" w:rsidRDefault="00C27696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C27696" w:rsidRPr="00901FDF" w:rsidRDefault="00C27696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C27696" w:rsidRPr="00901FDF" w:rsidRDefault="00C27696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901FDF" w:rsidRDefault="00C27696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901FDF" w:rsidRDefault="00C27696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B70239" w:rsidRPr="00901FDF" w:rsidTr="00BD0630">
        <w:tc>
          <w:tcPr>
            <w:tcW w:w="1701" w:type="dxa"/>
            <w:vMerge w:val="restart"/>
          </w:tcPr>
          <w:p w:rsidR="00B70239" w:rsidRPr="00901FDF" w:rsidRDefault="00B70239" w:rsidP="00EE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27.04 Понедельник</w:t>
            </w:r>
          </w:p>
        </w:tc>
        <w:tc>
          <w:tcPr>
            <w:tcW w:w="1515" w:type="dxa"/>
            <w:vAlign w:val="center"/>
          </w:tcPr>
          <w:p w:rsidR="00B70239" w:rsidRPr="00901FDF" w:rsidRDefault="00B7023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62" w:type="dxa"/>
          </w:tcPr>
          <w:p w:rsidR="00B70239" w:rsidRPr="00901FDF" w:rsidRDefault="00B70239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сайта.</w:t>
            </w:r>
          </w:p>
        </w:tc>
        <w:tc>
          <w:tcPr>
            <w:tcW w:w="3449" w:type="dxa"/>
          </w:tcPr>
          <w:p w:rsidR="00B70239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https://www.youtube.com/watch?v=rc8WierKoyY</w:t>
              </w:r>
            </w:hyperlink>
          </w:p>
          <w:p w:rsidR="00B70239" w:rsidRPr="00901FDF" w:rsidRDefault="00B70239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 стр. 165-166</w:t>
            </w:r>
          </w:p>
          <w:p w:rsidR="00B70239" w:rsidRPr="00901FDF" w:rsidRDefault="00B70239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Познакомиться с материалами видео и учебника.</w:t>
            </w:r>
          </w:p>
        </w:tc>
        <w:tc>
          <w:tcPr>
            <w:tcW w:w="2318" w:type="dxa"/>
          </w:tcPr>
          <w:p w:rsidR="00B70239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70239" w:rsidRPr="00901FDF" w:rsidTr="00BD0630">
        <w:tc>
          <w:tcPr>
            <w:tcW w:w="1701" w:type="dxa"/>
            <w:vMerge/>
          </w:tcPr>
          <w:p w:rsidR="00B70239" w:rsidRPr="00901FDF" w:rsidRDefault="00B7023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70239" w:rsidRPr="00901FDF" w:rsidRDefault="00B7023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70239" w:rsidRPr="00901FDF" w:rsidRDefault="00B7023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70239" w:rsidRPr="00901FDF" w:rsidRDefault="00B7023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Неконкурентные взаимоотношения между видами</w:t>
            </w:r>
          </w:p>
        </w:tc>
        <w:tc>
          <w:tcPr>
            <w:tcW w:w="3449" w:type="dxa"/>
          </w:tcPr>
          <w:p w:rsidR="00B70239" w:rsidRPr="00901FDF" w:rsidRDefault="00B70239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B70239" w:rsidRPr="00901FDF" w:rsidRDefault="00B70239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https://resh.edu.ru/subject/lesson/2659/main/</w:t>
              </w:r>
            </w:hyperlink>
            <w:r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(просмотр разделов: начнем урок, основная часть, выполнение тренировочных заданий)</w:t>
            </w:r>
          </w:p>
          <w:p w:rsidR="00B70239" w:rsidRPr="00901FDF" w:rsidRDefault="00B70239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ответы на вопросы после параграфа </w:t>
            </w:r>
          </w:p>
          <w:p w:rsidR="00B70239" w:rsidRPr="00901FDF" w:rsidRDefault="00B70239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(учителю высылается фото написанных ответов или ответы в печатной форме).</w:t>
            </w:r>
          </w:p>
          <w:p w:rsidR="00B70239" w:rsidRPr="00901FDF" w:rsidRDefault="00B70239" w:rsidP="00B7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70239" w:rsidRPr="00901FDF" w:rsidRDefault="00B70239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B70239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023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B70239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849" w:rsidRPr="00901FDF" w:rsidTr="00BD0630">
        <w:tc>
          <w:tcPr>
            <w:tcW w:w="1701" w:type="dxa"/>
            <w:vMerge/>
          </w:tcPr>
          <w:p w:rsidR="00421849" w:rsidRPr="00901FDF" w:rsidRDefault="0042184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421849" w:rsidRPr="00901FDF" w:rsidRDefault="0042184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21849" w:rsidRPr="00901FDF" w:rsidRDefault="00421849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21849" w:rsidRPr="00901FDF" w:rsidRDefault="00421849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Физическая природа Солнца и звёзд</w:t>
            </w:r>
          </w:p>
        </w:tc>
        <w:tc>
          <w:tcPr>
            <w:tcW w:w="3449" w:type="dxa"/>
          </w:tcPr>
          <w:p w:rsidR="00421849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184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https://drive.google.com/open?id=1AeuQDykzxXMAEx17yHHzloqSNRk4kEHO</w:t>
              </w:r>
            </w:hyperlink>
            <w:r w:rsidR="00421849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849" w:rsidRPr="00901FDF" w:rsidRDefault="00421849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§54 ответы на вопросы</w:t>
            </w:r>
          </w:p>
        </w:tc>
        <w:tc>
          <w:tcPr>
            <w:tcW w:w="2318" w:type="dxa"/>
          </w:tcPr>
          <w:p w:rsidR="00421849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1849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="00421849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Пишем заявление о приёме на работу по образцу</w:t>
            </w: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Заявление. Обучение письменной речи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Стр.156 упр.25-реклама «Работа для подростков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итать, перев.(устно)</w:t>
            </w:r>
          </w:p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E1875" w:rsidRPr="00901F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учебник стр.174 запомнить новую лексику в рамке</w:t>
            </w: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просмотреть пример написания заявления в учебнике с. 156 у. 26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Учебник с. 250 №927-930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Повторение и систематизация учебного </w:t>
            </w:r>
            <w:r w:rsidRPr="00901F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250 №931-933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Сведения о поэте. Военная тема в лирике поэта. Анализ  стихотворений «Я убит 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Ржевом…», «Лежат они, глухие и немые…». Мотивы исторической и человеческой памяти в послевоенной лирике поэта.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Почитать материалы на тему «А.Твардовский на войне». Анализ любого стихотворения А.Твардовского </w:t>
            </w:r>
          </w:p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стихотворения А.Твардовского.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 w:val="restart"/>
          </w:tcPr>
          <w:p w:rsidR="007E1875" w:rsidRPr="00901FDF" w:rsidRDefault="007E1875" w:rsidP="00EE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28.04 Вторник</w:t>
            </w: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Фонетика. Словообразование. Лексика.  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Упр. 317 (задания 1, 6, 11)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3449" w:type="dxa"/>
          </w:tcPr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1875" w:rsidRPr="00901FDF" w:rsidRDefault="0050115F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https://resh.edu.ru/subject/lesson/3124/main/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(просмотр разделов: начнем урок, основная часть, выполнение тренировочных заданий)§36, ответы на вопросы после параграфа, письменно в тетради, учителю прислать фото</w:t>
            </w:r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или</w:t>
            </w:r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Первая медицинская</w:t>
            </w:r>
          </w:p>
          <w:p w:rsidR="007E1875" w:rsidRPr="00901FDF" w:rsidRDefault="007E1875" w:rsidP="00375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 </w:t>
            </w:r>
            <w:proofErr w:type="gramStart"/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E1875" w:rsidRPr="00901FDF" w:rsidRDefault="007E1875" w:rsidP="00375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массовых</w:t>
            </w:r>
          </w:p>
          <w:p w:rsidR="007E1875" w:rsidRPr="00901FDF" w:rsidRDefault="007E1875" w:rsidP="00375F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поражениях</w:t>
            </w:r>
            <w:proofErr w:type="gramEnd"/>
            <w:r w:rsidRPr="0090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9" w:type="dxa"/>
          </w:tcPr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https://lektsia.com/6xd2f1.html</w:t>
              </w:r>
            </w:hyperlink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r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письменно(фото)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hyperlink r:id="rId21" w:history="1">
              <w:r w:rsidR="007E1875" w:rsidRPr="00901FDF">
                <w:rPr>
                  <w:rStyle w:val="a4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eastAsia="ru-RU"/>
                </w:rPr>
                <w:t>shagantsandranik@yandex.ru</w:t>
              </w:r>
            </w:hyperlink>
            <w:r w:rsidR="007E1875" w:rsidRPr="00901FDF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разных слоёв населения в XIX в. Стр.54-67 учебника читать, отвечать на вопросы устно.</w:t>
            </w:r>
          </w:p>
          <w:p w:rsidR="007E1875" w:rsidRPr="00901FDF" w:rsidRDefault="0050115F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7E1875" w:rsidRPr="00901FD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https://www.youtube.com/watch?v=LmfnLRwhDA0</w:t>
              </w:r>
            </w:hyperlink>
            <w:r w:rsidR="007E1875"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Пар.26 учебника читать, отвечать на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устно.</w:t>
            </w:r>
          </w:p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https://www.youtube.com/watch?v=VSXUI8Eddjk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етр.письм.зад.1,2,3 к пар.26  или задания 1,2,5,6, 7 в учебнике стр.70  (у кого нет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/т).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. устной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речи-значение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ин.языков</w:t>
            </w:r>
            <w:proofErr w:type="spellEnd"/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Стереотипы. Введение ЛЕ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Стр.157 упр.27А-преимущества и недостатки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нгл.языка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другими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языками-чит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 и перев. Устно</w:t>
            </w:r>
          </w:p>
          <w:p w:rsidR="007E1875" w:rsidRPr="00901FDF" w:rsidRDefault="0050115F" w:rsidP="007E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E1875" w:rsidRPr="00901F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7E1875" w:rsidRPr="00901FDF" w:rsidRDefault="007E1875" w:rsidP="007E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E1875" w:rsidRPr="00901FDF" w:rsidRDefault="007E1875" w:rsidP="007E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учебник стр157упр.27Б (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E1875" w:rsidRPr="00901FDF" w:rsidRDefault="007E1875" w:rsidP="007E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901FD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записать слова из рамочки в учебнике </w:t>
            </w:r>
            <w:proofErr w:type="gramStart"/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с. 158 </w:t>
            </w:r>
            <w:proofErr w:type="gramStart"/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переводом в словарик, выучить слова</w:t>
            </w:r>
          </w:p>
          <w:p w:rsidR="00901FDF" w:rsidRPr="00901FDF" w:rsidRDefault="00901FDF" w:rsidP="009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с. 158 у. 31 прочитать и перевести, с. 159 у. 33 разобрать</w:t>
            </w:r>
          </w:p>
        </w:tc>
        <w:tc>
          <w:tcPr>
            <w:tcW w:w="2318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DF" w:rsidRPr="00901FDF" w:rsidRDefault="00901FD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FDF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2. Выполнить круговую тренировку (2круга).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Если тяжело, можно уменьшить количество повторений, сократить продолжительность упражнений!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 по самочувствию. Отдых между кругами 2-3 минуты.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1) приседания до 30 раз.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2) отжимания от пола до 30 раз.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пресс до 30 раз.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4) бег с высоким подниманием бедра на месте до 30 сек.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5) лодочка руки за голову до 30 сек.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6) выпады вперёд по 15 раз на каждую ногу.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kooooott14@gmail.com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Основные вехи биографии писателя А.И.Солженицына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ассказ «Матрёнин двор». Творческая история произведения.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биографию А.Солженицына. Прочитать рассказ «Матренин двор»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 w:val="restart"/>
          </w:tcPr>
          <w:p w:rsidR="007E1875" w:rsidRPr="00901FDF" w:rsidRDefault="007E1875" w:rsidP="00EE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29.04 Среда</w:t>
            </w: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Спектр электромагнитного излучения</w:t>
            </w:r>
          </w:p>
        </w:tc>
        <w:tc>
          <w:tcPr>
            <w:tcW w:w="3449" w:type="dxa"/>
          </w:tcPr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https://drive.google.com/open?id=1Y1cb7ar7TEIbZGLNvEthXjezAHBKcgTz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§55 ответы на вопросы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Морфология.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Упр.319 (задания 1, 8, 9, 10)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3449" w:type="dxa"/>
          </w:tcPr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https://www.yaklass.ru/TestWork/Join/tSFTMbnqkUSf22Ikr9ozXw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Обобщение тем «Западная Сибирь» и «Восточная Сибирь»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gramStart"/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экономическое развитие страны на рубеже 19- 20 веков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Пар.27 учебника читать, отвечать на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устно.</w:t>
            </w:r>
          </w:p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https://www.youtube.com/watch?v=Y_k4Grt04uI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7E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proofErr w:type="gram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етр.письм.зад.1,2,3,4 к пар.27  или задания 1,2,3,  в учебнике стр.75  (у кого нет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/т).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7E1875" w:rsidRPr="00901FDF" w:rsidRDefault="007E1875" w:rsidP="0012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Подобие 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3449" w:type="dxa"/>
          </w:tcPr>
          <w:p w:rsidR="007E1875" w:rsidRPr="00901FDF" w:rsidRDefault="0050115F" w:rsidP="0012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k/Join/D9Fq27afwka16e5DHgR6Nw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875" w:rsidRPr="00901FDF" w:rsidRDefault="007E1875" w:rsidP="0012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2318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75" w:rsidRPr="00901FDF" w:rsidTr="00BD0630">
        <w:tc>
          <w:tcPr>
            <w:tcW w:w="1701" w:type="dxa"/>
            <w:vMerge w:val="restart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 Четверг</w:t>
            </w: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Организация и разнообразие экосистем</w:t>
            </w:r>
          </w:p>
        </w:tc>
        <w:tc>
          <w:tcPr>
            <w:tcW w:w="3449" w:type="dxa"/>
          </w:tcPr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1875" w:rsidRPr="00901FDF" w:rsidRDefault="0050115F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https://resh.edu.ru/subject/lesson/2475/main/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>(просмотр разделов: начнем урок, основная часть, выполнение тренировочных заданий)</w:t>
            </w:r>
          </w:p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ответы на вопросы после параграфа </w:t>
            </w:r>
          </w:p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(учителю высылается фото написанных ответов или ответы в печатной форме).</w:t>
            </w:r>
          </w:p>
          <w:p w:rsidR="007E1875" w:rsidRPr="00901FDF" w:rsidRDefault="007E1875" w:rsidP="00B7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1875" w:rsidRPr="00901FDF" w:rsidRDefault="007E1875" w:rsidP="00B7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Жёсткость воды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§37, ответы на вопросы после параграфа, письменно в тетради, учителю прислать фото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2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и синтаксис. Проверочная работа.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Упр.320 (задания 1, 6, 13)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1FDF">
              <w:rPr>
                <w:rFonts w:ascii="Times New Roman" w:hAnsi="Times New Roman"/>
                <w:sz w:val="24"/>
                <w:szCs w:val="24"/>
              </w:rPr>
              <w:t>Приём мяча снизу.</w:t>
            </w:r>
          </w:p>
          <w:p w:rsidR="007E1875" w:rsidRPr="00901FDF" w:rsidRDefault="007E1875" w:rsidP="00375F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1. Изучить технику выполнения приёма мяча снизу</w:t>
            </w:r>
          </w:p>
          <w:p w:rsidR="007E1875" w:rsidRPr="00901FDF" w:rsidRDefault="0050115F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приёма мяча снизу.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kooooott14@gmail.com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Традиции Н.А.Некрасова в рассказе. Образы Матрёны и рассказчика. Анализ рассказа.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Отзыв о рассказе А.Солженицына «Матренин двор».</w:t>
            </w:r>
          </w:p>
          <w:p w:rsidR="007E1875" w:rsidRPr="00901FDF" w:rsidRDefault="007E1875" w:rsidP="00375F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eastAsia="Calibri" w:hAnsi="Times New Roman" w:cs="Times New Roman"/>
                <w:sz w:val="24"/>
                <w:szCs w:val="24"/>
              </w:rPr>
              <w:t>Отзыв о рассказе А.Солженицына «Матренин двор».</w:t>
            </w:r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nadiakorolyova43@gmail.</w:t>
              </w:r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875" w:rsidRPr="0090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1875" w:rsidRPr="00901FDF" w:rsidTr="00BD0630">
        <w:tc>
          <w:tcPr>
            <w:tcW w:w="1701" w:type="dxa"/>
            <w:vMerge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E1875" w:rsidRPr="00901FDF" w:rsidRDefault="007E1875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62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сочинения </w:t>
            </w: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«Маленьким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трагедииям</w:t>
            </w:r>
            <w:proofErr w:type="spellEnd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» по А.С Пушкина</w:t>
            </w:r>
          </w:p>
        </w:tc>
        <w:tc>
          <w:tcPr>
            <w:tcW w:w="3449" w:type="dxa"/>
          </w:tcPr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  <w:p w:rsidR="007E1875" w:rsidRPr="00901FDF" w:rsidRDefault="007E1875" w:rsidP="0037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901FDF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2318" w:type="dxa"/>
          </w:tcPr>
          <w:p w:rsidR="007E1875" w:rsidRPr="00901FDF" w:rsidRDefault="0050115F" w:rsidP="0099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E1875" w:rsidRPr="00901F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elenaenkof@gmail.com</w:t>
              </w:r>
            </w:hyperlink>
            <w:r w:rsidR="007E1875" w:rsidRPr="0090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7696" w:rsidRPr="00C27696" w:rsidRDefault="00C27696" w:rsidP="00A24BBF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C27696" w:rsidSect="00A24B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25A0F"/>
    <w:rsid w:val="000A3116"/>
    <w:rsid w:val="001167C9"/>
    <w:rsid w:val="0015508B"/>
    <w:rsid w:val="001B0951"/>
    <w:rsid w:val="001D347B"/>
    <w:rsid w:val="00284259"/>
    <w:rsid w:val="00361E0B"/>
    <w:rsid w:val="003A2006"/>
    <w:rsid w:val="00421849"/>
    <w:rsid w:val="0043673E"/>
    <w:rsid w:val="00462D79"/>
    <w:rsid w:val="00493D86"/>
    <w:rsid w:val="00496BB9"/>
    <w:rsid w:val="004B2C01"/>
    <w:rsid w:val="004B7D75"/>
    <w:rsid w:val="0050115F"/>
    <w:rsid w:val="005115D6"/>
    <w:rsid w:val="005726B9"/>
    <w:rsid w:val="005A6AAC"/>
    <w:rsid w:val="005C2DC0"/>
    <w:rsid w:val="005C6D30"/>
    <w:rsid w:val="005E48A4"/>
    <w:rsid w:val="0060593B"/>
    <w:rsid w:val="00634DFC"/>
    <w:rsid w:val="006676A8"/>
    <w:rsid w:val="006D24A7"/>
    <w:rsid w:val="00717062"/>
    <w:rsid w:val="007E1875"/>
    <w:rsid w:val="00901FDF"/>
    <w:rsid w:val="00904777"/>
    <w:rsid w:val="00993701"/>
    <w:rsid w:val="009F1179"/>
    <w:rsid w:val="00A24BBF"/>
    <w:rsid w:val="00A5675F"/>
    <w:rsid w:val="00AA76D6"/>
    <w:rsid w:val="00AB1ED7"/>
    <w:rsid w:val="00B70239"/>
    <w:rsid w:val="00BA6585"/>
    <w:rsid w:val="00BB7141"/>
    <w:rsid w:val="00BD0630"/>
    <w:rsid w:val="00C27696"/>
    <w:rsid w:val="00DB4836"/>
    <w:rsid w:val="00DD313A"/>
    <w:rsid w:val="00ED796C"/>
    <w:rsid w:val="00EE7A21"/>
    <w:rsid w:val="00F06448"/>
    <w:rsid w:val="00F76FE2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667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7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6676A8"/>
  </w:style>
  <w:style w:type="paragraph" w:styleId="a7">
    <w:name w:val="Normal (Web)"/>
    <w:basedOn w:val="a"/>
    <w:uiPriority w:val="99"/>
    <w:unhideWhenUsed/>
    <w:rsid w:val="0043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etlanaandreevnakozulina@gmail.com" TargetMode="External"/><Relationship Id="rId18" Type="http://schemas.openxmlformats.org/officeDocument/2006/relationships/hyperlink" Target="https://resh.edu.ru/subject/lesson/3124/main/" TargetMode="External"/><Relationship Id="rId26" Type="http://schemas.openxmlformats.org/officeDocument/2006/relationships/hyperlink" Target="mailto:olya.vodoratskaya9108110350@gmail.com" TargetMode="External"/><Relationship Id="rId39" Type="http://schemas.openxmlformats.org/officeDocument/2006/relationships/hyperlink" Target="https://www.yaklass.ru/TestWork/Join/D9Fq27afwka16e5DHgR6N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agantsandranik@yandex.ru" TargetMode="External"/><Relationship Id="rId34" Type="http://schemas.openxmlformats.org/officeDocument/2006/relationships/hyperlink" Target="https://www.yaklass.ru/TestWork/Join/tSFTMbnqkUSf22Ikr9ozXw" TargetMode="External"/><Relationship Id="rId42" Type="http://schemas.openxmlformats.org/officeDocument/2006/relationships/hyperlink" Target="mailto:aiterekhina1509@gmail.com" TargetMode="External"/><Relationship Id="rId47" Type="http://schemas.openxmlformats.org/officeDocument/2006/relationships/hyperlink" Target="mailto:elenaenkof@gmail.com" TargetMode="External"/><Relationship Id="rId7" Type="http://schemas.openxmlformats.org/officeDocument/2006/relationships/hyperlink" Target="https://resh.edu.ru/subject/lesson/2659/main/" TargetMode="External"/><Relationship Id="rId12" Type="http://schemas.openxmlformats.org/officeDocument/2006/relationships/hyperlink" Target="mailto:olya.vodoratskaya9108110350@gmail.com" TargetMode="External"/><Relationship Id="rId17" Type="http://schemas.openxmlformats.org/officeDocument/2006/relationships/hyperlink" Target="mailto:nadiakorolyova43@gmail.com" TargetMode="External"/><Relationship Id="rId25" Type="http://schemas.openxmlformats.org/officeDocument/2006/relationships/hyperlink" Target="https://edu.skyeng.ru/teacher" TargetMode="External"/><Relationship Id="rId33" Type="http://schemas.openxmlformats.org/officeDocument/2006/relationships/hyperlink" Target="mailto:nadiakorolyova43@gmail.com" TargetMode="External"/><Relationship Id="rId38" Type="http://schemas.openxmlformats.org/officeDocument/2006/relationships/hyperlink" Target="mailto:ufkbyfdbrn@gmail.com" TargetMode="External"/><Relationship Id="rId46" Type="http://schemas.openxmlformats.org/officeDocument/2006/relationships/hyperlink" Target="mailto:nadiakorolyova4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iakorolyova43@gmail.com" TargetMode="External"/><Relationship Id="rId20" Type="http://schemas.openxmlformats.org/officeDocument/2006/relationships/hyperlink" Target="https://lektsia.com/6xd2f1.html" TargetMode="External"/><Relationship Id="rId29" Type="http://schemas.openxmlformats.org/officeDocument/2006/relationships/hyperlink" Target="mailto:kooooott14@gmail.com" TargetMode="External"/><Relationship Id="rId41" Type="http://schemas.openxmlformats.org/officeDocument/2006/relationships/hyperlink" Target="mailto:aiterekhina150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chelokovaket@gmail.com" TargetMode="External"/><Relationship Id="rId11" Type="http://schemas.openxmlformats.org/officeDocument/2006/relationships/hyperlink" Target="https://edu.skyeng.ru/teacher" TargetMode="External"/><Relationship Id="rId24" Type="http://schemas.openxmlformats.org/officeDocument/2006/relationships/hyperlink" Target="mailto:ufkbyfdbrn@gmail.com" TargetMode="External"/><Relationship Id="rId32" Type="http://schemas.openxmlformats.org/officeDocument/2006/relationships/hyperlink" Target="mailto:maestrio83@gmail.com" TargetMode="External"/><Relationship Id="rId37" Type="http://schemas.openxmlformats.org/officeDocument/2006/relationships/hyperlink" Target="https://www.youtube.com/watch?v=Y_k4Grt04uI" TargetMode="External"/><Relationship Id="rId40" Type="http://schemas.openxmlformats.org/officeDocument/2006/relationships/hyperlink" Target="https://resh.edu.ru/subject/lesson/2475/main/" TargetMode="External"/><Relationship Id="rId45" Type="http://schemas.openxmlformats.org/officeDocument/2006/relationships/hyperlink" Target="mailto:kooooott14@gmail.com" TargetMode="External"/><Relationship Id="rId5" Type="http://schemas.openxmlformats.org/officeDocument/2006/relationships/hyperlink" Target="https://www.youtube.com/watch?v=rc8WierKoyY" TargetMode="External"/><Relationship Id="rId15" Type="http://schemas.openxmlformats.org/officeDocument/2006/relationships/hyperlink" Target="mailto:maestrio83@gmail.com" TargetMode="External"/><Relationship Id="rId23" Type="http://schemas.openxmlformats.org/officeDocument/2006/relationships/hyperlink" Target="https://www.youtube.com/watch?v=VSXUI8Eddjk" TargetMode="External"/><Relationship Id="rId28" Type="http://schemas.openxmlformats.org/officeDocument/2006/relationships/hyperlink" Target="https://www.youtube.com/watch?v=xit7yDZguYY" TargetMode="External"/><Relationship Id="rId36" Type="http://schemas.openxmlformats.org/officeDocument/2006/relationships/hyperlink" Target="mailto:barysevavalentina497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maestrio83@gmail.com" TargetMode="External"/><Relationship Id="rId19" Type="http://schemas.openxmlformats.org/officeDocument/2006/relationships/hyperlink" Target="mailto:aiterekhina1509@gmail.com" TargetMode="External"/><Relationship Id="rId31" Type="http://schemas.openxmlformats.org/officeDocument/2006/relationships/hyperlink" Target="https://drive.google.com/open?id=1Y1cb7ar7TEIbZGLNvEthXjezAHBKcgTz" TargetMode="External"/><Relationship Id="rId44" Type="http://schemas.openxmlformats.org/officeDocument/2006/relationships/hyperlink" Target="https://spo.1sept.ru/article.php?ID=201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AeuQDykzxXMAEx17yHHzloqSNRk4kEHO" TargetMode="External"/><Relationship Id="rId14" Type="http://schemas.openxmlformats.org/officeDocument/2006/relationships/hyperlink" Target="mailto:maestrio83@gmail.com" TargetMode="External"/><Relationship Id="rId22" Type="http://schemas.openxmlformats.org/officeDocument/2006/relationships/hyperlink" Target="https://www.youtube.com/watch?v=LmfnLRwhDA0" TargetMode="External"/><Relationship Id="rId27" Type="http://schemas.openxmlformats.org/officeDocument/2006/relationships/hyperlink" Target="mailto:svetlanaandreevnakozulina@gmail.com" TargetMode="External"/><Relationship Id="rId30" Type="http://schemas.openxmlformats.org/officeDocument/2006/relationships/hyperlink" Target="mailto:nadiakorolyova43@gmail.com" TargetMode="External"/><Relationship Id="rId35" Type="http://schemas.openxmlformats.org/officeDocument/2006/relationships/hyperlink" Target="mailto:maestrio83@gmail.com" TargetMode="External"/><Relationship Id="rId43" Type="http://schemas.openxmlformats.org/officeDocument/2006/relationships/hyperlink" Target="mailto:nadiakorolyova43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aiterekhina15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21</cp:revision>
  <dcterms:created xsi:type="dcterms:W3CDTF">2020-04-11T04:56:00Z</dcterms:created>
  <dcterms:modified xsi:type="dcterms:W3CDTF">2020-04-26T13:15:00Z</dcterms:modified>
</cp:coreProperties>
</file>