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465" w:rsidRPr="00A044B1" w:rsidRDefault="00D97465" w:rsidP="00D97465">
      <w:pPr>
        <w:jc w:val="right"/>
        <w:rPr>
          <w:sz w:val="28"/>
          <w:szCs w:val="28"/>
        </w:rPr>
      </w:pPr>
      <w:bookmarkStart w:id="0" w:name="_GoBack"/>
      <w:bookmarkEnd w:id="0"/>
      <w:r w:rsidRPr="00D97465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="00A044B1">
        <w:rPr>
          <w:sz w:val="28"/>
          <w:szCs w:val="28"/>
        </w:rPr>
        <w:t>1</w:t>
      </w:r>
    </w:p>
    <w:p w:rsidR="00D97465" w:rsidRDefault="00D97465" w:rsidP="00383C45">
      <w:pPr>
        <w:jc w:val="center"/>
        <w:rPr>
          <w:b/>
          <w:sz w:val="28"/>
          <w:szCs w:val="28"/>
        </w:rPr>
      </w:pPr>
    </w:p>
    <w:p w:rsidR="00383C45" w:rsidRDefault="00383C45" w:rsidP="00383C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Памятка</w:t>
      </w:r>
      <w:r w:rsidRPr="00AC7722">
        <w:rPr>
          <w:b/>
          <w:sz w:val="28"/>
          <w:szCs w:val="28"/>
        </w:rPr>
        <w:t xml:space="preserve"> для участников </w:t>
      </w:r>
      <w:r>
        <w:rPr>
          <w:b/>
          <w:sz w:val="28"/>
          <w:szCs w:val="28"/>
        </w:rPr>
        <w:t xml:space="preserve">ГИА-9 </w:t>
      </w:r>
    </w:p>
    <w:p w:rsidR="00383C45" w:rsidRDefault="00383C45" w:rsidP="00383C45">
      <w:pPr>
        <w:jc w:val="center"/>
        <w:rPr>
          <w:b/>
          <w:sz w:val="28"/>
          <w:szCs w:val="28"/>
        </w:rPr>
      </w:pPr>
      <w:r w:rsidRPr="00AC7722">
        <w:rPr>
          <w:b/>
          <w:sz w:val="28"/>
          <w:szCs w:val="28"/>
        </w:rPr>
        <w:t>и их родителей / законных представителей</w:t>
      </w:r>
    </w:p>
    <w:p w:rsidR="00383C45" w:rsidRDefault="00383C45" w:rsidP="00383C45">
      <w:pPr>
        <w:pStyle w:val="aa"/>
        <w:spacing w:before="0" w:after="0"/>
        <w:rPr>
          <w:b w:val="0"/>
          <w:szCs w:val="28"/>
        </w:rPr>
      </w:pPr>
      <w:r w:rsidRPr="00AC7722">
        <w:rPr>
          <w:szCs w:val="28"/>
        </w:rPr>
        <w:t>(</w:t>
      </w:r>
      <w:r w:rsidRPr="000A0798">
        <w:rPr>
          <w:b w:val="0"/>
          <w:szCs w:val="28"/>
        </w:rPr>
        <w:t>для ознакомления участников ГИА-9</w:t>
      </w:r>
    </w:p>
    <w:p w:rsidR="00383C45" w:rsidRPr="00AC7722" w:rsidRDefault="00383C45" w:rsidP="00383C45">
      <w:pPr>
        <w:pStyle w:val="aa"/>
        <w:spacing w:before="0" w:after="0"/>
        <w:rPr>
          <w:szCs w:val="28"/>
        </w:rPr>
      </w:pPr>
      <w:r w:rsidRPr="000A0798">
        <w:rPr>
          <w:b w:val="0"/>
          <w:szCs w:val="28"/>
        </w:rPr>
        <w:t xml:space="preserve"> и их родителей /законных представителей под </w:t>
      </w:r>
      <w:r w:rsidR="0004403C">
        <w:rPr>
          <w:b w:val="0"/>
          <w:szCs w:val="28"/>
        </w:rPr>
        <w:t>под</w:t>
      </w:r>
      <w:r w:rsidRPr="000A0798">
        <w:rPr>
          <w:b w:val="0"/>
          <w:szCs w:val="28"/>
        </w:rPr>
        <w:t>пись</w:t>
      </w:r>
      <w:r w:rsidRPr="00AC7722">
        <w:rPr>
          <w:szCs w:val="28"/>
        </w:rPr>
        <w:t>)</w:t>
      </w:r>
    </w:p>
    <w:p w:rsidR="00FF40CE" w:rsidRDefault="00FF40CE" w:rsidP="004B3BCD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2550A8" w:rsidRDefault="002550A8" w:rsidP="004B3BCD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  <w:r w:rsidRPr="00C93C9C">
        <w:rPr>
          <w:rFonts w:cs="Times New Roman"/>
          <w:b/>
          <w:bCs/>
          <w:sz w:val="28"/>
          <w:szCs w:val="28"/>
        </w:rPr>
        <w:t>Общие сведения</w:t>
      </w:r>
    </w:p>
    <w:p w:rsidR="00D92CA2" w:rsidRPr="00C93C9C" w:rsidRDefault="00D92CA2" w:rsidP="004B3BCD">
      <w:pPr>
        <w:ind w:left="851" w:hanging="851"/>
        <w:jc w:val="center"/>
        <w:rPr>
          <w:rFonts w:cs="Times New Roman"/>
          <w:b/>
          <w:bCs/>
          <w:sz w:val="28"/>
          <w:szCs w:val="28"/>
        </w:rPr>
      </w:pPr>
    </w:p>
    <w:p w:rsidR="002550A8" w:rsidRDefault="002550A8" w:rsidP="00FF3B0C">
      <w:pPr>
        <w:ind w:firstLine="854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>Освоение образовательных программ основного общего образования завершается обязательной государственной итоговой аттестацией                    (далее – ГИА</w:t>
      </w:r>
      <w:r w:rsidR="00D96938">
        <w:rPr>
          <w:rFonts w:cs="Times New Roman"/>
          <w:sz w:val="28"/>
          <w:szCs w:val="28"/>
        </w:rPr>
        <w:t>-9</w:t>
      </w:r>
      <w:r w:rsidR="000706A5">
        <w:rPr>
          <w:rFonts w:cs="Times New Roman"/>
          <w:sz w:val="28"/>
          <w:szCs w:val="28"/>
        </w:rPr>
        <w:t>)</w:t>
      </w:r>
      <w:r w:rsidRPr="004B3BCD">
        <w:rPr>
          <w:rFonts w:cs="Times New Roman"/>
          <w:sz w:val="28"/>
          <w:szCs w:val="28"/>
        </w:rPr>
        <w:t>.</w:t>
      </w:r>
    </w:p>
    <w:p w:rsidR="00906E0B" w:rsidRDefault="00906E0B" w:rsidP="00906E0B">
      <w:pPr>
        <w:ind w:firstLine="854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ГИА-9 проводится в формах основного государственного экзамена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(далее – ОГЭ) и государственного выпускного экзамена (далее – ГВЭ).</w:t>
      </w:r>
    </w:p>
    <w:p w:rsidR="00906E0B" w:rsidRPr="00B45454" w:rsidRDefault="00906E0B" w:rsidP="00906E0B">
      <w:pPr>
        <w:ind w:firstLine="854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При проведении ОГЭ используются контрольные измерительные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материалы (далее – КИМ) стандартизированной формы.</w:t>
      </w:r>
    </w:p>
    <w:p w:rsidR="00906E0B" w:rsidRPr="004B3BCD" w:rsidRDefault="00906E0B" w:rsidP="00906E0B">
      <w:pPr>
        <w:ind w:firstLine="854"/>
        <w:jc w:val="both"/>
        <w:rPr>
          <w:rFonts w:cs="Times New Roman"/>
          <w:sz w:val="28"/>
          <w:szCs w:val="28"/>
        </w:rPr>
      </w:pPr>
      <w:r w:rsidRPr="00B45454">
        <w:rPr>
          <w:sz w:val="28"/>
          <w:szCs w:val="28"/>
        </w:rPr>
        <w:t>ГВЭ проводится в форме письменных и (или) устных экзаменов с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использованием текстов, тем, заданий, билетов</w:t>
      </w:r>
    </w:p>
    <w:p w:rsidR="00823D6D" w:rsidRDefault="00823D6D" w:rsidP="00FF3B0C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 w:rsidRPr="00823D6D">
        <w:rPr>
          <w:sz w:val="28"/>
          <w:szCs w:val="28"/>
        </w:rPr>
        <w:t>ГИА</w:t>
      </w:r>
      <w:r w:rsidR="00E02BB8">
        <w:rPr>
          <w:sz w:val="28"/>
          <w:szCs w:val="28"/>
        </w:rPr>
        <w:t>-9</w:t>
      </w:r>
      <w:r w:rsidRPr="00823D6D">
        <w:rPr>
          <w:sz w:val="28"/>
          <w:szCs w:val="28"/>
        </w:rPr>
        <w:t xml:space="preserve"> включает в себя </w:t>
      </w:r>
      <w:r w:rsidRPr="002C176A">
        <w:rPr>
          <w:b/>
          <w:sz w:val="28"/>
          <w:szCs w:val="28"/>
        </w:rPr>
        <w:t>обязательные экзамены по русскому языку и математике</w:t>
      </w:r>
      <w:r w:rsidRPr="00823D6D">
        <w:rPr>
          <w:sz w:val="28"/>
          <w:szCs w:val="28"/>
        </w:rPr>
        <w:t xml:space="preserve">, а также </w:t>
      </w:r>
      <w:r w:rsidRPr="002C176A">
        <w:rPr>
          <w:b/>
          <w:sz w:val="28"/>
          <w:szCs w:val="28"/>
        </w:rPr>
        <w:t>экзамены</w:t>
      </w:r>
      <w:r w:rsidRPr="00823D6D">
        <w:rPr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по выбору</w:t>
      </w:r>
      <w:r w:rsidRPr="00823D6D">
        <w:rPr>
          <w:sz w:val="28"/>
          <w:szCs w:val="28"/>
        </w:rPr>
        <w:t xml:space="preserve"> </w:t>
      </w:r>
      <w:r w:rsidRPr="00520601">
        <w:rPr>
          <w:b/>
          <w:sz w:val="28"/>
          <w:szCs w:val="28"/>
        </w:rPr>
        <w:t>обучающегося</w:t>
      </w:r>
      <w:r w:rsidRPr="00823D6D">
        <w:rPr>
          <w:sz w:val="28"/>
          <w:szCs w:val="28"/>
        </w:rPr>
        <w:t xml:space="preserve"> </w:t>
      </w:r>
      <w:r w:rsidRPr="002C176A">
        <w:rPr>
          <w:b/>
          <w:sz w:val="28"/>
          <w:szCs w:val="28"/>
        </w:rPr>
        <w:t>по двум учебным предметам</w:t>
      </w:r>
      <w:r w:rsidRPr="00823D6D">
        <w:rPr>
          <w:sz w:val="28"/>
          <w:szCs w:val="28"/>
        </w:rPr>
        <w:t xml:space="preserve"> из числа учебных предметов: физика, химия, биология, литература, география, история, обществознание, иностранные языки (английский, французский, немецкий и испанский языки), информатика и информационно-коммуникационные технологии (ИКТ).</w:t>
      </w:r>
    </w:p>
    <w:p w:rsidR="00FF3B0C" w:rsidRPr="00FF3B0C" w:rsidRDefault="00FF3B0C" w:rsidP="00FF3B0C">
      <w:pPr>
        <w:autoSpaceDE w:val="0"/>
        <w:autoSpaceDN w:val="0"/>
        <w:adjustRightInd w:val="0"/>
        <w:ind w:firstLine="854"/>
        <w:jc w:val="both"/>
        <w:rPr>
          <w:sz w:val="28"/>
          <w:szCs w:val="28"/>
        </w:rPr>
      </w:pPr>
      <w:r w:rsidRPr="00FF3B0C">
        <w:rPr>
          <w:sz w:val="28"/>
          <w:szCs w:val="28"/>
        </w:rPr>
        <w:t xml:space="preserve">Общее количество экзаменов в </w:t>
      </w:r>
      <w:r w:rsidR="002C176A">
        <w:rPr>
          <w:sz w:val="28"/>
          <w:szCs w:val="28"/>
        </w:rPr>
        <w:t>9</w:t>
      </w:r>
      <w:r w:rsidRPr="00FF3B0C">
        <w:rPr>
          <w:sz w:val="28"/>
          <w:szCs w:val="28"/>
        </w:rPr>
        <w:t xml:space="preserve"> классах </w:t>
      </w:r>
      <w:r w:rsidRPr="00356EFD">
        <w:rPr>
          <w:b/>
          <w:sz w:val="28"/>
          <w:szCs w:val="28"/>
        </w:rPr>
        <w:t>не должно превышать четырех экзаменов</w:t>
      </w:r>
      <w:r w:rsidRPr="00FF3B0C">
        <w:rPr>
          <w:sz w:val="28"/>
          <w:szCs w:val="28"/>
        </w:rPr>
        <w:t>.</w:t>
      </w:r>
    </w:p>
    <w:p w:rsidR="00906E0B" w:rsidRPr="00A03E04" w:rsidRDefault="00906E0B" w:rsidP="004B3BCD">
      <w:pPr>
        <w:ind w:firstLine="851"/>
        <w:jc w:val="both"/>
        <w:rPr>
          <w:sz w:val="28"/>
          <w:szCs w:val="28"/>
        </w:rPr>
      </w:pPr>
      <w:r w:rsidRPr="00906E0B">
        <w:rPr>
          <w:sz w:val="28"/>
          <w:szCs w:val="28"/>
        </w:rPr>
        <w:t>Для обучающихся с</w:t>
      </w:r>
      <w:r w:rsidR="00A03E04">
        <w:rPr>
          <w:sz w:val="28"/>
          <w:szCs w:val="28"/>
        </w:rPr>
        <w:t xml:space="preserve"> </w:t>
      </w:r>
      <w:r w:rsidRPr="00906E0B">
        <w:rPr>
          <w:sz w:val="28"/>
          <w:szCs w:val="28"/>
        </w:rPr>
        <w:t>ОВЗ, обучающи</w:t>
      </w:r>
      <w:r w:rsidR="003A05B1">
        <w:rPr>
          <w:sz w:val="28"/>
          <w:szCs w:val="28"/>
        </w:rPr>
        <w:t>хся детей-инвалидов и инвалидов</w:t>
      </w:r>
      <w:r w:rsidRPr="00906E0B">
        <w:rPr>
          <w:sz w:val="28"/>
          <w:szCs w:val="28"/>
        </w:rPr>
        <w:t xml:space="preserve"> количество сдаваемых экзаменов по</w:t>
      </w:r>
      <w:r w:rsidR="00A03E04">
        <w:rPr>
          <w:sz w:val="28"/>
          <w:szCs w:val="28"/>
        </w:rPr>
        <w:t xml:space="preserve"> </w:t>
      </w:r>
      <w:r w:rsidRPr="00906E0B">
        <w:rPr>
          <w:sz w:val="28"/>
          <w:szCs w:val="28"/>
        </w:rPr>
        <w:t xml:space="preserve">их желанию </w:t>
      </w:r>
      <w:r w:rsidR="005C2313" w:rsidRPr="00CA4047">
        <w:rPr>
          <w:b/>
          <w:sz w:val="28"/>
          <w:szCs w:val="28"/>
        </w:rPr>
        <w:t>с</w:t>
      </w:r>
      <w:r w:rsidR="005C2313" w:rsidRPr="00CA4047">
        <w:rPr>
          <w:sz w:val="28"/>
          <w:szCs w:val="28"/>
        </w:rPr>
        <w:t>окращ</w:t>
      </w:r>
      <w:r w:rsidR="00CA4047" w:rsidRPr="00CA4047">
        <w:rPr>
          <w:sz w:val="28"/>
          <w:szCs w:val="28"/>
        </w:rPr>
        <w:t>ается</w:t>
      </w:r>
      <w:r w:rsidRPr="00CA4047">
        <w:rPr>
          <w:sz w:val="28"/>
          <w:szCs w:val="28"/>
        </w:rPr>
        <w:t xml:space="preserve"> до</w:t>
      </w:r>
      <w:r w:rsidR="00A1457E" w:rsidRPr="00CA4047">
        <w:rPr>
          <w:sz w:val="28"/>
          <w:szCs w:val="28"/>
        </w:rPr>
        <w:t xml:space="preserve"> </w:t>
      </w:r>
      <w:r w:rsidRPr="00CA4047">
        <w:rPr>
          <w:sz w:val="28"/>
          <w:szCs w:val="28"/>
        </w:rPr>
        <w:t xml:space="preserve">двух </w:t>
      </w:r>
      <w:r w:rsidRPr="00A03E04">
        <w:rPr>
          <w:sz w:val="28"/>
          <w:szCs w:val="28"/>
        </w:rPr>
        <w:t>обязательных экзаменов по</w:t>
      </w:r>
      <w:r w:rsidR="00A03E04">
        <w:rPr>
          <w:sz w:val="28"/>
          <w:szCs w:val="28"/>
        </w:rPr>
        <w:t xml:space="preserve"> </w:t>
      </w:r>
      <w:r w:rsidRPr="00A03E04">
        <w:rPr>
          <w:sz w:val="28"/>
          <w:szCs w:val="28"/>
        </w:rPr>
        <w:t>русскому языку и</w:t>
      </w:r>
      <w:r w:rsidR="00A03E04">
        <w:rPr>
          <w:sz w:val="28"/>
          <w:szCs w:val="28"/>
        </w:rPr>
        <w:t xml:space="preserve"> </w:t>
      </w:r>
      <w:r w:rsidRPr="00A03E04">
        <w:rPr>
          <w:sz w:val="28"/>
          <w:szCs w:val="28"/>
        </w:rPr>
        <w:t>математике.</w:t>
      </w:r>
    </w:p>
    <w:p w:rsidR="00167A83" w:rsidRPr="00A1457E" w:rsidRDefault="00167A83" w:rsidP="00BC30C4">
      <w:pPr>
        <w:ind w:firstLine="851"/>
        <w:jc w:val="both"/>
        <w:rPr>
          <w:rFonts w:cs="Times New Roman"/>
          <w:b/>
          <w:sz w:val="28"/>
          <w:szCs w:val="28"/>
        </w:rPr>
      </w:pPr>
      <w:r w:rsidRPr="00A03E04">
        <w:rPr>
          <w:sz w:val="28"/>
          <w:szCs w:val="28"/>
        </w:rPr>
        <w:t>Демонстрационные варианты КИМ ОГЭ, открытый банк заданий ОГЭ, тренировочные сборники для обучающихся, сдающих экзамены</w:t>
      </w:r>
      <w:r w:rsidR="00BC30C4" w:rsidRPr="00A03E04">
        <w:rPr>
          <w:sz w:val="28"/>
          <w:szCs w:val="28"/>
        </w:rPr>
        <w:t xml:space="preserve"> в форме ГВЭ размещены на сайте Федерального государственного бюджетного  научного учреждения «Федеральный институт педагогических измерений» </w:t>
      </w:r>
      <w:r w:rsidR="00BC30C4" w:rsidRPr="00A1457E">
        <w:rPr>
          <w:b/>
          <w:sz w:val="28"/>
          <w:szCs w:val="28"/>
        </w:rPr>
        <w:t>(</w:t>
      </w:r>
      <w:r w:rsidR="00BC30C4" w:rsidRPr="00A1457E">
        <w:rPr>
          <w:b/>
          <w:sz w:val="28"/>
          <w:szCs w:val="28"/>
          <w:lang w:val="en-US"/>
        </w:rPr>
        <w:t>fipi</w:t>
      </w:r>
      <w:r w:rsidR="00BC30C4" w:rsidRPr="00A1457E">
        <w:rPr>
          <w:b/>
          <w:sz w:val="28"/>
          <w:szCs w:val="28"/>
        </w:rPr>
        <w:t>.</w:t>
      </w:r>
      <w:r w:rsidR="00BC30C4" w:rsidRPr="00A1457E">
        <w:rPr>
          <w:b/>
          <w:sz w:val="28"/>
          <w:szCs w:val="28"/>
          <w:lang w:val="en-US"/>
        </w:rPr>
        <w:t>ru</w:t>
      </w:r>
      <w:r w:rsidR="00BC30C4" w:rsidRPr="00A1457E">
        <w:rPr>
          <w:b/>
          <w:sz w:val="28"/>
          <w:szCs w:val="28"/>
        </w:rPr>
        <w:t>).</w:t>
      </w:r>
    </w:p>
    <w:p w:rsidR="00045E90" w:rsidRPr="00C527A4" w:rsidRDefault="00045E90" w:rsidP="00045E90">
      <w:pPr>
        <w:pStyle w:val="ConsPlusNormal"/>
        <w:ind w:firstLine="540"/>
        <w:jc w:val="both"/>
      </w:pPr>
      <w:r w:rsidRPr="00A03E04">
        <w:rPr>
          <w:rFonts w:ascii="Times New Roman" w:hAnsi="Times New Roman" w:cs="Times New Roman"/>
          <w:sz w:val="28"/>
          <w:szCs w:val="28"/>
        </w:rPr>
        <w:t>Обучающиеся</w:t>
      </w:r>
      <w:r w:rsidRPr="00045E90">
        <w:rPr>
          <w:rFonts w:ascii="Times New Roman" w:hAnsi="Times New Roman" w:cs="Times New Roman"/>
          <w:sz w:val="28"/>
          <w:szCs w:val="28"/>
        </w:rPr>
        <w:t>, являющиеся в текущем учебном году победителями или призерами заключительного этапа всероссийской олимпиады школьников, членами сборных команд Российской Федерации, участвовавших в международных олимпиадах и сформированных в порядке, устанавливаемом Министерством образования и науки Российской Федерации, освобождаются от прохождения государственной итоговой аттестации по учебному предмету, соответствующему профилю всероссийской олимпиады школьников, международной олимпиады</w:t>
      </w:r>
      <w:r>
        <w:t>.</w:t>
      </w:r>
    </w:p>
    <w:p w:rsidR="00BC30C4" w:rsidRPr="00CA4047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Необходимая информация о порядке проведения ГИА-9 публику</w:t>
      </w:r>
      <w:r w:rsidR="006D0036" w:rsidRPr="00CA4047">
        <w:rPr>
          <w:sz w:val="28"/>
          <w:szCs w:val="28"/>
        </w:rPr>
        <w:t>е</w:t>
      </w:r>
      <w:r w:rsidRPr="00CA4047">
        <w:rPr>
          <w:sz w:val="28"/>
          <w:szCs w:val="28"/>
        </w:rPr>
        <w:t xml:space="preserve">тся на официальных сайтах: </w:t>
      </w:r>
    </w:p>
    <w:p w:rsidR="00595EE8" w:rsidRPr="00CA4047" w:rsidRDefault="00595EE8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lastRenderedPageBreak/>
        <w:t>информационного портала государственной итоговой аттестации (</w:t>
      </w:r>
      <w:r w:rsidRPr="00CA4047">
        <w:rPr>
          <w:sz w:val="28"/>
          <w:szCs w:val="28"/>
          <w:lang w:val="en-US"/>
        </w:rPr>
        <w:t>gia</w:t>
      </w:r>
      <w:r w:rsidRPr="00CA4047">
        <w:rPr>
          <w:sz w:val="28"/>
          <w:szCs w:val="28"/>
        </w:rPr>
        <w:t>.</w:t>
      </w:r>
      <w:r w:rsidRPr="00CA4047">
        <w:rPr>
          <w:sz w:val="28"/>
          <w:szCs w:val="28"/>
          <w:lang w:val="en-US"/>
        </w:rPr>
        <w:t>edu</w:t>
      </w:r>
      <w:r w:rsidRPr="00CA4047">
        <w:rPr>
          <w:sz w:val="28"/>
          <w:szCs w:val="28"/>
        </w:rPr>
        <w:t>.</w:t>
      </w:r>
      <w:r w:rsidRPr="00CA4047">
        <w:rPr>
          <w:sz w:val="28"/>
          <w:szCs w:val="28"/>
          <w:lang w:val="en-US"/>
        </w:rPr>
        <w:t>ru</w:t>
      </w:r>
      <w:r w:rsidRPr="00CA4047">
        <w:rPr>
          <w:sz w:val="28"/>
          <w:szCs w:val="28"/>
        </w:rPr>
        <w:t>);</w:t>
      </w:r>
    </w:p>
    <w:p w:rsidR="00BC30C4" w:rsidRPr="00CA4047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Федеральной службы по надзору в сфере образования и науки (obrnadzor.gov.ru);</w:t>
      </w:r>
    </w:p>
    <w:p w:rsidR="00BC30C4" w:rsidRPr="00CA4047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департамента образования Ярославской области (далее – департамент образования)</w:t>
      </w:r>
      <w:r w:rsidR="00A03E04" w:rsidRPr="00CA4047">
        <w:t xml:space="preserve"> (</w:t>
      </w:r>
      <w:r w:rsidR="00A03E04" w:rsidRPr="00CA4047">
        <w:rPr>
          <w:sz w:val="28"/>
          <w:szCs w:val="28"/>
        </w:rPr>
        <w:t>http://www.yarregion.ru/depts/dobr/Pages/ГИА-(9-класс).aspx)</w:t>
      </w:r>
      <w:r w:rsidRPr="00CA4047">
        <w:rPr>
          <w:sz w:val="28"/>
          <w:szCs w:val="28"/>
        </w:rPr>
        <w:t>;</w:t>
      </w:r>
    </w:p>
    <w:p w:rsidR="00BC30C4" w:rsidRPr="00C87438" w:rsidRDefault="00BC30C4" w:rsidP="00BC30C4">
      <w:pPr>
        <w:ind w:firstLine="854"/>
        <w:jc w:val="both"/>
        <w:rPr>
          <w:sz w:val="28"/>
          <w:szCs w:val="28"/>
        </w:rPr>
      </w:pPr>
      <w:r w:rsidRPr="00CA4047">
        <w:rPr>
          <w:sz w:val="28"/>
          <w:szCs w:val="28"/>
        </w:rPr>
        <w:t>государственного учреждения Ярославской области «Центр оценки и контроля качества образования» (</w:t>
      </w:r>
      <w:r w:rsidRPr="00CA4047">
        <w:rPr>
          <w:sz w:val="28"/>
          <w:szCs w:val="28"/>
          <w:lang w:val="en-US"/>
        </w:rPr>
        <w:t>coikko</w:t>
      </w:r>
      <w:r w:rsidRPr="00CA4047">
        <w:rPr>
          <w:sz w:val="28"/>
          <w:szCs w:val="28"/>
        </w:rPr>
        <w:t>.</w:t>
      </w:r>
      <w:r w:rsidRPr="00CA4047">
        <w:rPr>
          <w:sz w:val="28"/>
          <w:szCs w:val="28"/>
          <w:lang w:val="en-US"/>
        </w:rPr>
        <w:t>ru</w:t>
      </w:r>
      <w:r w:rsidRPr="00CA4047">
        <w:rPr>
          <w:sz w:val="28"/>
          <w:szCs w:val="28"/>
        </w:rPr>
        <w:t>).</w:t>
      </w:r>
      <w:r w:rsidR="003F4A98">
        <w:rPr>
          <w:sz w:val="28"/>
          <w:szCs w:val="28"/>
        </w:rPr>
        <w:t xml:space="preserve"> </w:t>
      </w:r>
    </w:p>
    <w:p w:rsidR="00BC30C4" w:rsidRPr="00BC30C4" w:rsidRDefault="00BC30C4" w:rsidP="00045E90">
      <w:pPr>
        <w:pStyle w:val="ConsPlusNormal"/>
        <w:ind w:firstLine="540"/>
        <w:jc w:val="both"/>
      </w:pPr>
    </w:p>
    <w:p w:rsidR="002550A8" w:rsidRPr="00D92CA2" w:rsidRDefault="002550A8" w:rsidP="00D92CA2">
      <w:pPr>
        <w:ind w:firstLine="851"/>
        <w:jc w:val="center"/>
        <w:rPr>
          <w:rFonts w:cs="Times New Roman"/>
          <w:b/>
          <w:sz w:val="28"/>
          <w:szCs w:val="28"/>
        </w:rPr>
      </w:pPr>
      <w:r w:rsidRPr="00D92CA2">
        <w:rPr>
          <w:rFonts w:cs="Times New Roman"/>
          <w:b/>
          <w:sz w:val="28"/>
          <w:szCs w:val="28"/>
        </w:rPr>
        <w:t>Участники ГИА-9</w:t>
      </w:r>
    </w:p>
    <w:p w:rsidR="002550A8" w:rsidRPr="004B3BC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</w:p>
    <w:p w:rsidR="00D9693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>К ГИА</w:t>
      </w:r>
      <w:r w:rsidR="0062054E">
        <w:rPr>
          <w:rFonts w:cs="Times New Roman"/>
          <w:sz w:val="28"/>
          <w:szCs w:val="28"/>
        </w:rPr>
        <w:t>-9</w:t>
      </w:r>
      <w:r w:rsidRPr="004B3BCD">
        <w:rPr>
          <w:rFonts w:cs="Times New Roman"/>
          <w:sz w:val="28"/>
          <w:szCs w:val="28"/>
        </w:rPr>
        <w:t xml:space="preserve"> допускаются обучающиеся, не имеющие академической задолженности и в полном объеме выполнившие учебный план или индивидуальный учебный план (имеющие годовые отметки по всем учебным предметам учебного плана за IX класс не ниже удовлетворительных).</w:t>
      </w:r>
    </w:p>
    <w:p w:rsidR="00976497" w:rsidRDefault="00976497" w:rsidP="004B3BCD">
      <w:pPr>
        <w:ind w:firstLine="851"/>
        <w:jc w:val="both"/>
        <w:rPr>
          <w:rFonts w:cs="Times New Roman"/>
          <w:sz w:val="28"/>
          <w:szCs w:val="28"/>
        </w:rPr>
      </w:pPr>
      <w:r w:rsidRPr="0006204F">
        <w:rPr>
          <w:rFonts w:cs="Times New Roman"/>
          <w:sz w:val="28"/>
          <w:szCs w:val="28"/>
        </w:rPr>
        <w:t xml:space="preserve">В соответствии с письмом Министерства образования и науки Российской федерации от </w:t>
      </w:r>
      <w:r w:rsidR="00C34962" w:rsidRPr="0006204F">
        <w:rPr>
          <w:rFonts w:cs="Times New Roman"/>
          <w:sz w:val="28"/>
          <w:szCs w:val="28"/>
        </w:rPr>
        <w:t>24 марта 2015 года №</w:t>
      </w:r>
      <w:r w:rsidR="00CA4047" w:rsidRPr="0006204F">
        <w:rPr>
          <w:rFonts w:cs="Times New Roman"/>
          <w:sz w:val="28"/>
          <w:szCs w:val="28"/>
        </w:rPr>
        <w:t xml:space="preserve"> </w:t>
      </w:r>
      <w:r w:rsidR="00C34962" w:rsidRPr="0006204F">
        <w:rPr>
          <w:rFonts w:cs="Times New Roman"/>
          <w:sz w:val="28"/>
          <w:szCs w:val="28"/>
        </w:rPr>
        <w:t>08-432 «О повторном прохождении государственной итоговой аттестации» лицам, ранее получившим допуск к ГИА-9, в том числе в прошлом учебном году, но не прошедшим ее (по причине неявки, длительной болезни и др.) или получившим на ГИА-9 неудовлетворительные результаты, должен быть обеспечен допуск к повторному прохождению ГИА-9 (без предъявления требований получения повторного допуска к ее прохождению).</w:t>
      </w:r>
    </w:p>
    <w:p w:rsidR="002550A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 xml:space="preserve">Участниками ОГЭ являются обучающиеся образовательных организаций, в том числе иностранные граждане, лица без гражданства, в том числе соотечественники за рубежом, беженцы и вынужденные переселенцы, освоившие образовательные программы основного общего образования в очной, очно-заочной или заочной формах, а также лица, освоившие образовательные программы основного общего образования в форме семейного образования и допущенные в текущем году к </w:t>
      </w:r>
      <w:r w:rsidR="00D96938">
        <w:rPr>
          <w:rFonts w:cs="Times New Roman"/>
          <w:sz w:val="28"/>
          <w:szCs w:val="28"/>
        </w:rPr>
        <w:t>ГИА-9</w:t>
      </w:r>
      <w:r w:rsidRPr="004B3BCD">
        <w:rPr>
          <w:rFonts w:cs="Times New Roman"/>
          <w:sz w:val="28"/>
          <w:szCs w:val="28"/>
        </w:rPr>
        <w:t>.</w:t>
      </w:r>
    </w:p>
    <w:p w:rsidR="007C1FC1" w:rsidRDefault="00D145CC" w:rsidP="00D145CC">
      <w:pPr>
        <w:ind w:firstLine="851"/>
        <w:jc w:val="both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Участниками ГВЭ являются </w:t>
      </w:r>
      <w:r w:rsidR="007C1FC1" w:rsidRPr="00C550FB">
        <w:rPr>
          <w:sz w:val="28"/>
          <w:szCs w:val="28"/>
        </w:rPr>
        <w:t>обучающиеся специальных учебно-воспитательных учреждени</w:t>
      </w:r>
      <w:r w:rsidR="007C1FC1">
        <w:rPr>
          <w:sz w:val="28"/>
          <w:szCs w:val="28"/>
        </w:rPr>
        <w:t xml:space="preserve">й </w:t>
      </w:r>
      <w:r w:rsidR="007C1FC1" w:rsidRPr="00C550FB">
        <w:rPr>
          <w:sz w:val="28"/>
          <w:szCs w:val="28"/>
        </w:rPr>
        <w:t>закрытого типа</w:t>
      </w:r>
      <w:r w:rsidR="007C1FC1" w:rsidRPr="007C1FC1">
        <w:rPr>
          <w:rFonts w:cs="Times New Roman"/>
          <w:sz w:val="28"/>
          <w:szCs w:val="28"/>
        </w:rPr>
        <w:t xml:space="preserve"> </w:t>
      </w:r>
      <w:r w:rsidR="007C1FC1" w:rsidRPr="004B3BCD">
        <w:rPr>
          <w:rFonts w:cs="Times New Roman"/>
          <w:sz w:val="28"/>
          <w:szCs w:val="28"/>
        </w:rPr>
        <w:t>для детей и подростков с девиантным (общественно опасным) поведением</w:t>
      </w:r>
      <w:r w:rsidR="00382D8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C1FC1" w:rsidRPr="00C550FB">
        <w:rPr>
          <w:sz w:val="28"/>
          <w:szCs w:val="28"/>
        </w:rPr>
        <w:t>обучающиеся учреждени</w:t>
      </w:r>
      <w:r w:rsidR="007C1FC1">
        <w:rPr>
          <w:sz w:val="28"/>
          <w:szCs w:val="28"/>
        </w:rPr>
        <w:t>й</w:t>
      </w:r>
      <w:r w:rsidR="007C1FC1" w:rsidRPr="00C550FB">
        <w:rPr>
          <w:sz w:val="28"/>
          <w:szCs w:val="28"/>
        </w:rPr>
        <w:t>, исполняющих н</w:t>
      </w:r>
      <w:r w:rsidR="00382D8B">
        <w:rPr>
          <w:sz w:val="28"/>
          <w:szCs w:val="28"/>
        </w:rPr>
        <w:t>аказание в виде лишения свободы,</w:t>
      </w:r>
      <w:r>
        <w:rPr>
          <w:sz w:val="28"/>
          <w:szCs w:val="28"/>
        </w:rPr>
        <w:t xml:space="preserve"> </w:t>
      </w:r>
      <w:r w:rsidR="007C1FC1" w:rsidRPr="0006204F">
        <w:rPr>
          <w:sz w:val="28"/>
          <w:szCs w:val="28"/>
        </w:rPr>
        <w:t>обучающиеся с ограниченными возможностями здоровья</w:t>
      </w:r>
      <w:r w:rsidR="005C2313" w:rsidRPr="0006204F">
        <w:rPr>
          <w:sz w:val="28"/>
          <w:szCs w:val="28"/>
        </w:rPr>
        <w:t xml:space="preserve"> (далее – обучающиеся с ОВЗ)</w:t>
      </w:r>
      <w:r w:rsidR="007C1FC1" w:rsidRPr="0006204F">
        <w:rPr>
          <w:sz w:val="28"/>
          <w:szCs w:val="28"/>
        </w:rPr>
        <w:t xml:space="preserve">, </w:t>
      </w:r>
      <w:r w:rsidR="00392B60" w:rsidRPr="0006204F">
        <w:rPr>
          <w:sz w:val="28"/>
          <w:szCs w:val="28"/>
        </w:rPr>
        <w:t xml:space="preserve">обучающиеся </w:t>
      </w:r>
      <w:r w:rsidR="007C1FC1" w:rsidRPr="0006204F">
        <w:rPr>
          <w:sz w:val="28"/>
          <w:szCs w:val="28"/>
        </w:rPr>
        <w:t>дети-инвалиды и инвалиды</w:t>
      </w:r>
      <w:r w:rsidR="00520601" w:rsidRPr="0006204F">
        <w:rPr>
          <w:sz w:val="28"/>
          <w:szCs w:val="28"/>
        </w:rPr>
        <w:t>.</w:t>
      </w:r>
      <w:r w:rsidR="00382D8B">
        <w:rPr>
          <w:sz w:val="28"/>
          <w:szCs w:val="28"/>
        </w:rPr>
        <w:t xml:space="preserve"> </w:t>
      </w:r>
      <w:r w:rsidR="00520601" w:rsidRPr="00D145CC">
        <w:rPr>
          <w:sz w:val="28"/>
          <w:szCs w:val="28"/>
        </w:rPr>
        <w:t xml:space="preserve">Данные обучающиеся </w:t>
      </w:r>
      <w:r w:rsidR="001628D6" w:rsidRPr="00D145CC">
        <w:rPr>
          <w:sz w:val="28"/>
          <w:szCs w:val="28"/>
        </w:rPr>
        <w:t xml:space="preserve">по их желанию </w:t>
      </w:r>
      <w:r w:rsidR="00520601" w:rsidRPr="00D145CC">
        <w:rPr>
          <w:sz w:val="28"/>
          <w:szCs w:val="28"/>
        </w:rPr>
        <w:t>могут проходить ГИА-9 по отдельным учебным предметам</w:t>
      </w:r>
      <w:r w:rsidR="001628D6">
        <w:rPr>
          <w:sz w:val="28"/>
          <w:szCs w:val="28"/>
        </w:rPr>
        <w:t xml:space="preserve">, как в форме ГВЭ, </w:t>
      </w:r>
      <w:r w:rsidR="00C93CAD">
        <w:rPr>
          <w:sz w:val="28"/>
          <w:szCs w:val="28"/>
        </w:rPr>
        <w:t>так и</w:t>
      </w:r>
      <w:r w:rsidR="001628D6">
        <w:rPr>
          <w:sz w:val="28"/>
          <w:szCs w:val="28"/>
        </w:rPr>
        <w:t xml:space="preserve"> </w:t>
      </w:r>
      <w:r w:rsidR="00520601" w:rsidRPr="00D145CC">
        <w:rPr>
          <w:sz w:val="28"/>
          <w:szCs w:val="28"/>
        </w:rPr>
        <w:t>в форме ОГЭ.</w:t>
      </w:r>
      <w:r w:rsidR="00520601">
        <w:rPr>
          <w:sz w:val="28"/>
          <w:szCs w:val="28"/>
        </w:rPr>
        <w:t xml:space="preserve"> </w:t>
      </w:r>
    </w:p>
    <w:p w:rsidR="00C93CAD" w:rsidRPr="004B3BCD" w:rsidRDefault="00C93CAD" w:rsidP="003051AA">
      <w:pPr>
        <w:ind w:firstLine="854"/>
        <w:jc w:val="both"/>
        <w:rPr>
          <w:rFonts w:cs="Times New Roman"/>
          <w:sz w:val="28"/>
          <w:szCs w:val="28"/>
        </w:rPr>
      </w:pPr>
    </w:p>
    <w:p w:rsidR="002550A8" w:rsidRPr="0062054E" w:rsidRDefault="002550A8" w:rsidP="0062054E">
      <w:pPr>
        <w:ind w:firstLine="851"/>
        <w:jc w:val="center"/>
        <w:rPr>
          <w:rFonts w:cs="Times New Roman"/>
          <w:b/>
          <w:sz w:val="28"/>
          <w:szCs w:val="28"/>
        </w:rPr>
      </w:pPr>
      <w:r w:rsidRPr="0062054E">
        <w:rPr>
          <w:rFonts w:cs="Times New Roman"/>
          <w:b/>
          <w:sz w:val="28"/>
          <w:szCs w:val="28"/>
        </w:rPr>
        <w:t>Организация подачи заявления на участие в ГИА</w:t>
      </w:r>
      <w:r w:rsidR="00C04C37">
        <w:rPr>
          <w:rFonts w:cs="Times New Roman"/>
          <w:b/>
          <w:sz w:val="28"/>
          <w:szCs w:val="28"/>
        </w:rPr>
        <w:t>-9</w:t>
      </w:r>
    </w:p>
    <w:p w:rsidR="002550A8" w:rsidRPr="004B3BC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</w:p>
    <w:p w:rsidR="007F708D" w:rsidRPr="00C93CA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 xml:space="preserve">Для участия в ГИА-9 обучающимся необходимо до 1 марта </w:t>
      </w:r>
      <w:r w:rsidR="00684491">
        <w:rPr>
          <w:rFonts w:cs="Times New Roman"/>
          <w:sz w:val="28"/>
          <w:szCs w:val="28"/>
        </w:rPr>
        <w:t>(включительно</w:t>
      </w:r>
      <w:r w:rsidR="00684491" w:rsidRPr="00C93CAD">
        <w:rPr>
          <w:rFonts w:cs="Times New Roman"/>
          <w:sz w:val="28"/>
          <w:szCs w:val="28"/>
        </w:rPr>
        <w:t xml:space="preserve">) </w:t>
      </w:r>
      <w:r w:rsidR="00BF0EB7" w:rsidRPr="00C93CAD">
        <w:rPr>
          <w:rFonts w:cs="Times New Roman"/>
          <w:sz w:val="28"/>
          <w:szCs w:val="28"/>
        </w:rPr>
        <w:t xml:space="preserve">текущего учебного </w:t>
      </w:r>
      <w:r w:rsidRPr="00C93CAD">
        <w:rPr>
          <w:rFonts w:cs="Times New Roman"/>
          <w:sz w:val="28"/>
          <w:szCs w:val="28"/>
        </w:rPr>
        <w:t xml:space="preserve">года подать заявление с перечнем выбранных учебных предметов, </w:t>
      </w:r>
      <w:r w:rsidR="00595EE8" w:rsidRPr="00C93CAD">
        <w:rPr>
          <w:rFonts w:cs="Times New Roman"/>
          <w:sz w:val="28"/>
          <w:szCs w:val="28"/>
        </w:rPr>
        <w:t xml:space="preserve">с </w:t>
      </w:r>
      <w:r w:rsidRPr="00C93CAD">
        <w:rPr>
          <w:rFonts w:cs="Times New Roman"/>
          <w:sz w:val="28"/>
          <w:szCs w:val="28"/>
        </w:rPr>
        <w:t>ук</w:t>
      </w:r>
      <w:r w:rsidR="00045E90" w:rsidRPr="00C93CAD">
        <w:rPr>
          <w:rFonts w:cs="Times New Roman"/>
          <w:sz w:val="28"/>
          <w:szCs w:val="28"/>
        </w:rPr>
        <w:t>азанием формы (форм) ГИА</w:t>
      </w:r>
      <w:r w:rsidR="00D96056" w:rsidRPr="00C93CAD">
        <w:rPr>
          <w:rFonts w:cs="Times New Roman"/>
          <w:sz w:val="28"/>
          <w:szCs w:val="28"/>
        </w:rPr>
        <w:t>-9</w:t>
      </w:r>
      <w:r w:rsidR="00045E90" w:rsidRPr="00C93CAD">
        <w:rPr>
          <w:rFonts w:cs="Times New Roman"/>
          <w:sz w:val="28"/>
          <w:szCs w:val="28"/>
        </w:rPr>
        <w:t xml:space="preserve">. </w:t>
      </w:r>
    </w:p>
    <w:p w:rsidR="002550A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C93CAD">
        <w:rPr>
          <w:rFonts w:cs="Times New Roman"/>
          <w:sz w:val="28"/>
          <w:szCs w:val="28"/>
        </w:rPr>
        <w:lastRenderedPageBreak/>
        <w:t>Заявление подается в образовательную организацию,</w:t>
      </w:r>
      <w:r w:rsidR="00816F68" w:rsidRPr="00C93CAD">
        <w:rPr>
          <w:rFonts w:cs="Times New Roman"/>
          <w:sz w:val="28"/>
          <w:szCs w:val="28"/>
        </w:rPr>
        <w:t xml:space="preserve"> имеющую государственную аккредитацию по образовательной программе основного общего образования</w:t>
      </w:r>
      <w:r w:rsidRPr="00C93CAD">
        <w:rPr>
          <w:rFonts w:cs="Times New Roman"/>
          <w:sz w:val="28"/>
          <w:szCs w:val="28"/>
        </w:rPr>
        <w:t>.</w:t>
      </w:r>
    </w:p>
    <w:p w:rsidR="007F708D" w:rsidRPr="00B45454" w:rsidRDefault="007F708D" w:rsidP="007F708D">
      <w:pPr>
        <w:ind w:firstLine="900"/>
        <w:jc w:val="both"/>
        <w:rPr>
          <w:sz w:val="28"/>
          <w:szCs w:val="28"/>
        </w:rPr>
      </w:pPr>
      <w:r w:rsidRPr="00B4545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B45454">
        <w:rPr>
          <w:sz w:val="28"/>
          <w:szCs w:val="28"/>
        </w:rPr>
        <w:t xml:space="preserve"> пода</w:t>
      </w:r>
      <w:r>
        <w:rPr>
          <w:sz w:val="28"/>
          <w:szCs w:val="28"/>
        </w:rPr>
        <w:t>е</w:t>
      </w:r>
      <w:r w:rsidRPr="00B45454">
        <w:rPr>
          <w:sz w:val="28"/>
          <w:szCs w:val="28"/>
        </w:rPr>
        <w:t>тся обучающимся лично на основании документа,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 xml:space="preserve">удостоверяющего личность, или </w:t>
      </w:r>
      <w:r>
        <w:rPr>
          <w:sz w:val="28"/>
          <w:szCs w:val="28"/>
        </w:rPr>
        <w:t>его</w:t>
      </w:r>
      <w:r w:rsidRPr="00B45454">
        <w:rPr>
          <w:sz w:val="28"/>
          <w:szCs w:val="28"/>
        </w:rPr>
        <w:t xml:space="preserve"> родителями (законными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представителями) на основании документа, удостоверяющего их личность,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или уполномоченными лицами на основании документа, удостоверяющего</w:t>
      </w:r>
      <w:r>
        <w:rPr>
          <w:sz w:val="28"/>
          <w:szCs w:val="28"/>
        </w:rPr>
        <w:t xml:space="preserve"> </w:t>
      </w:r>
      <w:r w:rsidRPr="00B45454">
        <w:rPr>
          <w:sz w:val="28"/>
          <w:szCs w:val="28"/>
        </w:rPr>
        <w:t>их личность, и оформленной в установленном порядке доверенности.</w:t>
      </w:r>
    </w:p>
    <w:p w:rsidR="007D79CC" w:rsidRPr="00C93CAD" w:rsidRDefault="007D79CC" w:rsidP="007D79CC">
      <w:pPr>
        <w:ind w:firstLine="851"/>
        <w:jc w:val="both"/>
        <w:rPr>
          <w:rFonts w:cs="Times New Roman"/>
          <w:sz w:val="28"/>
          <w:szCs w:val="28"/>
        </w:rPr>
      </w:pPr>
      <w:r w:rsidRPr="004B3BCD">
        <w:rPr>
          <w:rFonts w:cs="Times New Roman"/>
          <w:sz w:val="28"/>
          <w:szCs w:val="28"/>
        </w:rPr>
        <w:t xml:space="preserve">Обучающиеся </w:t>
      </w:r>
      <w:r w:rsidRPr="00C93CAD">
        <w:rPr>
          <w:rFonts w:cs="Times New Roman"/>
          <w:sz w:val="28"/>
          <w:szCs w:val="28"/>
        </w:rPr>
        <w:t xml:space="preserve">с </w:t>
      </w:r>
      <w:r w:rsidR="00BF0EB7" w:rsidRPr="00C93CAD">
        <w:rPr>
          <w:rFonts w:cs="Times New Roman"/>
          <w:sz w:val="28"/>
          <w:szCs w:val="28"/>
        </w:rPr>
        <w:t>ОВЗ</w:t>
      </w:r>
      <w:r w:rsidRPr="00C93CAD">
        <w:rPr>
          <w:rFonts w:cs="Times New Roman"/>
          <w:sz w:val="28"/>
          <w:szCs w:val="28"/>
        </w:rPr>
        <w:t xml:space="preserve"> при подаче заявления представляют копию рекомендаций психолого-медико-педагогической комиссии, а обучающиеся дети-инвалиды и </w:t>
      </w:r>
      <w:r w:rsidR="00595EE8" w:rsidRPr="00C93CAD">
        <w:rPr>
          <w:rFonts w:cs="Times New Roman"/>
          <w:sz w:val="28"/>
          <w:szCs w:val="28"/>
        </w:rPr>
        <w:t xml:space="preserve">инвалиды – </w:t>
      </w:r>
      <w:r w:rsidRPr="00C93CAD">
        <w:rPr>
          <w:rFonts w:cs="Times New Roman"/>
          <w:sz w:val="28"/>
          <w:szCs w:val="28"/>
        </w:rPr>
        <w:t xml:space="preserve">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720497" w:rsidRPr="00F436B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C93CAD">
        <w:rPr>
          <w:rFonts w:cs="Times New Roman"/>
          <w:sz w:val="28"/>
          <w:szCs w:val="28"/>
        </w:rPr>
        <w:t>После 1 марта</w:t>
      </w:r>
      <w:r w:rsidR="00684491" w:rsidRPr="00C93CAD">
        <w:rPr>
          <w:rFonts w:cs="Times New Roman"/>
          <w:sz w:val="28"/>
          <w:szCs w:val="28"/>
        </w:rPr>
        <w:t xml:space="preserve"> </w:t>
      </w:r>
      <w:r w:rsidRPr="00C93CAD">
        <w:rPr>
          <w:rFonts w:cs="Times New Roman"/>
          <w:sz w:val="28"/>
          <w:szCs w:val="28"/>
        </w:rPr>
        <w:t xml:space="preserve">текущего </w:t>
      </w:r>
      <w:r w:rsidR="00BF0EB7" w:rsidRPr="00C93CAD">
        <w:rPr>
          <w:rFonts w:cs="Times New Roman"/>
          <w:sz w:val="28"/>
          <w:szCs w:val="28"/>
        </w:rPr>
        <w:t xml:space="preserve">учебного </w:t>
      </w:r>
      <w:r w:rsidRPr="00C93CAD">
        <w:rPr>
          <w:rFonts w:cs="Times New Roman"/>
          <w:sz w:val="28"/>
          <w:szCs w:val="28"/>
        </w:rPr>
        <w:t>года</w:t>
      </w:r>
      <w:r w:rsidRPr="004B3BCD">
        <w:rPr>
          <w:rFonts w:cs="Times New Roman"/>
          <w:sz w:val="28"/>
          <w:szCs w:val="28"/>
        </w:rPr>
        <w:t xml:space="preserve"> обучающиеся вправе изменить (дополнить) перечень указанных в заявлении экзаменов</w:t>
      </w:r>
      <w:r w:rsidR="00684491" w:rsidRPr="00720497">
        <w:rPr>
          <w:rFonts w:cs="Times New Roman"/>
          <w:sz w:val="28"/>
          <w:szCs w:val="28"/>
        </w:rPr>
        <w:t>,</w:t>
      </w:r>
      <w:r w:rsidRPr="00720497">
        <w:rPr>
          <w:rFonts w:cs="Times New Roman"/>
          <w:sz w:val="28"/>
          <w:szCs w:val="28"/>
        </w:rPr>
        <w:t xml:space="preserve"> </w:t>
      </w:r>
      <w:r w:rsidR="00684491" w:rsidRPr="00720497">
        <w:rPr>
          <w:rFonts w:cs="Times New Roman"/>
          <w:sz w:val="28"/>
          <w:szCs w:val="28"/>
        </w:rPr>
        <w:t xml:space="preserve">форму проведения ГИА-9 </w:t>
      </w:r>
      <w:r w:rsidRPr="00720497">
        <w:rPr>
          <w:rFonts w:cs="Times New Roman"/>
          <w:sz w:val="28"/>
          <w:szCs w:val="28"/>
        </w:rPr>
        <w:t>только при наличи</w:t>
      </w:r>
      <w:r w:rsidRPr="004B3BCD">
        <w:rPr>
          <w:rFonts w:cs="Times New Roman"/>
          <w:sz w:val="28"/>
          <w:szCs w:val="28"/>
        </w:rPr>
        <w:t xml:space="preserve">и у них уважительных причин (болезни или иных обстоятельств, подтвержденных </w:t>
      </w:r>
      <w:r w:rsidRPr="00F436B8">
        <w:rPr>
          <w:rFonts w:cs="Times New Roman"/>
          <w:sz w:val="28"/>
          <w:szCs w:val="28"/>
        </w:rPr>
        <w:t>документально). В этом случае</w:t>
      </w:r>
      <w:r w:rsidR="007C37C7" w:rsidRPr="00F436B8">
        <w:rPr>
          <w:rFonts w:cs="Times New Roman"/>
          <w:sz w:val="28"/>
          <w:szCs w:val="28"/>
        </w:rPr>
        <w:t>, не позднее, чем за две недели до начала соответствующих экзаменов,</w:t>
      </w:r>
      <w:r w:rsidRPr="00F436B8">
        <w:rPr>
          <w:rFonts w:cs="Times New Roman"/>
          <w:sz w:val="28"/>
          <w:szCs w:val="28"/>
        </w:rPr>
        <w:t xml:space="preserve"> обучающи</w:t>
      </w:r>
      <w:r w:rsidR="007C37C7" w:rsidRPr="00F436B8">
        <w:rPr>
          <w:rFonts w:cs="Times New Roman"/>
          <w:sz w:val="28"/>
          <w:szCs w:val="28"/>
        </w:rPr>
        <w:t>й</w:t>
      </w:r>
      <w:r w:rsidRPr="00F436B8">
        <w:rPr>
          <w:rFonts w:cs="Times New Roman"/>
          <w:sz w:val="28"/>
          <w:szCs w:val="28"/>
        </w:rPr>
        <w:t>ся пода</w:t>
      </w:r>
      <w:r w:rsidR="007C37C7" w:rsidRPr="00F436B8">
        <w:rPr>
          <w:rFonts w:cs="Times New Roman"/>
          <w:sz w:val="28"/>
          <w:szCs w:val="28"/>
        </w:rPr>
        <w:t>е</w:t>
      </w:r>
      <w:r w:rsidRPr="00F436B8">
        <w:rPr>
          <w:rFonts w:cs="Times New Roman"/>
          <w:sz w:val="28"/>
          <w:szCs w:val="28"/>
        </w:rPr>
        <w:t>т заявление в ГЭК с указанием</w:t>
      </w:r>
      <w:r w:rsidR="00720497" w:rsidRPr="00F436B8">
        <w:rPr>
          <w:rFonts w:cs="Times New Roman"/>
          <w:sz w:val="28"/>
          <w:szCs w:val="28"/>
        </w:rPr>
        <w:t>:</w:t>
      </w:r>
    </w:p>
    <w:p w:rsidR="007D79CC" w:rsidRPr="00F436B8" w:rsidRDefault="00720497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>-</w:t>
      </w:r>
      <w:r w:rsidR="002550A8" w:rsidRPr="00F436B8">
        <w:rPr>
          <w:rFonts w:cs="Times New Roman"/>
          <w:sz w:val="28"/>
          <w:szCs w:val="28"/>
        </w:rPr>
        <w:t xml:space="preserve"> измененного перечня учебных предметов, по которым он планирует пройти ГИА</w:t>
      </w:r>
      <w:r w:rsidR="0016139D" w:rsidRPr="00F436B8">
        <w:rPr>
          <w:rFonts w:cs="Times New Roman"/>
          <w:sz w:val="28"/>
          <w:szCs w:val="28"/>
        </w:rPr>
        <w:t>-9</w:t>
      </w:r>
      <w:r w:rsidR="002550A8" w:rsidRPr="00F436B8">
        <w:rPr>
          <w:rFonts w:cs="Times New Roman"/>
          <w:sz w:val="28"/>
          <w:szCs w:val="28"/>
        </w:rPr>
        <w:t>,</w:t>
      </w:r>
      <w:r w:rsidR="007D79CC" w:rsidRPr="00F436B8">
        <w:rPr>
          <w:rFonts w:cs="Times New Roman"/>
          <w:sz w:val="28"/>
          <w:szCs w:val="28"/>
        </w:rPr>
        <w:t xml:space="preserve"> и причины изме</w:t>
      </w:r>
      <w:r w:rsidR="00F436B8" w:rsidRPr="00F436B8">
        <w:rPr>
          <w:rFonts w:cs="Times New Roman"/>
          <w:sz w:val="28"/>
          <w:szCs w:val="28"/>
        </w:rPr>
        <w:t>нения заявленного ранее перечня;</w:t>
      </w:r>
    </w:p>
    <w:p w:rsidR="007D79CC" w:rsidRPr="00F436B8" w:rsidRDefault="007D79CC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>-</w:t>
      </w:r>
      <w:r w:rsidR="00684491" w:rsidRPr="00F436B8">
        <w:rPr>
          <w:rFonts w:cs="Times New Roman"/>
          <w:sz w:val="28"/>
          <w:szCs w:val="28"/>
        </w:rPr>
        <w:t xml:space="preserve"> </w:t>
      </w:r>
      <w:r w:rsidRPr="00F436B8">
        <w:rPr>
          <w:rFonts w:cs="Times New Roman"/>
          <w:sz w:val="28"/>
          <w:szCs w:val="28"/>
        </w:rPr>
        <w:t xml:space="preserve">выбранной </w:t>
      </w:r>
      <w:r w:rsidR="00684491" w:rsidRPr="00F436B8">
        <w:rPr>
          <w:rFonts w:cs="Times New Roman"/>
          <w:sz w:val="28"/>
          <w:szCs w:val="28"/>
        </w:rPr>
        <w:t>формы проведения ГИА-9</w:t>
      </w:r>
      <w:r w:rsidR="002550A8" w:rsidRPr="00F436B8">
        <w:rPr>
          <w:rFonts w:cs="Times New Roman"/>
          <w:sz w:val="28"/>
          <w:szCs w:val="28"/>
        </w:rPr>
        <w:t xml:space="preserve"> и причин</w:t>
      </w:r>
      <w:r w:rsidR="00F436B8" w:rsidRPr="00F436B8">
        <w:rPr>
          <w:rFonts w:cs="Times New Roman"/>
          <w:sz w:val="28"/>
          <w:szCs w:val="28"/>
        </w:rPr>
        <w:t>ы</w:t>
      </w:r>
      <w:r w:rsidR="002550A8" w:rsidRPr="00F436B8">
        <w:rPr>
          <w:rFonts w:cs="Times New Roman"/>
          <w:sz w:val="28"/>
          <w:szCs w:val="28"/>
        </w:rPr>
        <w:t xml:space="preserve"> </w:t>
      </w:r>
      <w:r w:rsidRPr="00F436B8">
        <w:rPr>
          <w:rFonts w:cs="Times New Roman"/>
          <w:sz w:val="28"/>
          <w:szCs w:val="28"/>
        </w:rPr>
        <w:t>изменени</w:t>
      </w:r>
      <w:r w:rsidR="00F436B8" w:rsidRPr="00F436B8">
        <w:rPr>
          <w:rFonts w:cs="Times New Roman"/>
          <w:sz w:val="28"/>
          <w:szCs w:val="28"/>
        </w:rPr>
        <w:t xml:space="preserve">я </w:t>
      </w:r>
      <w:r w:rsidRPr="00F436B8">
        <w:rPr>
          <w:rFonts w:cs="Times New Roman"/>
          <w:sz w:val="28"/>
          <w:szCs w:val="28"/>
        </w:rPr>
        <w:t>заявленной ранее формы</w:t>
      </w:r>
      <w:r w:rsidR="002550A8" w:rsidRPr="00F436B8">
        <w:rPr>
          <w:rFonts w:cs="Times New Roman"/>
          <w:sz w:val="28"/>
          <w:szCs w:val="28"/>
        </w:rPr>
        <w:t xml:space="preserve">. </w:t>
      </w:r>
    </w:p>
    <w:p w:rsidR="002550A8" w:rsidRPr="00F436B8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>Указанн</w:t>
      </w:r>
      <w:r w:rsidR="00FF3807" w:rsidRPr="00F436B8">
        <w:rPr>
          <w:rFonts w:cs="Times New Roman"/>
          <w:sz w:val="28"/>
          <w:szCs w:val="28"/>
        </w:rPr>
        <w:t>ые</w:t>
      </w:r>
      <w:r w:rsidRPr="00F436B8">
        <w:rPr>
          <w:rFonts w:cs="Times New Roman"/>
          <w:sz w:val="28"/>
          <w:szCs w:val="28"/>
        </w:rPr>
        <w:t xml:space="preserve"> заявлени</w:t>
      </w:r>
      <w:r w:rsidR="00FF3807" w:rsidRPr="00F436B8">
        <w:rPr>
          <w:rFonts w:cs="Times New Roman"/>
          <w:sz w:val="28"/>
          <w:szCs w:val="28"/>
        </w:rPr>
        <w:t>я</w:t>
      </w:r>
      <w:r w:rsidRPr="00F436B8">
        <w:rPr>
          <w:rFonts w:cs="Times New Roman"/>
          <w:sz w:val="28"/>
          <w:szCs w:val="28"/>
        </w:rPr>
        <w:t xml:space="preserve"> пода</w:t>
      </w:r>
      <w:r w:rsidR="00FF3807" w:rsidRPr="00F436B8">
        <w:rPr>
          <w:rFonts w:cs="Times New Roman"/>
          <w:sz w:val="28"/>
          <w:szCs w:val="28"/>
        </w:rPr>
        <w:t>ю</w:t>
      </w:r>
      <w:r w:rsidRPr="00F436B8">
        <w:rPr>
          <w:rFonts w:cs="Times New Roman"/>
          <w:sz w:val="28"/>
          <w:szCs w:val="28"/>
        </w:rPr>
        <w:t xml:space="preserve">тся не позднее чем за </w:t>
      </w:r>
      <w:r w:rsidR="00C13FAB" w:rsidRPr="00F436B8">
        <w:rPr>
          <w:rFonts w:cs="Times New Roman"/>
          <w:sz w:val="28"/>
          <w:szCs w:val="28"/>
        </w:rPr>
        <w:t xml:space="preserve">две недели </w:t>
      </w:r>
      <w:r w:rsidRPr="00F436B8">
        <w:rPr>
          <w:rFonts w:cs="Times New Roman"/>
          <w:sz w:val="28"/>
          <w:szCs w:val="28"/>
        </w:rPr>
        <w:t xml:space="preserve">до начала соответствующих экзаменов. </w:t>
      </w:r>
    </w:p>
    <w:p w:rsidR="007F708D" w:rsidRPr="004B3BCD" w:rsidRDefault="002550A8" w:rsidP="004B3BCD">
      <w:pPr>
        <w:ind w:firstLine="851"/>
        <w:jc w:val="both"/>
        <w:rPr>
          <w:rFonts w:cs="Times New Roman"/>
          <w:sz w:val="28"/>
          <w:szCs w:val="28"/>
        </w:rPr>
      </w:pPr>
      <w:r w:rsidRPr="00F436B8">
        <w:rPr>
          <w:rFonts w:cs="Times New Roman"/>
          <w:sz w:val="28"/>
          <w:szCs w:val="28"/>
        </w:rPr>
        <w:t xml:space="preserve">Конкретное решение об уважительности или неуважительности </w:t>
      </w:r>
      <w:r w:rsidR="007D79CC" w:rsidRPr="00F436B8">
        <w:rPr>
          <w:rFonts w:cs="Times New Roman"/>
          <w:sz w:val="28"/>
          <w:szCs w:val="28"/>
        </w:rPr>
        <w:t xml:space="preserve">указанных </w:t>
      </w:r>
      <w:r w:rsidRPr="00F436B8">
        <w:rPr>
          <w:rFonts w:cs="Times New Roman"/>
          <w:sz w:val="28"/>
          <w:szCs w:val="28"/>
        </w:rPr>
        <w:t xml:space="preserve">причин </w:t>
      </w:r>
      <w:r w:rsidR="00900DC9" w:rsidRPr="00F436B8">
        <w:rPr>
          <w:rFonts w:cs="Times New Roman"/>
          <w:sz w:val="28"/>
          <w:szCs w:val="28"/>
        </w:rPr>
        <w:t>принимает</w:t>
      </w:r>
      <w:r w:rsidRPr="00F436B8">
        <w:rPr>
          <w:rFonts w:cs="Times New Roman"/>
          <w:sz w:val="28"/>
          <w:szCs w:val="28"/>
        </w:rPr>
        <w:t xml:space="preserve"> ГЭК.</w:t>
      </w:r>
      <w:r w:rsidR="00741250">
        <w:rPr>
          <w:rFonts w:cs="Times New Roman"/>
          <w:sz w:val="28"/>
          <w:szCs w:val="28"/>
        </w:rPr>
        <w:t xml:space="preserve"> </w:t>
      </w:r>
    </w:p>
    <w:p w:rsidR="00C87438" w:rsidRDefault="00C87438" w:rsidP="006C4358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C87438" w:rsidRDefault="00C87438" w:rsidP="00C87438">
      <w:pPr>
        <w:ind w:firstLine="900"/>
        <w:jc w:val="center"/>
        <w:rPr>
          <w:b/>
          <w:sz w:val="28"/>
          <w:szCs w:val="28"/>
        </w:rPr>
      </w:pPr>
      <w:r w:rsidRPr="00C87438">
        <w:rPr>
          <w:b/>
          <w:sz w:val="28"/>
          <w:szCs w:val="28"/>
        </w:rPr>
        <w:t>Сроки проведения ГИА-9</w:t>
      </w:r>
    </w:p>
    <w:p w:rsidR="00177A2F" w:rsidRDefault="00177A2F" w:rsidP="00C87438">
      <w:pPr>
        <w:ind w:firstLine="900"/>
        <w:jc w:val="center"/>
        <w:rPr>
          <w:b/>
          <w:sz w:val="28"/>
          <w:szCs w:val="28"/>
        </w:rPr>
      </w:pPr>
    </w:p>
    <w:p w:rsidR="00BC30C4" w:rsidRDefault="00BC30C4" w:rsidP="00BC30C4">
      <w:pPr>
        <w:ind w:firstLine="900"/>
        <w:jc w:val="both"/>
        <w:rPr>
          <w:sz w:val="28"/>
          <w:szCs w:val="28"/>
        </w:rPr>
      </w:pPr>
      <w:r w:rsidRPr="00831067">
        <w:rPr>
          <w:sz w:val="28"/>
          <w:szCs w:val="28"/>
        </w:rPr>
        <w:t xml:space="preserve">Для проведения ОГЭ и ГВЭ предусматривается единое </w:t>
      </w:r>
      <w:r w:rsidR="007617F5">
        <w:rPr>
          <w:sz w:val="28"/>
          <w:szCs w:val="28"/>
        </w:rPr>
        <w:t>расписание экзаменов, которое утверждается Министерством образования и науки Российской Федерации.</w:t>
      </w:r>
    </w:p>
    <w:p w:rsidR="00501898" w:rsidRPr="00831067" w:rsidRDefault="00501898" w:rsidP="00BC30C4">
      <w:pPr>
        <w:ind w:firstLine="900"/>
        <w:jc w:val="both"/>
        <w:rPr>
          <w:sz w:val="28"/>
          <w:szCs w:val="28"/>
        </w:rPr>
      </w:pPr>
      <w:r w:rsidRPr="00531391">
        <w:rPr>
          <w:sz w:val="28"/>
          <w:szCs w:val="28"/>
        </w:rPr>
        <w:t>ГИА-9 начинается не ранее 25 мая текущего года.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831067">
        <w:rPr>
          <w:sz w:val="28"/>
          <w:szCs w:val="28"/>
        </w:rPr>
        <w:t>Для обучающихся</w:t>
      </w:r>
      <w:r w:rsidRPr="00C87438">
        <w:rPr>
          <w:sz w:val="28"/>
          <w:szCs w:val="28"/>
        </w:rPr>
        <w:t>, не имеющих возможности по уважительным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причинам, подтвержденным документально, пройти ГИА-9 в основной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период,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ГИА-9 проводится досрочно, но не ранее 20 апреля.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ГИА-9 для обучающихся образовательных организаций при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исправительных учреждениях уголовно-исполнительной системы,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освобождаемых от отбывания наказания не ранее, чем за три месяца до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 xml:space="preserve">начала ГИА-9, проводится досрочно в сроки, определяемые </w:t>
      </w:r>
      <w:r w:rsidR="00B8423D">
        <w:rPr>
          <w:sz w:val="28"/>
          <w:szCs w:val="28"/>
        </w:rPr>
        <w:t>д</w:t>
      </w:r>
      <w:r w:rsidRPr="00C87438">
        <w:rPr>
          <w:sz w:val="28"/>
          <w:szCs w:val="28"/>
        </w:rPr>
        <w:t>епартаментом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образования по согласованию с учредителями таких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исправительных учреждений, но не ранее 20 февраля.</w:t>
      </w:r>
    </w:p>
    <w:p w:rsidR="00C87438" w:rsidRPr="00531391" w:rsidRDefault="00C87438" w:rsidP="00C87438">
      <w:pPr>
        <w:ind w:firstLine="854"/>
        <w:jc w:val="both"/>
        <w:rPr>
          <w:sz w:val="28"/>
          <w:szCs w:val="28"/>
        </w:rPr>
      </w:pPr>
      <w:r w:rsidRPr="00531391">
        <w:rPr>
          <w:sz w:val="28"/>
          <w:szCs w:val="28"/>
        </w:rPr>
        <w:lastRenderedPageBreak/>
        <w:t>Повторно к сдаче ГИА-9 по соответствующ</w:t>
      </w:r>
      <w:r w:rsidR="00F013C1" w:rsidRPr="00531391">
        <w:rPr>
          <w:sz w:val="28"/>
          <w:szCs w:val="28"/>
        </w:rPr>
        <w:t>им</w:t>
      </w:r>
      <w:r w:rsidRPr="00531391">
        <w:rPr>
          <w:sz w:val="28"/>
          <w:szCs w:val="28"/>
        </w:rPr>
        <w:t xml:space="preserve"> учебн</w:t>
      </w:r>
      <w:r w:rsidR="00F013C1" w:rsidRPr="00531391">
        <w:rPr>
          <w:sz w:val="28"/>
          <w:szCs w:val="28"/>
        </w:rPr>
        <w:t>ым</w:t>
      </w:r>
      <w:r w:rsidRPr="00531391">
        <w:rPr>
          <w:sz w:val="28"/>
          <w:szCs w:val="28"/>
        </w:rPr>
        <w:t xml:space="preserve"> предмет</w:t>
      </w:r>
      <w:r w:rsidR="00F013C1" w:rsidRPr="00531391">
        <w:rPr>
          <w:sz w:val="28"/>
          <w:szCs w:val="28"/>
        </w:rPr>
        <w:t>ам</w:t>
      </w:r>
      <w:r w:rsidRPr="00531391">
        <w:rPr>
          <w:sz w:val="28"/>
          <w:szCs w:val="28"/>
        </w:rPr>
        <w:t xml:space="preserve"> в</w:t>
      </w:r>
      <w:r w:rsidR="00B8423D" w:rsidRPr="00531391">
        <w:rPr>
          <w:sz w:val="28"/>
          <w:szCs w:val="28"/>
        </w:rPr>
        <w:t xml:space="preserve"> </w:t>
      </w:r>
      <w:r w:rsidRPr="00531391">
        <w:rPr>
          <w:sz w:val="28"/>
          <w:szCs w:val="28"/>
        </w:rPr>
        <w:t>текущем году по решению ГЭК допускаются следующие обучающиеся: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531391">
        <w:rPr>
          <w:sz w:val="28"/>
          <w:szCs w:val="28"/>
        </w:rPr>
        <w:t>получившие на ГИА-9 неудовлетворительны</w:t>
      </w:r>
      <w:r w:rsidR="00F013C1" w:rsidRPr="00531391">
        <w:rPr>
          <w:sz w:val="28"/>
          <w:szCs w:val="28"/>
        </w:rPr>
        <w:t>е</w:t>
      </w:r>
      <w:r w:rsidRPr="00531391">
        <w:rPr>
          <w:sz w:val="28"/>
          <w:szCs w:val="28"/>
        </w:rPr>
        <w:t xml:space="preserve"> результат</w:t>
      </w:r>
      <w:r w:rsidR="00F013C1" w:rsidRPr="00531391">
        <w:rPr>
          <w:sz w:val="28"/>
          <w:szCs w:val="28"/>
        </w:rPr>
        <w:t>ы</w:t>
      </w:r>
      <w:r w:rsidRPr="00531391">
        <w:rPr>
          <w:sz w:val="28"/>
          <w:szCs w:val="28"/>
        </w:rPr>
        <w:t xml:space="preserve"> по </w:t>
      </w:r>
      <w:r w:rsidR="00F013C1" w:rsidRPr="00531391">
        <w:rPr>
          <w:sz w:val="28"/>
          <w:szCs w:val="28"/>
        </w:rPr>
        <w:t>двум</w:t>
      </w:r>
      <w:r w:rsidRPr="00531391">
        <w:rPr>
          <w:sz w:val="28"/>
          <w:szCs w:val="28"/>
        </w:rPr>
        <w:t xml:space="preserve"> учебны</w:t>
      </w:r>
      <w:r w:rsidR="00F013C1" w:rsidRPr="00531391">
        <w:rPr>
          <w:sz w:val="28"/>
          <w:szCs w:val="28"/>
        </w:rPr>
        <w:t>м</w:t>
      </w:r>
      <w:r w:rsidRPr="00531391">
        <w:rPr>
          <w:sz w:val="28"/>
          <w:szCs w:val="28"/>
        </w:rPr>
        <w:t xml:space="preserve"> предмет</w:t>
      </w:r>
      <w:r w:rsidR="00F013C1" w:rsidRPr="00531391">
        <w:rPr>
          <w:sz w:val="28"/>
          <w:szCs w:val="28"/>
        </w:rPr>
        <w:t>ам</w:t>
      </w:r>
      <w:r w:rsidRPr="00531391">
        <w:rPr>
          <w:sz w:val="28"/>
          <w:szCs w:val="28"/>
        </w:rPr>
        <w:t>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явившиеся на экзамены по уважительным причинам (болезнь или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иные обстоятельства, подтвержденные документально);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не завершившие выполнение экзаменационной работы по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уважительным причинам (болезнь или иные обстоятельства,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подтвержденные документально);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апелляция которых о нарушении установленного порядка проведения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 xml:space="preserve">ГИА-9 конфликтной комиссией </w:t>
      </w:r>
      <w:r w:rsidR="00B8423D">
        <w:rPr>
          <w:sz w:val="28"/>
          <w:szCs w:val="28"/>
        </w:rPr>
        <w:t>Ярославской области</w:t>
      </w:r>
      <w:r w:rsidRPr="00C87438">
        <w:rPr>
          <w:sz w:val="28"/>
          <w:szCs w:val="28"/>
        </w:rPr>
        <w:t xml:space="preserve"> была удовлетворена;</w:t>
      </w:r>
    </w:p>
    <w:p w:rsidR="00C87438" w:rsidRPr="00C87438" w:rsidRDefault="00C87438" w:rsidP="00C87438">
      <w:pPr>
        <w:ind w:firstLine="854"/>
        <w:jc w:val="both"/>
        <w:rPr>
          <w:sz w:val="28"/>
          <w:szCs w:val="28"/>
        </w:rPr>
      </w:pPr>
      <w:r w:rsidRPr="00C87438">
        <w:rPr>
          <w:sz w:val="28"/>
          <w:szCs w:val="28"/>
        </w:rPr>
        <w:t>результаты которых были аннулированы ГЭК в случае выявления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фактов нарушений установленного порядка проведения ГИА</w:t>
      </w:r>
      <w:r w:rsidR="00B8423D">
        <w:rPr>
          <w:sz w:val="28"/>
          <w:szCs w:val="28"/>
        </w:rPr>
        <w:t>-9</w:t>
      </w:r>
      <w:r w:rsidRPr="00C87438">
        <w:rPr>
          <w:sz w:val="28"/>
          <w:szCs w:val="28"/>
        </w:rPr>
        <w:t>, совершенных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лицами, присутствующими в пункте проведения экзаменов (далее</w:t>
      </w:r>
      <w:r w:rsidR="002475FD">
        <w:rPr>
          <w:sz w:val="28"/>
          <w:szCs w:val="28"/>
        </w:rPr>
        <w:t xml:space="preserve"> – </w:t>
      </w:r>
      <w:r w:rsidRPr="00C87438">
        <w:rPr>
          <w:sz w:val="28"/>
          <w:szCs w:val="28"/>
        </w:rPr>
        <w:t>ППЭ) в</w:t>
      </w:r>
      <w:r w:rsidR="00B8423D">
        <w:rPr>
          <w:sz w:val="28"/>
          <w:szCs w:val="28"/>
        </w:rPr>
        <w:t xml:space="preserve"> </w:t>
      </w:r>
      <w:r w:rsidRPr="00C87438">
        <w:rPr>
          <w:sz w:val="28"/>
          <w:szCs w:val="28"/>
        </w:rPr>
        <w:t>день экзамена, или иными (неустановленными) лицами.</w:t>
      </w:r>
    </w:p>
    <w:p w:rsidR="009F2158" w:rsidRPr="006D5C88" w:rsidRDefault="009F2158" w:rsidP="009F2158">
      <w:pPr>
        <w:pStyle w:val="ConsPlusNormal"/>
        <w:ind w:firstLine="854"/>
        <w:jc w:val="both"/>
        <w:rPr>
          <w:rFonts w:ascii="Times New Roman" w:hAnsi="Times New Roman" w:cs="Times New Roman"/>
          <w:sz w:val="28"/>
          <w:szCs w:val="28"/>
        </w:rPr>
      </w:pPr>
      <w:r w:rsidRPr="00531391">
        <w:rPr>
          <w:rFonts w:ascii="Times New Roman" w:hAnsi="Times New Roman" w:cs="Times New Roman"/>
          <w:sz w:val="28"/>
          <w:szCs w:val="28"/>
        </w:rPr>
        <w:t xml:space="preserve">Обучающиеся, не прошедшие ГИА-9 или получившие неудовлетворительные результаты более чем по </w:t>
      </w:r>
      <w:r w:rsidR="001940FF" w:rsidRPr="00531391">
        <w:rPr>
          <w:rFonts w:ascii="Times New Roman" w:hAnsi="Times New Roman" w:cs="Times New Roman"/>
          <w:sz w:val="28"/>
          <w:szCs w:val="28"/>
        </w:rPr>
        <w:t>двум</w:t>
      </w:r>
      <w:r w:rsidRPr="00531391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1940FF" w:rsidRPr="00531391">
        <w:rPr>
          <w:rFonts w:ascii="Times New Roman" w:hAnsi="Times New Roman" w:cs="Times New Roman"/>
          <w:sz w:val="28"/>
          <w:szCs w:val="28"/>
        </w:rPr>
        <w:t>ым</w:t>
      </w:r>
      <w:r w:rsidRPr="00531391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1940FF" w:rsidRPr="00531391">
        <w:rPr>
          <w:rFonts w:ascii="Times New Roman" w:hAnsi="Times New Roman" w:cs="Times New Roman"/>
          <w:sz w:val="28"/>
          <w:szCs w:val="28"/>
        </w:rPr>
        <w:t>ам</w:t>
      </w:r>
      <w:r w:rsidRPr="00531391">
        <w:rPr>
          <w:rFonts w:ascii="Times New Roman" w:hAnsi="Times New Roman" w:cs="Times New Roman"/>
          <w:sz w:val="28"/>
          <w:szCs w:val="28"/>
        </w:rPr>
        <w:t>, либо получившие повторно неудовлетворительный результат по одному из этих предметов в дополнительные сроки, могут пройти ГИА-9 по соответствующим учебным предметам не ранее 1 сентября текущего года в сроки и формах, устанавливаемых Порядком проведения ГИА-9.</w:t>
      </w:r>
    </w:p>
    <w:p w:rsidR="00F75BFF" w:rsidRDefault="00F75BFF" w:rsidP="006C4358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2550A8" w:rsidRDefault="002550A8" w:rsidP="006C4358">
      <w:pPr>
        <w:ind w:firstLine="851"/>
        <w:jc w:val="center"/>
        <w:rPr>
          <w:rFonts w:cs="Times New Roman"/>
          <w:b/>
          <w:sz w:val="28"/>
          <w:szCs w:val="28"/>
        </w:rPr>
      </w:pPr>
      <w:r w:rsidRPr="006C4358">
        <w:rPr>
          <w:rFonts w:cs="Times New Roman"/>
          <w:b/>
          <w:sz w:val="28"/>
          <w:szCs w:val="28"/>
        </w:rPr>
        <w:t>Проведение ГИА-9</w:t>
      </w:r>
    </w:p>
    <w:p w:rsidR="003355D4" w:rsidRDefault="003355D4" w:rsidP="006C4358">
      <w:pPr>
        <w:ind w:firstLine="851"/>
        <w:jc w:val="center"/>
        <w:rPr>
          <w:rFonts w:cs="Times New Roman"/>
          <w:b/>
          <w:sz w:val="28"/>
          <w:szCs w:val="28"/>
        </w:rPr>
      </w:pPr>
    </w:p>
    <w:p w:rsidR="00794C08" w:rsidRPr="00FF40CE" w:rsidRDefault="00794C08" w:rsidP="00794C08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ГИА-9 по всем учебным предметам начинается в 10.00 по местному времени. В день экзамена участник ГИА-9 должен прибыть в ППЭ не позднее 09.15.</w:t>
      </w:r>
    </w:p>
    <w:p w:rsidR="007253BB" w:rsidRPr="00FF40CE" w:rsidRDefault="007253BB" w:rsidP="00794C08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день экзамена в ППЭ участнику ГИА-9 запрещается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</w:t>
      </w:r>
      <w:r w:rsidR="00F31A2B" w:rsidRPr="00FF40CE">
        <w:rPr>
          <w:sz w:val="28"/>
          <w:szCs w:val="28"/>
        </w:rPr>
        <w:t xml:space="preserve">ачи информации, а так же уведомление о регистрации на экзамены. </w:t>
      </w:r>
      <w:r w:rsidRPr="00FF40CE">
        <w:rPr>
          <w:sz w:val="28"/>
          <w:szCs w:val="28"/>
        </w:rPr>
        <w:t xml:space="preserve">Кроме этого нельзя выносить из аудитории </w:t>
      </w:r>
      <w:r w:rsidR="00F31A2B" w:rsidRPr="00FF40CE">
        <w:rPr>
          <w:sz w:val="28"/>
          <w:szCs w:val="28"/>
        </w:rPr>
        <w:t xml:space="preserve">и ППЭ экзаменационные материалы </w:t>
      </w:r>
      <w:r w:rsidRPr="00FF40CE">
        <w:rPr>
          <w:sz w:val="28"/>
          <w:szCs w:val="28"/>
        </w:rPr>
        <w:t>на бумажном или электронном носителях, фотографировать экзаменационные материалы.</w:t>
      </w:r>
    </w:p>
    <w:p w:rsidR="007253BB" w:rsidRPr="00FF40CE" w:rsidRDefault="007253BB" w:rsidP="007253BB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Личные вещи обучающиеся обязаны оставить в специально выделенном помещении, которое находится до входа в ППЭ. Входом в ППЭ является место проверки организаторами и уполномоченным представителем ГЭК документов, удостоверяющих личность участников ГИА-9.</w:t>
      </w:r>
    </w:p>
    <w:p w:rsidR="007253BB" w:rsidRPr="00FF40CE" w:rsidRDefault="007253BB" w:rsidP="007253BB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случае отказа участника ГИА-9 от сдачи запрещенного средства он не допускается на экзамен.</w:t>
      </w:r>
    </w:p>
    <w:p w:rsidR="00794C08" w:rsidRPr="00FF40CE" w:rsidRDefault="00794C08" w:rsidP="00794C08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Допуск участников ГИА-9 в ППЭ осуществляется при наличии у них документов, удостоверяющих их личность, и при наличии их в списках распределения в данный ППЭ.</w:t>
      </w:r>
    </w:p>
    <w:p w:rsidR="00794C08" w:rsidRPr="00FF40CE" w:rsidRDefault="00794C08" w:rsidP="00794C08">
      <w:pPr>
        <w:ind w:firstLine="720"/>
        <w:jc w:val="both"/>
        <w:rPr>
          <w:sz w:val="28"/>
          <w:szCs w:val="28"/>
        </w:rPr>
      </w:pPr>
      <w:r w:rsidRPr="00FF40CE">
        <w:rPr>
          <w:sz w:val="28"/>
          <w:szCs w:val="28"/>
        </w:rPr>
        <w:lastRenderedPageBreak/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3355D4" w:rsidRPr="00FF40CE" w:rsidRDefault="003355D4" w:rsidP="003355D4">
      <w:pPr>
        <w:ind w:firstLine="851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случае опоздания обучающегося на экзамен, он допускается в ППЭ, при этом время окон</w:t>
      </w:r>
      <w:r w:rsidR="0050251A" w:rsidRPr="00FF40CE">
        <w:rPr>
          <w:sz w:val="28"/>
          <w:szCs w:val="28"/>
        </w:rPr>
        <w:t>чания экзамена не продлевается.</w:t>
      </w:r>
    </w:p>
    <w:p w:rsidR="0050251A" w:rsidRPr="00FF40CE" w:rsidRDefault="00D83639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С собой в аудиторию о</w:t>
      </w:r>
      <w:r w:rsidR="00794C08" w:rsidRPr="00FF40CE">
        <w:rPr>
          <w:sz w:val="28"/>
          <w:szCs w:val="28"/>
        </w:rPr>
        <w:t>бучающийся должен взять документ, удостоверяющий личность, и гелевую или капиллярной ручку с чернилами черного цвета.</w:t>
      </w:r>
    </w:p>
    <w:p w:rsidR="00517407" w:rsidRPr="00FF40CE" w:rsidRDefault="0050251A" w:rsidP="0050251A">
      <w:pPr>
        <w:ind w:firstLine="851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>Кроме этого  обучающийся м</w:t>
      </w:r>
      <w:r w:rsidR="00031F57" w:rsidRPr="00FF40CE">
        <w:rPr>
          <w:rFonts w:cs="Times New Roman"/>
          <w:sz w:val="28"/>
          <w:szCs w:val="28"/>
        </w:rPr>
        <w:t>ожет взять с собой на экзамен</w:t>
      </w:r>
      <w:r w:rsidRPr="00FF40CE">
        <w:rPr>
          <w:rFonts w:cs="Times New Roman"/>
          <w:sz w:val="28"/>
          <w:szCs w:val="28"/>
        </w:rPr>
        <w:t>:</w:t>
      </w:r>
    </w:p>
    <w:p w:rsidR="00517407" w:rsidRPr="00FF40CE" w:rsidRDefault="00517407" w:rsidP="0050251A">
      <w:pPr>
        <w:ind w:firstLine="851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>лекарства и питание (при необходимости);</w:t>
      </w:r>
    </w:p>
    <w:p w:rsidR="0047483B" w:rsidRPr="00FF40CE" w:rsidRDefault="00517407" w:rsidP="0050251A">
      <w:pPr>
        <w:ind w:firstLine="851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специальные технический средства (для лиц с ОВЗ, обучающихся </w:t>
      </w:r>
      <w:r w:rsidR="0047483B" w:rsidRPr="00FF40CE">
        <w:rPr>
          <w:rFonts w:cs="Times New Roman"/>
          <w:sz w:val="28"/>
          <w:szCs w:val="28"/>
        </w:rPr>
        <w:t>детей-инвалидов и инвалидов);</w:t>
      </w:r>
    </w:p>
    <w:p w:rsidR="0050251A" w:rsidRPr="00FF40CE" w:rsidRDefault="0047483B" w:rsidP="0050251A">
      <w:pPr>
        <w:ind w:firstLine="851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>средства обучения и воспитания, разрешенные для использования на экзамене:</w:t>
      </w:r>
      <w:r w:rsidR="0050251A" w:rsidRPr="00FF40CE">
        <w:rPr>
          <w:rFonts w:cs="Times New Roman"/>
          <w:sz w:val="28"/>
          <w:szCs w:val="28"/>
        </w:rPr>
        <w:t xml:space="preserve"> </w:t>
      </w:r>
    </w:p>
    <w:p w:rsidR="006913AE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6913AE" w:rsidRPr="00FF40CE">
        <w:rPr>
          <w:rFonts w:cs="Times New Roman"/>
          <w:sz w:val="28"/>
          <w:szCs w:val="28"/>
        </w:rPr>
        <w:t xml:space="preserve">математике – </w:t>
      </w:r>
      <w:r w:rsidR="0050251A" w:rsidRPr="00FF40CE">
        <w:rPr>
          <w:rFonts w:cs="Times New Roman"/>
          <w:sz w:val="28"/>
          <w:szCs w:val="28"/>
        </w:rPr>
        <w:t>линейк</w:t>
      </w:r>
      <w:r w:rsidR="006913AE" w:rsidRPr="00FF40CE">
        <w:rPr>
          <w:rFonts w:cs="Times New Roman"/>
          <w:sz w:val="28"/>
          <w:szCs w:val="28"/>
        </w:rPr>
        <w:t>у (с</w:t>
      </w:r>
      <w:r w:rsidR="0050251A" w:rsidRPr="00FF40CE">
        <w:rPr>
          <w:rFonts w:cs="Times New Roman"/>
          <w:sz w:val="28"/>
          <w:szCs w:val="28"/>
        </w:rPr>
        <w:t>правочные материалы, содержащие основные формулы курса математики образовательной программы осно</w:t>
      </w:r>
      <w:r w:rsidR="006913AE" w:rsidRPr="00FF40CE">
        <w:rPr>
          <w:rFonts w:cs="Times New Roman"/>
          <w:sz w:val="28"/>
          <w:szCs w:val="28"/>
        </w:rPr>
        <w:t xml:space="preserve">вного общего образования </w:t>
      </w:r>
      <w:r w:rsidR="0050251A" w:rsidRPr="00FF40CE">
        <w:rPr>
          <w:rFonts w:cs="Times New Roman"/>
          <w:sz w:val="28"/>
          <w:szCs w:val="28"/>
        </w:rPr>
        <w:t>участник экзамена получ</w:t>
      </w:r>
      <w:r w:rsidR="006913AE" w:rsidRPr="00FF40CE">
        <w:rPr>
          <w:rFonts w:cs="Times New Roman"/>
          <w:sz w:val="28"/>
          <w:szCs w:val="28"/>
        </w:rPr>
        <w:t>и</w:t>
      </w:r>
      <w:r w:rsidR="0050251A" w:rsidRPr="00FF40CE">
        <w:rPr>
          <w:rFonts w:cs="Times New Roman"/>
          <w:sz w:val="28"/>
          <w:szCs w:val="28"/>
        </w:rPr>
        <w:t>т вместе</w:t>
      </w:r>
      <w:r w:rsidR="006913AE" w:rsidRPr="00FF40CE">
        <w:rPr>
          <w:rFonts w:cs="Times New Roman"/>
          <w:sz w:val="28"/>
          <w:szCs w:val="28"/>
        </w:rPr>
        <w:t xml:space="preserve"> с экзаменационными материалами);</w:t>
      </w:r>
      <w:r w:rsidR="0050251A" w:rsidRPr="00FF40CE">
        <w:rPr>
          <w:rFonts w:cs="Times New Roman"/>
          <w:sz w:val="28"/>
          <w:szCs w:val="28"/>
        </w:rPr>
        <w:t xml:space="preserve"> 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химии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непрограммируем</w:t>
      </w:r>
      <w:r w:rsidR="006913AE" w:rsidRPr="00FF40CE">
        <w:rPr>
          <w:rFonts w:cs="Times New Roman"/>
          <w:sz w:val="28"/>
          <w:szCs w:val="28"/>
        </w:rPr>
        <w:t>ый</w:t>
      </w:r>
      <w:r w:rsidR="0050251A" w:rsidRPr="00FF40CE">
        <w:rPr>
          <w:rFonts w:cs="Times New Roman"/>
          <w:sz w:val="28"/>
          <w:szCs w:val="28"/>
        </w:rPr>
        <w:t xml:space="preserve"> калькулятор </w:t>
      </w:r>
      <w:r w:rsidR="006913AE" w:rsidRPr="00FF40CE">
        <w:rPr>
          <w:rFonts w:cs="Times New Roman"/>
          <w:sz w:val="28"/>
          <w:szCs w:val="28"/>
        </w:rPr>
        <w:t>(п</w:t>
      </w:r>
      <w:r w:rsidR="0050251A" w:rsidRPr="00FF40CE">
        <w:rPr>
          <w:rFonts w:cs="Times New Roman"/>
          <w:sz w:val="28"/>
          <w:szCs w:val="28"/>
        </w:rPr>
        <w:t xml:space="preserve">ериодическую систему химических элементов Д.И Менделеева, таблицу растворимости солей, кислот и оснований в воде и электрохимический ряд напряжений металлов, необходимое лабораторное оборудование участник </w:t>
      </w:r>
      <w:r w:rsidR="006913AE" w:rsidRPr="00FF40CE">
        <w:rPr>
          <w:rFonts w:cs="Times New Roman"/>
          <w:sz w:val="28"/>
          <w:szCs w:val="28"/>
        </w:rPr>
        <w:t>экзамена</w:t>
      </w:r>
      <w:r w:rsidR="0050251A" w:rsidRPr="00FF40CE">
        <w:rPr>
          <w:rFonts w:cs="Times New Roman"/>
          <w:sz w:val="28"/>
          <w:szCs w:val="28"/>
        </w:rPr>
        <w:t xml:space="preserve"> получит вместе</w:t>
      </w:r>
      <w:r w:rsidR="006913AE" w:rsidRPr="00FF40CE">
        <w:rPr>
          <w:rFonts w:cs="Times New Roman"/>
          <w:sz w:val="28"/>
          <w:szCs w:val="28"/>
        </w:rPr>
        <w:t xml:space="preserve"> с экзаменационными материалами);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физике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непрограммируем</w:t>
      </w:r>
      <w:r w:rsidR="006913AE" w:rsidRPr="00FF40CE">
        <w:rPr>
          <w:rFonts w:cs="Times New Roman"/>
          <w:sz w:val="28"/>
          <w:szCs w:val="28"/>
        </w:rPr>
        <w:t>ый</w:t>
      </w:r>
      <w:r w:rsidR="0050251A" w:rsidRPr="00FF40CE">
        <w:rPr>
          <w:rFonts w:cs="Times New Roman"/>
          <w:sz w:val="28"/>
          <w:szCs w:val="28"/>
        </w:rPr>
        <w:t xml:space="preserve"> калькулятор</w:t>
      </w:r>
      <w:r w:rsidR="006913AE" w:rsidRPr="00FF40CE">
        <w:rPr>
          <w:rFonts w:cs="Times New Roman"/>
          <w:sz w:val="28"/>
          <w:szCs w:val="28"/>
        </w:rPr>
        <w:t xml:space="preserve"> (н</w:t>
      </w:r>
      <w:r w:rsidR="0050251A" w:rsidRPr="00FF40CE">
        <w:rPr>
          <w:rFonts w:cs="Times New Roman"/>
          <w:sz w:val="28"/>
          <w:szCs w:val="28"/>
        </w:rPr>
        <w:t>еобходимое лабораторное оборудование участник ОГЭ получит вместе с экзаменационными материалами</w:t>
      </w:r>
      <w:r w:rsidR="006913AE" w:rsidRPr="00FF40CE">
        <w:rPr>
          <w:rFonts w:cs="Times New Roman"/>
          <w:sz w:val="28"/>
          <w:szCs w:val="28"/>
        </w:rPr>
        <w:t>);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географии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непрограммируемы</w:t>
      </w:r>
      <w:r w:rsidR="006913AE" w:rsidRPr="00FF40CE">
        <w:rPr>
          <w:rFonts w:cs="Times New Roman"/>
          <w:sz w:val="28"/>
          <w:szCs w:val="28"/>
        </w:rPr>
        <w:t xml:space="preserve">й </w:t>
      </w:r>
      <w:r w:rsidR="0050251A" w:rsidRPr="00FF40CE">
        <w:rPr>
          <w:rFonts w:cs="Times New Roman"/>
          <w:sz w:val="28"/>
          <w:szCs w:val="28"/>
        </w:rPr>
        <w:t>калькулятор</w:t>
      </w:r>
      <w:r w:rsidR="006913AE" w:rsidRPr="00FF40CE">
        <w:rPr>
          <w:rFonts w:cs="Times New Roman"/>
          <w:sz w:val="28"/>
          <w:szCs w:val="28"/>
        </w:rPr>
        <w:t xml:space="preserve"> </w:t>
      </w:r>
      <w:r w:rsidR="0050251A" w:rsidRPr="00FF40CE">
        <w:rPr>
          <w:rFonts w:cs="Times New Roman"/>
          <w:sz w:val="28"/>
          <w:szCs w:val="28"/>
        </w:rPr>
        <w:t xml:space="preserve"> и линейк</w:t>
      </w:r>
      <w:r w:rsidR="006913AE" w:rsidRPr="00FF40CE">
        <w:rPr>
          <w:rFonts w:cs="Times New Roman"/>
          <w:sz w:val="28"/>
          <w:szCs w:val="28"/>
        </w:rPr>
        <w:t>у (г</w:t>
      </w:r>
      <w:r w:rsidR="0050251A" w:rsidRPr="00FF40CE">
        <w:rPr>
          <w:rFonts w:cs="Times New Roman"/>
          <w:sz w:val="28"/>
          <w:szCs w:val="28"/>
        </w:rPr>
        <w:t>еографические атласы за 7, 8 и 9 классы, предоставляются образовательной организацией на базе, которой организован ППЭ, либо образовательными организациями, учащиеся которых сдают экзамен в ППЭ</w:t>
      </w:r>
      <w:r w:rsidR="006913AE" w:rsidRPr="00FF40CE">
        <w:rPr>
          <w:rFonts w:cs="Times New Roman"/>
          <w:sz w:val="28"/>
          <w:szCs w:val="28"/>
        </w:rPr>
        <w:t>);</w:t>
      </w:r>
    </w:p>
    <w:p w:rsidR="0050251A" w:rsidRPr="00FF40CE" w:rsidRDefault="00031F57" w:rsidP="006145D2">
      <w:pPr>
        <w:ind w:firstLine="1418"/>
        <w:jc w:val="both"/>
        <w:rPr>
          <w:rFonts w:cs="Times New Roman"/>
          <w:sz w:val="28"/>
          <w:szCs w:val="28"/>
        </w:rPr>
      </w:pPr>
      <w:r w:rsidRPr="00FF40CE">
        <w:rPr>
          <w:rFonts w:cs="Times New Roman"/>
          <w:sz w:val="28"/>
          <w:szCs w:val="28"/>
        </w:rPr>
        <w:t xml:space="preserve">по </w:t>
      </w:r>
      <w:r w:rsidR="0050251A" w:rsidRPr="00FF40CE">
        <w:rPr>
          <w:rFonts w:cs="Times New Roman"/>
          <w:sz w:val="28"/>
          <w:szCs w:val="28"/>
        </w:rPr>
        <w:t xml:space="preserve">биологии </w:t>
      </w:r>
      <w:r w:rsidR="006913AE" w:rsidRPr="00FF40CE">
        <w:rPr>
          <w:rFonts w:cs="Times New Roman"/>
          <w:sz w:val="28"/>
          <w:szCs w:val="28"/>
        </w:rPr>
        <w:t xml:space="preserve">– </w:t>
      </w:r>
      <w:r w:rsidR="0050251A" w:rsidRPr="00FF40CE">
        <w:rPr>
          <w:rFonts w:cs="Times New Roman"/>
          <w:sz w:val="28"/>
          <w:szCs w:val="28"/>
        </w:rPr>
        <w:t>линейк</w:t>
      </w:r>
      <w:r w:rsidR="006913AE" w:rsidRPr="00FF40CE">
        <w:rPr>
          <w:rFonts w:cs="Times New Roman"/>
          <w:sz w:val="28"/>
          <w:szCs w:val="28"/>
        </w:rPr>
        <w:t>у</w:t>
      </w:r>
      <w:r w:rsidR="0050251A" w:rsidRPr="00FF40CE">
        <w:rPr>
          <w:rFonts w:cs="Times New Roman"/>
          <w:sz w:val="28"/>
          <w:szCs w:val="28"/>
        </w:rPr>
        <w:t xml:space="preserve"> и непрограммируемы</w:t>
      </w:r>
      <w:r w:rsidR="006913AE" w:rsidRPr="00FF40CE">
        <w:rPr>
          <w:rFonts w:cs="Times New Roman"/>
          <w:sz w:val="28"/>
          <w:szCs w:val="28"/>
        </w:rPr>
        <w:t>й</w:t>
      </w:r>
      <w:r w:rsidR="0050251A" w:rsidRPr="00FF40CE">
        <w:rPr>
          <w:rFonts w:cs="Times New Roman"/>
          <w:sz w:val="28"/>
          <w:szCs w:val="28"/>
        </w:rPr>
        <w:t xml:space="preserve"> калькулятор</w:t>
      </w:r>
      <w:r w:rsidR="00B64AB6" w:rsidRPr="00FF40CE">
        <w:rPr>
          <w:rFonts w:cs="Times New Roman"/>
          <w:sz w:val="28"/>
          <w:szCs w:val="28"/>
        </w:rPr>
        <w:t>.</w:t>
      </w:r>
    </w:p>
    <w:p w:rsidR="00D45D44" w:rsidRPr="00FF40CE" w:rsidRDefault="00D83639" w:rsidP="00D45D44">
      <w:pPr>
        <w:ind w:firstLine="851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 случае</w:t>
      </w:r>
      <w:r w:rsidR="00D45D44" w:rsidRPr="00FF40CE">
        <w:rPr>
          <w:sz w:val="28"/>
          <w:szCs w:val="28"/>
        </w:rPr>
        <w:t xml:space="preserve"> если обучающемуся необходимо пронести лекарственное средство, он должен предъявить организатору вне аудитории</w:t>
      </w:r>
      <w:r w:rsidR="005859BB">
        <w:rPr>
          <w:sz w:val="28"/>
          <w:szCs w:val="28"/>
        </w:rPr>
        <w:t xml:space="preserve"> – </w:t>
      </w:r>
      <w:r w:rsidR="00D45D44" w:rsidRPr="00FF40CE">
        <w:rPr>
          <w:sz w:val="28"/>
          <w:szCs w:val="28"/>
        </w:rPr>
        <w:t xml:space="preserve">дежурному на входе соответствующую медицинскую справку (на справке должны стоять штамп и печать медицинской организации, а также подпись и печать врача). </w:t>
      </w:r>
    </w:p>
    <w:p w:rsidR="00794C08" w:rsidRPr="00FF40CE" w:rsidRDefault="00F31A2B" w:rsidP="00F31A2B">
      <w:pPr>
        <w:pStyle w:val="17"/>
        <w:ind w:left="0"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После входа в ППЭ обучающиеся проходят в аудитории в соответствии со списками распределения участников ГИА-9, которые вывешиваются на информационном стенде при входе в ППЭ, и </w:t>
      </w:r>
      <w:r w:rsidR="00794C08" w:rsidRPr="00FF40CE">
        <w:rPr>
          <w:sz w:val="28"/>
          <w:szCs w:val="28"/>
        </w:rPr>
        <w:t>занимают рабочие места в аудитории в соответ</w:t>
      </w:r>
      <w:r w:rsidR="0047483B" w:rsidRPr="00FF40CE">
        <w:rPr>
          <w:sz w:val="28"/>
          <w:szCs w:val="28"/>
        </w:rPr>
        <w:t>ствии со списками распределения, которые вывешиваются при входе в аудиторию.</w:t>
      </w:r>
      <w:r w:rsidR="00794C08" w:rsidRPr="00FF40CE">
        <w:rPr>
          <w:sz w:val="28"/>
          <w:szCs w:val="28"/>
        </w:rPr>
        <w:t xml:space="preserve"> Изменение рабоч</w:t>
      </w:r>
      <w:r w:rsidRPr="00FF40CE">
        <w:rPr>
          <w:sz w:val="28"/>
          <w:szCs w:val="28"/>
        </w:rPr>
        <w:t>их</w:t>
      </w:r>
      <w:r w:rsidR="00794C08" w:rsidRPr="00FF40CE">
        <w:rPr>
          <w:sz w:val="28"/>
          <w:szCs w:val="28"/>
        </w:rPr>
        <w:t xml:space="preserve"> мест запрещено.</w:t>
      </w:r>
    </w:p>
    <w:p w:rsidR="00EB0796" w:rsidRPr="00FF40CE" w:rsidRDefault="00EB0796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До начала экзамена обучающиеся проходят инструктаж и прослушивают информацию о порядке проведения экзамена, правилах оформления экзаменационной работы, продолжительности экзамена, порядке </w:t>
      </w:r>
      <w:r w:rsidRPr="00FF40CE">
        <w:rPr>
          <w:sz w:val="28"/>
          <w:szCs w:val="28"/>
        </w:rPr>
        <w:lastRenderedPageBreak/>
        <w:t>подачи апелляций о нарушении установленного порядка проведения ГИА-9 и о несогласии с выставленными баллами</w:t>
      </w:r>
      <w:r w:rsidR="0099338B" w:rsidRPr="00FF40CE">
        <w:rPr>
          <w:sz w:val="28"/>
          <w:szCs w:val="28"/>
        </w:rPr>
        <w:t>, о случаях удаления с экзамена, а</w:t>
      </w:r>
      <w:r w:rsidRPr="00FF40CE">
        <w:rPr>
          <w:sz w:val="28"/>
          <w:szCs w:val="28"/>
        </w:rPr>
        <w:t xml:space="preserve"> также о времени и месте ознакомления с результатами ГИА-9.</w:t>
      </w:r>
    </w:p>
    <w:p w:rsidR="00A54589" w:rsidRPr="00FF40CE" w:rsidRDefault="00A54589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Организатор в аудитории выдает</w:t>
      </w:r>
      <w:r w:rsidR="009255E2" w:rsidRPr="00FF40CE">
        <w:rPr>
          <w:sz w:val="28"/>
          <w:szCs w:val="28"/>
        </w:rPr>
        <w:t xml:space="preserve"> участник</w:t>
      </w:r>
      <w:r w:rsidR="00EB0796" w:rsidRPr="00FF40CE">
        <w:rPr>
          <w:sz w:val="28"/>
          <w:szCs w:val="28"/>
        </w:rPr>
        <w:t>ам</w:t>
      </w:r>
      <w:r w:rsidR="009255E2" w:rsidRPr="00FF40CE">
        <w:rPr>
          <w:sz w:val="28"/>
          <w:szCs w:val="28"/>
        </w:rPr>
        <w:t xml:space="preserve"> ГИА-9 экзаменационные материалы. </w:t>
      </w:r>
      <w:r w:rsidR="001544CB" w:rsidRPr="00FF40CE">
        <w:rPr>
          <w:sz w:val="28"/>
          <w:szCs w:val="28"/>
        </w:rPr>
        <w:t xml:space="preserve">Каждый обучающийся должен проверить комплектность и качество </w:t>
      </w:r>
      <w:r w:rsidR="00EB0796" w:rsidRPr="00FF40CE">
        <w:rPr>
          <w:sz w:val="28"/>
          <w:szCs w:val="28"/>
        </w:rPr>
        <w:t>печати экзаменационных материалов. При обнаружении брака или некомплектности экзаменационных материалов, участник ГИА-9 обращается к организатору для получения нового комплекта экзаменационных материалов. Затем обучающиеся заполняют регистрационные поля бланков. По</w:t>
      </w:r>
      <w:r w:rsidR="00A15ACF" w:rsidRPr="00FF40CE">
        <w:rPr>
          <w:sz w:val="28"/>
          <w:szCs w:val="28"/>
        </w:rPr>
        <w:t>сле этого организатор объявляет начало экзамена и участник</w:t>
      </w:r>
      <w:r w:rsidR="0099338B" w:rsidRPr="00FF40CE">
        <w:rPr>
          <w:sz w:val="28"/>
          <w:szCs w:val="28"/>
        </w:rPr>
        <w:t>и ГИА-9</w:t>
      </w:r>
      <w:r w:rsidR="00A15ACF" w:rsidRPr="00FF40CE">
        <w:rPr>
          <w:sz w:val="28"/>
          <w:szCs w:val="28"/>
        </w:rPr>
        <w:t xml:space="preserve"> приступа</w:t>
      </w:r>
      <w:r w:rsidR="0099338B" w:rsidRPr="00FF40CE">
        <w:rPr>
          <w:sz w:val="28"/>
          <w:szCs w:val="28"/>
        </w:rPr>
        <w:t>ю</w:t>
      </w:r>
      <w:r w:rsidR="00A15ACF" w:rsidRPr="00FF40CE">
        <w:rPr>
          <w:sz w:val="28"/>
          <w:szCs w:val="28"/>
        </w:rPr>
        <w:t>т к выполнению экзаменационной работы.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Экзаменационная работа выполняется гелевой или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Участник ГИА-9 при выполнении работы может использовать черновики со штампом образовательной организации, на базе которой организован ППЭ, делать пометки в КИМ ОГЭ, текстах, билетах ГВЭ, но данные записи не проверяются и не учитываются при обработке (</w:t>
      </w:r>
      <w:r w:rsidR="006145D2" w:rsidRPr="00FF40CE">
        <w:rPr>
          <w:sz w:val="28"/>
          <w:szCs w:val="28"/>
        </w:rPr>
        <w:t xml:space="preserve">при проведении </w:t>
      </w:r>
      <w:r w:rsidRPr="00FF40CE">
        <w:rPr>
          <w:sz w:val="28"/>
          <w:szCs w:val="28"/>
        </w:rPr>
        <w:t>ОГЭ по иностранным языкам</w:t>
      </w:r>
      <w:r w:rsidR="006145D2" w:rsidRPr="00FF40CE">
        <w:rPr>
          <w:sz w:val="28"/>
          <w:szCs w:val="28"/>
        </w:rPr>
        <w:t xml:space="preserve"> (устная часть) – </w:t>
      </w:r>
      <w:r w:rsidRPr="00FF40CE">
        <w:rPr>
          <w:sz w:val="28"/>
          <w:szCs w:val="28"/>
        </w:rPr>
        <w:t xml:space="preserve"> черновики не выдаются).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За 30 минут и за 5 минут до окончания экзамена организаторы сообщают участникам ГИА-9 о скором завершении экзамена и напоминают о необходимости перенести ответы из чернови</w:t>
      </w:r>
      <w:r w:rsidR="006145D2" w:rsidRPr="00FF40CE">
        <w:rPr>
          <w:sz w:val="28"/>
          <w:szCs w:val="28"/>
        </w:rPr>
        <w:t>к</w:t>
      </w:r>
      <w:r w:rsidRPr="00FF40CE">
        <w:rPr>
          <w:sz w:val="28"/>
          <w:szCs w:val="28"/>
        </w:rPr>
        <w:t>о</w:t>
      </w:r>
      <w:r w:rsidR="006145D2" w:rsidRPr="00FF40CE">
        <w:rPr>
          <w:sz w:val="28"/>
          <w:szCs w:val="28"/>
        </w:rPr>
        <w:t>в, текстов экзаменационной работы</w:t>
      </w:r>
      <w:r w:rsidRPr="00FF40CE">
        <w:rPr>
          <w:sz w:val="28"/>
          <w:szCs w:val="28"/>
        </w:rPr>
        <w:t xml:space="preserve"> в бланки ответов.</w:t>
      </w:r>
    </w:p>
    <w:p w:rsidR="00794C08" w:rsidRPr="00FF40CE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color w:val="000000"/>
          <w:sz w:val="28"/>
          <w:szCs w:val="28"/>
        </w:rPr>
        <w:t xml:space="preserve">Во время экзамена выпускники не </w:t>
      </w:r>
      <w:r w:rsidR="00031F57" w:rsidRPr="00FF40CE">
        <w:rPr>
          <w:color w:val="000000"/>
          <w:sz w:val="28"/>
          <w:szCs w:val="28"/>
        </w:rPr>
        <w:t>имеют права</w:t>
      </w:r>
      <w:r w:rsidR="003C5476" w:rsidRPr="00FF40CE">
        <w:rPr>
          <w:color w:val="000000"/>
          <w:sz w:val="28"/>
          <w:szCs w:val="28"/>
        </w:rPr>
        <w:t xml:space="preserve"> общаться друг с другом</w:t>
      </w:r>
      <w:r w:rsidR="006B6344" w:rsidRPr="00FF40CE">
        <w:rPr>
          <w:color w:val="000000"/>
          <w:sz w:val="28"/>
          <w:szCs w:val="28"/>
        </w:rPr>
        <w:t xml:space="preserve">, </w:t>
      </w:r>
      <w:r w:rsidRPr="00FF40CE">
        <w:rPr>
          <w:color w:val="000000"/>
          <w:sz w:val="28"/>
          <w:szCs w:val="28"/>
        </w:rPr>
        <w:t>свободно перемещаться по аудитории</w:t>
      </w:r>
      <w:r w:rsidR="00CC2B48" w:rsidRPr="00FF40CE">
        <w:rPr>
          <w:color w:val="000000"/>
          <w:sz w:val="28"/>
          <w:szCs w:val="28"/>
        </w:rPr>
        <w:t xml:space="preserve">. </w:t>
      </w:r>
      <w:r w:rsidR="006B6344" w:rsidRPr="00FF40CE">
        <w:rPr>
          <w:sz w:val="28"/>
          <w:szCs w:val="28"/>
        </w:rPr>
        <w:t>В</w:t>
      </w:r>
      <w:r w:rsidR="0035380B" w:rsidRPr="00FF40CE">
        <w:rPr>
          <w:sz w:val="28"/>
          <w:szCs w:val="28"/>
        </w:rPr>
        <w:t>о время экзамена</w:t>
      </w:r>
      <w:r w:rsidR="00CC2B48" w:rsidRPr="00FF40CE">
        <w:rPr>
          <w:sz w:val="28"/>
          <w:szCs w:val="28"/>
        </w:rPr>
        <w:t xml:space="preserve"> участник</w:t>
      </w:r>
      <w:r w:rsidR="006B6344" w:rsidRPr="00FF40CE">
        <w:rPr>
          <w:sz w:val="28"/>
          <w:szCs w:val="28"/>
        </w:rPr>
        <w:t xml:space="preserve">и </w:t>
      </w:r>
      <w:r w:rsidR="00CC2B48" w:rsidRPr="00FF40CE">
        <w:rPr>
          <w:sz w:val="28"/>
          <w:szCs w:val="28"/>
        </w:rPr>
        <w:t xml:space="preserve"> </w:t>
      </w:r>
      <w:r w:rsidR="0035380B" w:rsidRPr="00FF40CE">
        <w:rPr>
          <w:sz w:val="28"/>
          <w:szCs w:val="28"/>
        </w:rPr>
        <w:t>ГИА-9</w:t>
      </w:r>
      <w:r w:rsidR="00CC2B48" w:rsidRPr="00FF40CE">
        <w:rPr>
          <w:sz w:val="28"/>
          <w:szCs w:val="28"/>
        </w:rPr>
        <w:t xml:space="preserve"> мо</w:t>
      </w:r>
      <w:r w:rsidR="006B6344" w:rsidRPr="00FF40CE">
        <w:rPr>
          <w:sz w:val="28"/>
          <w:szCs w:val="28"/>
        </w:rPr>
        <w:t xml:space="preserve">гут </w:t>
      </w:r>
      <w:r w:rsidR="0035380B" w:rsidRPr="00FF40CE">
        <w:rPr>
          <w:sz w:val="28"/>
          <w:szCs w:val="28"/>
        </w:rPr>
        <w:t xml:space="preserve"> </w:t>
      </w:r>
      <w:r w:rsidR="006B6344" w:rsidRPr="00FF40CE">
        <w:rPr>
          <w:sz w:val="28"/>
          <w:szCs w:val="28"/>
        </w:rPr>
        <w:t>в</w:t>
      </w:r>
      <w:r w:rsidR="003C5476" w:rsidRPr="00FF40CE">
        <w:rPr>
          <w:sz w:val="28"/>
          <w:szCs w:val="28"/>
        </w:rPr>
        <w:t xml:space="preserve">ыходить из аудитории </w:t>
      </w:r>
      <w:r w:rsidR="0035380B" w:rsidRPr="00FF40CE">
        <w:rPr>
          <w:sz w:val="28"/>
          <w:szCs w:val="28"/>
        </w:rPr>
        <w:t>только</w:t>
      </w:r>
      <w:r w:rsidR="00CC2B48" w:rsidRPr="00FF40CE">
        <w:rPr>
          <w:sz w:val="28"/>
          <w:szCs w:val="28"/>
        </w:rPr>
        <w:t xml:space="preserve"> с разрешения орга</w:t>
      </w:r>
      <w:r w:rsidR="006C53EB" w:rsidRPr="00FF40CE">
        <w:rPr>
          <w:sz w:val="28"/>
          <w:szCs w:val="28"/>
        </w:rPr>
        <w:t>низатора</w:t>
      </w:r>
      <w:r w:rsidR="00D83639" w:rsidRPr="00FF40CE">
        <w:rPr>
          <w:sz w:val="28"/>
          <w:szCs w:val="28"/>
        </w:rPr>
        <w:t xml:space="preserve"> в аудитории</w:t>
      </w:r>
      <w:r w:rsidR="006C53EB" w:rsidRPr="00FF40CE">
        <w:rPr>
          <w:sz w:val="28"/>
          <w:szCs w:val="28"/>
        </w:rPr>
        <w:t xml:space="preserve">, а перемещаться по ППЭ </w:t>
      </w:r>
      <w:r w:rsidR="0035380B" w:rsidRPr="00FF40CE">
        <w:rPr>
          <w:sz w:val="28"/>
          <w:szCs w:val="28"/>
        </w:rPr>
        <w:t>долж</w:t>
      </w:r>
      <w:r w:rsidR="006B6344" w:rsidRPr="00FF40CE">
        <w:rPr>
          <w:sz w:val="28"/>
          <w:szCs w:val="28"/>
        </w:rPr>
        <w:t>ны</w:t>
      </w:r>
      <w:r w:rsidR="00CC2B48" w:rsidRPr="00FF40CE">
        <w:rPr>
          <w:sz w:val="28"/>
          <w:szCs w:val="28"/>
        </w:rPr>
        <w:t xml:space="preserve"> в сопровождении одного из организаторов</w:t>
      </w:r>
      <w:r w:rsidR="00D83639" w:rsidRPr="00FF40CE">
        <w:rPr>
          <w:sz w:val="28"/>
          <w:szCs w:val="28"/>
        </w:rPr>
        <w:t xml:space="preserve"> вне аудитории</w:t>
      </w:r>
      <w:r w:rsidR="00CC2B48" w:rsidRPr="00FF40CE">
        <w:rPr>
          <w:sz w:val="28"/>
          <w:szCs w:val="28"/>
        </w:rPr>
        <w:t>.</w:t>
      </w:r>
    </w:p>
    <w:p w:rsidR="00794C08" w:rsidRPr="00FF40CE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color w:val="000000"/>
          <w:sz w:val="28"/>
          <w:szCs w:val="28"/>
        </w:rPr>
        <w:t>При выходе из аудитории во время экзамена участник</w:t>
      </w:r>
      <w:r w:rsidR="006145D2" w:rsidRPr="00FF40CE">
        <w:rPr>
          <w:color w:val="000000"/>
          <w:sz w:val="28"/>
          <w:szCs w:val="28"/>
        </w:rPr>
        <w:t>и</w:t>
      </w:r>
      <w:r w:rsidRPr="00FF40CE">
        <w:rPr>
          <w:color w:val="000000"/>
          <w:sz w:val="28"/>
          <w:szCs w:val="28"/>
        </w:rPr>
        <w:t xml:space="preserve"> ГИА-9 долж</w:t>
      </w:r>
      <w:r w:rsidR="006145D2" w:rsidRPr="00FF40CE">
        <w:rPr>
          <w:color w:val="000000"/>
          <w:sz w:val="28"/>
          <w:szCs w:val="28"/>
        </w:rPr>
        <w:t xml:space="preserve">ны </w:t>
      </w:r>
      <w:r w:rsidRPr="00FF40CE">
        <w:rPr>
          <w:color w:val="000000"/>
          <w:sz w:val="28"/>
          <w:szCs w:val="28"/>
        </w:rPr>
        <w:t xml:space="preserve">оставить экзаменационные материалы, черновики  и письменные принадлежности на рабочем столе. </w:t>
      </w:r>
    </w:p>
    <w:p w:rsidR="00DC6620" w:rsidRPr="00FF40CE" w:rsidRDefault="00794C08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Выпускник, завершивший выполнение экзаменационной работы раньше установленного времени окончания экзамена, имеет право сдать ее организаторам и покинуть ППЭ, не дожидаясь завершения окончания экзамена.</w:t>
      </w:r>
    </w:p>
    <w:p w:rsidR="00DC6620" w:rsidRPr="00FF40CE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 xml:space="preserve">Участник ГИА-9, который по состоянию здоровья или другим объективным причинам не может завершить выполнение экзаменационной работы, имеет право досрочно сдать экзаменационные материалы и покинуть аудиторию. В этом случае обучающийся в сопровождении организатора проходит в медицинский кабинет. В случае подтверждения медицинским работником ухудшения состояния здоровья участника ГИА-9 и при согласии обучающегося досрочно завершить экзамен составляется Акт о досрочном завершении экзамена по объективным причинам. В дальнейшем участник </w:t>
      </w:r>
      <w:r w:rsidRPr="00FF40CE">
        <w:rPr>
          <w:sz w:val="28"/>
          <w:szCs w:val="28"/>
        </w:rPr>
        <w:lastRenderedPageBreak/>
        <w:t xml:space="preserve">ГИА-9 </w:t>
      </w:r>
      <w:r w:rsidR="00D93596">
        <w:rPr>
          <w:sz w:val="28"/>
          <w:szCs w:val="28"/>
        </w:rPr>
        <w:t>при предоставлении медицинской справки</w:t>
      </w:r>
      <w:r w:rsidR="00827BE6">
        <w:rPr>
          <w:sz w:val="28"/>
          <w:szCs w:val="28"/>
        </w:rPr>
        <w:t xml:space="preserve"> </w:t>
      </w:r>
      <w:r w:rsidR="00A70D42">
        <w:rPr>
          <w:sz w:val="28"/>
          <w:szCs w:val="28"/>
        </w:rPr>
        <w:t>(</w:t>
      </w:r>
      <w:r w:rsidR="009F409C">
        <w:rPr>
          <w:sz w:val="28"/>
          <w:szCs w:val="28"/>
        </w:rPr>
        <w:t xml:space="preserve">документы подаются в течение 1 рабочего дня после экзамена) </w:t>
      </w:r>
      <w:r w:rsidRPr="00FF40CE">
        <w:rPr>
          <w:sz w:val="28"/>
          <w:szCs w:val="28"/>
        </w:rPr>
        <w:t>по решению ГЭК сможет сдать экзамен по данному предмету в дополнительные сроки.</w:t>
      </w:r>
    </w:p>
    <w:p w:rsidR="00DC6620" w:rsidRDefault="00DC6620" w:rsidP="00DC6620">
      <w:pPr>
        <w:widowControl w:val="0"/>
        <w:ind w:firstLine="709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Обучающиеся, допустившие нарушение установленного порядка проведения ГИА-9, удаляются с экзамена. По данному факту лицами, ответственными за проведение ГИА-9 в ППЭ, составляется Акт</w:t>
      </w:r>
      <w:r w:rsidR="00BF1F5D">
        <w:rPr>
          <w:sz w:val="28"/>
          <w:szCs w:val="28"/>
        </w:rPr>
        <w:t xml:space="preserve"> об удалении участника ГИА-9</w:t>
      </w:r>
      <w:r w:rsidRPr="00FF40CE">
        <w:rPr>
          <w:sz w:val="28"/>
          <w:szCs w:val="28"/>
        </w:rPr>
        <w:t>, который передаётся на рассмотрение в ГЭК. Если факт нарушения участником ГИА-9 порядка проведения экзамена подтверждается, ГЭК принимает решение об аннулировании результатов обучающегося по соответствующему учебному предмету</w:t>
      </w:r>
      <w:r w:rsidR="001B1010">
        <w:rPr>
          <w:sz w:val="28"/>
          <w:szCs w:val="28"/>
        </w:rPr>
        <w:t xml:space="preserve"> без права пересдачи в текущем учебном </w:t>
      </w:r>
      <w:r w:rsidR="001B1010" w:rsidRPr="006623D0">
        <w:rPr>
          <w:sz w:val="28"/>
          <w:szCs w:val="28"/>
        </w:rPr>
        <w:t xml:space="preserve">году. </w:t>
      </w:r>
      <w:r w:rsidR="006623D0" w:rsidRPr="006623D0">
        <w:rPr>
          <w:sz w:val="28"/>
          <w:szCs w:val="28"/>
        </w:rPr>
        <w:t xml:space="preserve">На основании </w:t>
      </w:r>
      <w:r w:rsidR="00C518A6" w:rsidRPr="006623D0">
        <w:rPr>
          <w:sz w:val="28"/>
          <w:szCs w:val="28"/>
        </w:rPr>
        <w:t>решения ГЭК составляется акт об административном правонарушении, который впоследствии направляется в суд или комиссию по делам несовершеннолетних.</w:t>
      </w:r>
    </w:p>
    <w:p w:rsidR="00794C08" w:rsidRDefault="00794C08" w:rsidP="00794C08">
      <w:pPr>
        <w:widowControl w:val="0"/>
        <w:ind w:firstLine="709"/>
        <w:jc w:val="both"/>
        <w:rPr>
          <w:sz w:val="28"/>
          <w:szCs w:val="28"/>
        </w:rPr>
      </w:pPr>
    </w:p>
    <w:p w:rsidR="00F15819" w:rsidRDefault="00F15819" w:rsidP="00F15819">
      <w:pPr>
        <w:widowControl w:val="0"/>
        <w:ind w:firstLine="709"/>
        <w:jc w:val="center"/>
        <w:rPr>
          <w:b/>
          <w:sz w:val="28"/>
          <w:szCs w:val="28"/>
        </w:rPr>
      </w:pPr>
      <w:r w:rsidRPr="00F15819">
        <w:rPr>
          <w:b/>
          <w:sz w:val="28"/>
          <w:szCs w:val="28"/>
        </w:rPr>
        <w:t>Ознакомление участников ГИА-9 с результатами экзаменов</w:t>
      </w:r>
    </w:p>
    <w:p w:rsidR="00F15819" w:rsidRPr="00F15819" w:rsidRDefault="00F15819" w:rsidP="00F15819">
      <w:pPr>
        <w:widowControl w:val="0"/>
        <w:ind w:firstLine="709"/>
        <w:jc w:val="center"/>
        <w:rPr>
          <w:b/>
          <w:sz w:val="28"/>
          <w:szCs w:val="28"/>
        </w:rPr>
      </w:pPr>
    </w:p>
    <w:p w:rsidR="00794C08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4C4130">
        <w:rPr>
          <w:sz w:val="28"/>
          <w:szCs w:val="28"/>
        </w:rPr>
        <w:t>Результаты ГИА</w:t>
      </w:r>
      <w:r>
        <w:rPr>
          <w:sz w:val="28"/>
          <w:szCs w:val="28"/>
        </w:rPr>
        <w:t>-9</w:t>
      </w:r>
      <w:r w:rsidRPr="004C4130">
        <w:rPr>
          <w:sz w:val="28"/>
          <w:szCs w:val="28"/>
        </w:rPr>
        <w:t xml:space="preserve"> признаются удовлетворительными в случае, если обучающийся </w:t>
      </w:r>
      <w:r w:rsidRPr="00543CEC">
        <w:rPr>
          <w:sz w:val="28"/>
          <w:szCs w:val="28"/>
        </w:rPr>
        <w:t xml:space="preserve">по </w:t>
      </w:r>
      <w:r w:rsidR="009E6EC7" w:rsidRPr="00543CEC">
        <w:rPr>
          <w:sz w:val="28"/>
          <w:szCs w:val="28"/>
        </w:rPr>
        <w:t xml:space="preserve">сдаваемым </w:t>
      </w:r>
      <w:r w:rsidRPr="00543CEC">
        <w:rPr>
          <w:sz w:val="28"/>
          <w:szCs w:val="28"/>
        </w:rPr>
        <w:t>учебным</w:t>
      </w:r>
      <w:r w:rsidRPr="004C4130">
        <w:rPr>
          <w:sz w:val="28"/>
          <w:szCs w:val="28"/>
        </w:rPr>
        <w:t xml:space="preserve"> предметам набрал минимальное количество баллов, определенное </w:t>
      </w:r>
      <w:r>
        <w:rPr>
          <w:sz w:val="28"/>
          <w:szCs w:val="28"/>
        </w:rPr>
        <w:t>департаментом</w:t>
      </w:r>
      <w:r w:rsidR="00790D67">
        <w:rPr>
          <w:sz w:val="28"/>
          <w:szCs w:val="28"/>
        </w:rPr>
        <w:t xml:space="preserve"> образования</w:t>
      </w:r>
      <w:r w:rsidR="00D32FFF">
        <w:rPr>
          <w:sz w:val="28"/>
          <w:szCs w:val="28"/>
        </w:rPr>
        <w:t>.</w:t>
      </w:r>
      <w:r w:rsidR="00D32FFF" w:rsidRPr="00D32FFF">
        <w:rPr>
          <w:sz w:val="28"/>
          <w:szCs w:val="28"/>
        </w:rPr>
        <w:t xml:space="preserve"> </w:t>
      </w:r>
      <w:r w:rsidR="00D32FFF">
        <w:rPr>
          <w:sz w:val="28"/>
          <w:szCs w:val="28"/>
        </w:rPr>
        <w:t>Шкала перевода первичных баллов за выполнение экзаменационной работы в пятибалльную систему оценивания ежегодно размещается на сайте  департамент образования.</w:t>
      </w:r>
    </w:p>
    <w:p w:rsidR="009E6EC7" w:rsidRDefault="00717723" w:rsidP="009E6EC7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>Результаты экзаменов по каждому предмету утверждаются, изменяются и</w:t>
      </w:r>
      <w:r>
        <w:rPr>
          <w:sz w:val="28"/>
          <w:szCs w:val="28"/>
        </w:rPr>
        <w:t xml:space="preserve"> (или) аннулируются по решению</w:t>
      </w:r>
      <w:r w:rsidRPr="00AC7722">
        <w:rPr>
          <w:sz w:val="28"/>
          <w:szCs w:val="28"/>
        </w:rPr>
        <w:t xml:space="preserve"> ГЭК.</w:t>
      </w:r>
    </w:p>
    <w:p w:rsidR="009E6EC7" w:rsidRDefault="00794C08" w:rsidP="009E6EC7">
      <w:pPr>
        <w:widowControl w:val="0"/>
        <w:ind w:firstLine="709"/>
        <w:jc w:val="both"/>
        <w:rPr>
          <w:sz w:val="28"/>
          <w:szCs w:val="28"/>
        </w:rPr>
      </w:pPr>
      <w:r w:rsidRPr="00831067">
        <w:rPr>
          <w:sz w:val="28"/>
          <w:szCs w:val="28"/>
        </w:rPr>
        <w:t xml:space="preserve">После утверждения результаты ГИА-9 в течение одного рабочего дня передаются в </w:t>
      </w:r>
      <w:r w:rsidR="00831067" w:rsidRPr="00831067">
        <w:rPr>
          <w:sz w:val="28"/>
          <w:szCs w:val="28"/>
        </w:rPr>
        <w:t xml:space="preserve">органы местного самоуправления, осуществляющие управление в сфере образования, </w:t>
      </w:r>
      <w:r w:rsidRPr="00831067">
        <w:rPr>
          <w:sz w:val="28"/>
          <w:szCs w:val="28"/>
        </w:rPr>
        <w:t>образовательные организации, для последующего ознакомления обучающихся с утвержденными результатами ГИА-9.</w:t>
      </w:r>
      <w:r w:rsidR="00D32FFF" w:rsidRPr="00D32FFF">
        <w:rPr>
          <w:sz w:val="28"/>
          <w:szCs w:val="28"/>
        </w:rPr>
        <w:t xml:space="preserve"> </w:t>
      </w:r>
    </w:p>
    <w:p w:rsidR="00D32FFF" w:rsidRDefault="00D32FFF" w:rsidP="009E6EC7">
      <w:pPr>
        <w:widowControl w:val="0"/>
        <w:ind w:firstLine="709"/>
        <w:jc w:val="both"/>
        <w:rPr>
          <w:sz w:val="28"/>
          <w:szCs w:val="28"/>
        </w:rPr>
      </w:pPr>
      <w:r w:rsidRPr="00BD26FC">
        <w:rPr>
          <w:sz w:val="28"/>
          <w:szCs w:val="28"/>
        </w:rPr>
        <w:t>Ознакомление обучающихся с утвержденными ГЭК результатами ГИА</w:t>
      </w:r>
      <w:r w:rsidR="00717723">
        <w:rPr>
          <w:sz w:val="28"/>
          <w:szCs w:val="28"/>
        </w:rPr>
        <w:t>-9</w:t>
      </w:r>
      <w:r w:rsidRPr="00BD26FC">
        <w:rPr>
          <w:sz w:val="28"/>
          <w:szCs w:val="28"/>
        </w:rPr>
        <w:t xml:space="preserve"> по учебному предмету осуществляется в течение одного рабочего дня со дня их передачи в образовательные организации, а также органы местного самоуправления, осуществляющие </w:t>
      </w:r>
      <w:r w:rsidR="00717723">
        <w:rPr>
          <w:sz w:val="28"/>
          <w:szCs w:val="28"/>
        </w:rPr>
        <w:t>управление в сфере образования.</w:t>
      </w:r>
      <w:r w:rsidR="00F53966">
        <w:rPr>
          <w:sz w:val="28"/>
          <w:szCs w:val="28"/>
        </w:rPr>
        <w:t xml:space="preserve"> </w:t>
      </w:r>
      <w:r w:rsidRPr="00BD26FC">
        <w:rPr>
          <w:sz w:val="28"/>
          <w:szCs w:val="28"/>
        </w:rPr>
        <w:t xml:space="preserve">Указанный день считается официальным днем объявления результатов </w:t>
      </w:r>
      <w:r w:rsidR="00F53966">
        <w:rPr>
          <w:sz w:val="28"/>
          <w:szCs w:val="28"/>
        </w:rPr>
        <w:t xml:space="preserve">   </w:t>
      </w:r>
      <w:r w:rsidRPr="00BD26FC">
        <w:rPr>
          <w:sz w:val="28"/>
          <w:szCs w:val="28"/>
        </w:rPr>
        <w:t>ГИА</w:t>
      </w:r>
      <w:r w:rsidR="009E6EC7">
        <w:rPr>
          <w:sz w:val="28"/>
          <w:szCs w:val="28"/>
        </w:rPr>
        <w:t>-9</w:t>
      </w:r>
      <w:r w:rsidRPr="00BD26FC">
        <w:rPr>
          <w:sz w:val="28"/>
          <w:szCs w:val="28"/>
        </w:rPr>
        <w:t>.</w:t>
      </w:r>
    </w:p>
    <w:p w:rsidR="00FF40CE" w:rsidRDefault="00FF40CE" w:rsidP="00961CEB">
      <w:pPr>
        <w:ind w:firstLine="728"/>
        <w:jc w:val="center"/>
        <w:rPr>
          <w:b/>
          <w:sz w:val="28"/>
          <w:szCs w:val="28"/>
        </w:rPr>
      </w:pPr>
    </w:p>
    <w:p w:rsidR="00961CEB" w:rsidRDefault="00961CEB" w:rsidP="00961CEB">
      <w:pPr>
        <w:ind w:firstLine="728"/>
        <w:jc w:val="center"/>
        <w:rPr>
          <w:b/>
          <w:sz w:val="28"/>
          <w:szCs w:val="28"/>
        </w:rPr>
      </w:pPr>
      <w:r w:rsidRPr="00961CEB">
        <w:rPr>
          <w:b/>
          <w:sz w:val="28"/>
          <w:szCs w:val="28"/>
        </w:rPr>
        <w:t>Прием и рассмотрение апелляций</w:t>
      </w:r>
    </w:p>
    <w:p w:rsidR="00961CEB" w:rsidRPr="00961CEB" w:rsidRDefault="00961CEB" w:rsidP="00961CEB">
      <w:pPr>
        <w:ind w:firstLine="728"/>
        <w:jc w:val="center"/>
        <w:rPr>
          <w:b/>
          <w:sz w:val="28"/>
          <w:szCs w:val="28"/>
        </w:rPr>
      </w:pPr>
    </w:p>
    <w:p w:rsidR="00794C08" w:rsidRPr="00AC7722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имеет право подать апелляцию о нарушении установленного порядка проведения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и (или) о несогласии с выставленными баллами в конфликтную комиссию.</w:t>
      </w:r>
    </w:p>
    <w:p w:rsidR="00794C08" w:rsidRPr="00AC7722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Апелляцию о нарушении установленного порядка проведения экзамена участник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подает в день проведения </w:t>
      </w:r>
      <w:r>
        <w:rPr>
          <w:sz w:val="28"/>
          <w:szCs w:val="28"/>
        </w:rPr>
        <w:t>уполномоченному представителю</w:t>
      </w:r>
      <w:r w:rsidRPr="00AC7722">
        <w:rPr>
          <w:sz w:val="28"/>
          <w:szCs w:val="28"/>
        </w:rPr>
        <w:t xml:space="preserve"> ГЭК, не покидая ППЭ. </w:t>
      </w:r>
    </w:p>
    <w:p w:rsidR="00794C08" w:rsidRPr="00FF40CE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lastRenderedPageBreak/>
        <w:t xml:space="preserve">Апелляция о несогласии с выставленными баллами подается в течение двух рабочих дней </w:t>
      </w:r>
      <w:r w:rsidR="00717723">
        <w:rPr>
          <w:sz w:val="28"/>
          <w:szCs w:val="28"/>
        </w:rPr>
        <w:t>после официального</w:t>
      </w:r>
      <w:r w:rsidRPr="00AC7722">
        <w:rPr>
          <w:sz w:val="28"/>
          <w:szCs w:val="28"/>
        </w:rPr>
        <w:t xml:space="preserve"> дня объявления результатов экзамена по соответствующему </w:t>
      </w:r>
      <w:r>
        <w:rPr>
          <w:sz w:val="28"/>
          <w:szCs w:val="28"/>
        </w:rPr>
        <w:t>учебному предмету. Обучающийся подает апелляцию о несогласии с выставленными баллами</w:t>
      </w:r>
      <w:r w:rsidR="00717723">
        <w:rPr>
          <w:sz w:val="28"/>
          <w:szCs w:val="28"/>
        </w:rPr>
        <w:t xml:space="preserve"> </w:t>
      </w:r>
      <w:r w:rsidR="00717723">
        <w:rPr>
          <w:color w:val="000000"/>
          <w:sz w:val="28"/>
          <w:szCs w:val="28"/>
        </w:rPr>
        <w:t>непосредственно в конфликтную комиссию или</w:t>
      </w:r>
      <w:r>
        <w:rPr>
          <w:sz w:val="28"/>
          <w:szCs w:val="28"/>
        </w:rPr>
        <w:t xml:space="preserve"> в образовательную </w:t>
      </w:r>
      <w:r>
        <w:rPr>
          <w:color w:val="000000"/>
          <w:sz w:val="28"/>
          <w:szCs w:val="28"/>
        </w:rPr>
        <w:t xml:space="preserve">организацию, в </w:t>
      </w:r>
      <w:r>
        <w:rPr>
          <w:sz w:val="28"/>
          <w:szCs w:val="28"/>
        </w:rPr>
        <w:t>которой он был допущен к ГИА-9</w:t>
      </w:r>
      <w:r w:rsidRPr="00FF40CE">
        <w:rPr>
          <w:sz w:val="28"/>
          <w:szCs w:val="28"/>
        </w:rPr>
        <w:t>.</w:t>
      </w:r>
    </w:p>
    <w:p w:rsidR="00CD2931" w:rsidRPr="00B45454" w:rsidRDefault="00CD2931" w:rsidP="00CD2931">
      <w:pPr>
        <w:ind w:firstLine="900"/>
        <w:jc w:val="both"/>
        <w:rPr>
          <w:sz w:val="28"/>
          <w:szCs w:val="28"/>
        </w:rPr>
      </w:pPr>
      <w:r w:rsidRPr="00FF40CE">
        <w:rPr>
          <w:sz w:val="28"/>
          <w:szCs w:val="28"/>
        </w:rPr>
        <w:t>Апелляции по содержанию и структуре заданий, а также по вопрос</w:t>
      </w:r>
      <w:r w:rsidR="00EF2AB2" w:rsidRPr="00FF40CE">
        <w:rPr>
          <w:sz w:val="28"/>
          <w:szCs w:val="28"/>
        </w:rPr>
        <w:t>ам</w:t>
      </w:r>
      <w:r w:rsidRPr="00FF40CE">
        <w:rPr>
          <w:sz w:val="28"/>
          <w:szCs w:val="28"/>
        </w:rPr>
        <w:t>, связанны</w:t>
      </w:r>
      <w:r w:rsidR="00EF2AB2" w:rsidRPr="00FF40CE">
        <w:rPr>
          <w:sz w:val="28"/>
          <w:szCs w:val="28"/>
        </w:rPr>
        <w:t>м</w:t>
      </w:r>
      <w:r w:rsidRPr="00FF40CE">
        <w:rPr>
          <w:sz w:val="28"/>
          <w:szCs w:val="28"/>
        </w:rPr>
        <w:t xml:space="preserve"> с нарушением участником ГИА-9 требований к оформлению экзаменационной работы, конфликтная комиссия не рассматривает.</w:t>
      </w:r>
    </w:p>
    <w:p w:rsidR="00794C08" w:rsidRPr="00AC7722" w:rsidRDefault="005F207E" w:rsidP="009F2158">
      <w:pPr>
        <w:ind w:firstLine="900"/>
        <w:jc w:val="both"/>
        <w:rPr>
          <w:sz w:val="28"/>
          <w:szCs w:val="28"/>
        </w:rPr>
      </w:pPr>
      <w:r w:rsidRPr="004B3BCD">
        <w:rPr>
          <w:rFonts w:cs="Times New Roman"/>
          <w:sz w:val="28"/>
          <w:szCs w:val="28"/>
        </w:rPr>
        <w:t>Участники ГИА-9 и (или) их родители (законные представители) заблаговременно информируются о времени и месте рассмотрения апелляций</w:t>
      </w:r>
      <w:r w:rsidRPr="005F207E">
        <w:rPr>
          <w:rFonts w:cs="Times New Roman"/>
          <w:sz w:val="28"/>
          <w:szCs w:val="28"/>
        </w:rPr>
        <w:t>.</w:t>
      </w:r>
      <w:r w:rsidRPr="00B45454">
        <w:rPr>
          <w:sz w:val="28"/>
          <w:szCs w:val="28"/>
        </w:rPr>
        <w:t xml:space="preserve"> </w:t>
      </w:r>
      <w:r w:rsidR="00CD2931" w:rsidRPr="00B45454">
        <w:rPr>
          <w:sz w:val="28"/>
          <w:szCs w:val="28"/>
        </w:rPr>
        <w:t>Участник ГИА-9 и (или) его родители (законные представители) при</w:t>
      </w:r>
      <w:r w:rsidR="00CD2931">
        <w:rPr>
          <w:sz w:val="28"/>
          <w:szCs w:val="28"/>
        </w:rPr>
        <w:t xml:space="preserve"> </w:t>
      </w:r>
      <w:r w:rsidR="00CD2931" w:rsidRPr="00B45454">
        <w:rPr>
          <w:sz w:val="28"/>
          <w:szCs w:val="28"/>
        </w:rPr>
        <w:t>желании могут присутствовать при рассмотрении апелляции</w:t>
      </w:r>
      <w:r w:rsidR="00CD2931">
        <w:rPr>
          <w:sz w:val="28"/>
          <w:szCs w:val="28"/>
        </w:rPr>
        <w:t>.</w:t>
      </w:r>
    </w:p>
    <w:p w:rsidR="00794C08" w:rsidRPr="00AC7722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удовлетворения конфликтной комиссией апелляции участника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о нарушении установленного порядка проведения экзамена, ГЭК принимает решение об аннулировании результата экзамена данного </w:t>
      </w:r>
      <w:r>
        <w:rPr>
          <w:sz w:val="28"/>
          <w:szCs w:val="28"/>
        </w:rPr>
        <w:t xml:space="preserve">выпускника </w:t>
      </w:r>
      <w:r w:rsidRPr="00AC7722">
        <w:rPr>
          <w:sz w:val="28"/>
          <w:szCs w:val="28"/>
        </w:rPr>
        <w:t xml:space="preserve">по соответствующему </w:t>
      </w:r>
      <w:r>
        <w:rPr>
          <w:sz w:val="28"/>
          <w:szCs w:val="28"/>
        </w:rPr>
        <w:t>учебному</w:t>
      </w:r>
      <w:r w:rsidRPr="00AC7722">
        <w:rPr>
          <w:sz w:val="28"/>
          <w:szCs w:val="28"/>
        </w:rPr>
        <w:t xml:space="preserve"> предмету, а также о его допуске к экзаменам в дополнительные сроки. </w:t>
      </w:r>
    </w:p>
    <w:p w:rsidR="00794C08" w:rsidRDefault="00794C08" w:rsidP="00794C08">
      <w:pPr>
        <w:widowControl w:val="0"/>
        <w:ind w:firstLine="709"/>
        <w:jc w:val="both"/>
        <w:rPr>
          <w:sz w:val="28"/>
          <w:szCs w:val="28"/>
        </w:rPr>
      </w:pPr>
      <w:r w:rsidRPr="00AC7722">
        <w:rPr>
          <w:sz w:val="28"/>
          <w:szCs w:val="28"/>
        </w:rPr>
        <w:t xml:space="preserve">В случае удовлетворения конфликтной комиссией апелляции участника </w:t>
      </w:r>
      <w:r>
        <w:rPr>
          <w:sz w:val="28"/>
          <w:szCs w:val="28"/>
        </w:rPr>
        <w:t>ГИА-9</w:t>
      </w:r>
      <w:r w:rsidRPr="00AC7722">
        <w:rPr>
          <w:sz w:val="28"/>
          <w:szCs w:val="28"/>
        </w:rPr>
        <w:t xml:space="preserve"> о несо</w:t>
      </w:r>
      <w:r w:rsidR="00717723">
        <w:rPr>
          <w:sz w:val="28"/>
          <w:szCs w:val="28"/>
        </w:rPr>
        <w:t>гласии с выставленными баллами,</w:t>
      </w:r>
      <w:r>
        <w:rPr>
          <w:sz w:val="28"/>
          <w:szCs w:val="28"/>
        </w:rPr>
        <w:t xml:space="preserve"> ГЭК </w:t>
      </w:r>
      <w:r w:rsidRPr="00AC7722">
        <w:rPr>
          <w:sz w:val="28"/>
          <w:szCs w:val="28"/>
        </w:rPr>
        <w:t>принимает решение об изменении результата экзамена.</w:t>
      </w:r>
      <w:r>
        <w:rPr>
          <w:sz w:val="28"/>
          <w:szCs w:val="28"/>
        </w:rPr>
        <w:t xml:space="preserve"> Баллы могут быть изменены как в сторону повышения, так и в сторону понижения. В случае отклонения соответствующей апелляции – результат, который был до апелляции, сохраняется. </w:t>
      </w:r>
    </w:p>
    <w:p w:rsidR="00794C08" w:rsidRDefault="00794C08" w:rsidP="00794C0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p w:rsidR="00794C08" w:rsidRDefault="00794C08" w:rsidP="00794C0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  <w:r w:rsidRPr="00D456B5">
        <w:rPr>
          <w:i/>
          <w:sz w:val="28"/>
          <w:szCs w:val="28"/>
        </w:rPr>
        <w:t>Данн</w:t>
      </w:r>
      <w:r>
        <w:rPr>
          <w:i/>
          <w:sz w:val="28"/>
          <w:szCs w:val="28"/>
        </w:rPr>
        <w:t>ая информация подготовлена</w:t>
      </w:r>
      <w:r w:rsidRPr="00D456B5">
        <w:rPr>
          <w:i/>
          <w:sz w:val="28"/>
          <w:szCs w:val="28"/>
        </w:rPr>
        <w:t xml:space="preserve"> в соответствии с  нормативн</w:t>
      </w:r>
      <w:r>
        <w:rPr>
          <w:i/>
          <w:sz w:val="28"/>
          <w:szCs w:val="28"/>
        </w:rPr>
        <w:t xml:space="preserve">ыми </w:t>
      </w:r>
      <w:r w:rsidRPr="00D456B5">
        <w:rPr>
          <w:i/>
          <w:sz w:val="28"/>
          <w:szCs w:val="28"/>
        </w:rPr>
        <w:t xml:space="preserve">правовыми документами, регламентирующими проведение </w:t>
      </w:r>
      <w:r>
        <w:rPr>
          <w:i/>
          <w:sz w:val="28"/>
          <w:szCs w:val="28"/>
        </w:rPr>
        <w:t>ГИА-9</w:t>
      </w:r>
      <w:r w:rsidRPr="00D456B5">
        <w:rPr>
          <w:i/>
          <w:sz w:val="28"/>
          <w:szCs w:val="28"/>
        </w:rPr>
        <w:t>: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r w:rsidRPr="00977166">
        <w:rPr>
          <w:sz w:val="28"/>
          <w:szCs w:val="28"/>
        </w:rPr>
        <w:t xml:space="preserve">- </w:t>
      </w:r>
      <w:r w:rsidRPr="001854F4">
        <w:rPr>
          <w:i/>
          <w:sz w:val="28"/>
          <w:szCs w:val="28"/>
        </w:rPr>
        <w:t>Федеральным Законом от 29 декабря 2012 № 273-ФЗ «Об образовании в Российской Федерации»;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r w:rsidRPr="001854F4">
        <w:rPr>
          <w:i/>
          <w:sz w:val="28"/>
          <w:szCs w:val="28"/>
        </w:rPr>
        <w:t>- постановлением Правительства Российской Федерации от                          31 августа 2013 № 755 "О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образования";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r w:rsidRPr="001854F4">
        <w:rPr>
          <w:i/>
          <w:sz w:val="28"/>
          <w:szCs w:val="28"/>
        </w:rPr>
        <w:t xml:space="preserve">- Порядком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школьников, утвержденным приказом Министерства образования и науки Российской </w:t>
      </w:r>
      <w:r w:rsidRPr="001854F4">
        <w:rPr>
          <w:i/>
          <w:sz w:val="28"/>
          <w:szCs w:val="28"/>
        </w:rPr>
        <w:lastRenderedPageBreak/>
        <w:t>Федерации от 28 июня 2013 № 491 «Об утверждении Порядка аккредитации граждан в качестве общественных наблюдателей при проведении государственной итоговой аттестации по образовательным программам основного общего и среднего общего образования, всероссийской олимпиады школьников и олимпиад школьников»;</w:t>
      </w:r>
    </w:p>
    <w:p w:rsidR="00794C08" w:rsidRPr="001854F4" w:rsidRDefault="00794C08" w:rsidP="00794C08">
      <w:pPr>
        <w:ind w:firstLine="709"/>
        <w:jc w:val="both"/>
        <w:rPr>
          <w:i/>
          <w:sz w:val="28"/>
          <w:szCs w:val="28"/>
        </w:rPr>
      </w:pPr>
      <w:r w:rsidRPr="001854F4">
        <w:rPr>
          <w:i/>
          <w:sz w:val="28"/>
          <w:szCs w:val="28"/>
        </w:rPr>
        <w:t>-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№ 1394 «Об утверждении Порядка проведения государственной итоговой аттестации по образовательным программа</w:t>
      </w:r>
      <w:r>
        <w:rPr>
          <w:i/>
          <w:sz w:val="28"/>
          <w:szCs w:val="28"/>
        </w:rPr>
        <w:t>м основного общего образования»</w:t>
      </w:r>
    </w:p>
    <w:p w:rsidR="00794C08" w:rsidRPr="00D456B5" w:rsidRDefault="00794C08" w:rsidP="00794C08">
      <w:pPr>
        <w:autoSpaceDE w:val="0"/>
        <w:autoSpaceDN w:val="0"/>
        <w:adjustRightInd w:val="0"/>
        <w:ind w:firstLine="851"/>
        <w:jc w:val="both"/>
        <w:rPr>
          <w:i/>
          <w:sz w:val="28"/>
          <w:szCs w:val="28"/>
        </w:rPr>
      </w:pPr>
    </w:p>
    <w:sectPr w:rsidR="00794C08" w:rsidRPr="00D456B5" w:rsidSect="00296A9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8BE" w:rsidRDefault="006E18BE" w:rsidP="00D97465">
      <w:r>
        <w:separator/>
      </w:r>
    </w:p>
  </w:endnote>
  <w:endnote w:type="continuationSeparator" w:id="0">
    <w:p w:rsidR="006E18BE" w:rsidRDefault="006E18BE" w:rsidP="00D97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8BE" w:rsidRDefault="006E18BE" w:rsidP="00D97465">
      <w:r>
        <w:separator/>
      </w:r>
    </w:p>
  </w:footnote>
  <w:footnote w:type="continuationSeparator" w:id="0">
    <w:p w:rsidR="006E18BE" w:rsidRDefault="006E18BE" w:rsidP="00D974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447510"/>
      <w:docPartObj>
        <w:docPartGallery w:val="Page Numbers (Top of Page)"/>
        <w:docPartUnique/>
      </w:docPartObj>
    </w:sdtPr>
    <w:sdtEndPr/>
    <w:sdtContent>
      <w:p w:rsidR="00296A9C" w:rsidRDefault="00296A9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915">
          <w:rPr>
            <w:noProof/>
          </w:rPr>
          <w:t>3</w:t>
        </w:r>
        <w:r>
          <w:fldChar w:fldCharType="end"/>
        </w:r>
      </w:p>
    </w:sdtContent>
  </w:sdt>
  <w:p w:rsidR="00D97465" w:rsidRDefault="00D97465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BB" w:rsidRDefault="005859B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83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6" w:hanging="576"/>
      </w:pPr>
      <w:rPr>
        <w:rFonts w:ascii="Times New Roman" w:hAnsi="Times New Roman" w:cs="Times New Roman"/>
        <w:b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14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70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6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8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2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06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50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C9C"/>
    <w:rsid w:val="00031F57"/>
    <w:rsid w:val="0004403C"/>
    <w:rsid w:val="00045E90"/>
    <w:rsid w:val="0006204F"/>
    <w:rsid w:val="000706A5"/>
    <w:rsid w:val="000730E2"/>
    <w:rsid w:val="000764A9"/>
    <w:rsid w:val="000B6DE4"/>
    <w:rsid w:val="000D78CB"/>
    <w:rsid w:val="0011598E"/>
    <w:rsid w:val="00153C21"/>
    <w:rsid w:val="001544CB"/>
    <w:rsid w:val="0016139D"/>
    <w:rsid w:val="001628D6"/>
    <w:rsid w:val="001634BD"/>
    <w:rsid w:val="00167A83"/>
    <w:rsid w:val="00177A2F"/>
    <w:rsid w:val="0018110E"/>
    <w:rsid w:val="001940FF"/>
    <w:rsid w:val="001B1010"/>
    <w:rsid w:val="001C1296"/>
    <w:rsid w:val="001F75BF"/>
    <w:rsid w:val="0023787A"/>
    <w:rsid w:val="00242C7E"/>
    <w:rsid w:val="002475FD"/>
    <w:rsid w:val="002550A8"/>
    <w:rsid w:val="002702FE"/>
    <w:rsid w:val="002945A4"/>
    <w:rsid w:val="00296A9C"/>
    <w:rsid w:val="002C176A"/>
    <w:rsid w:val="003051AA"/>
    <w:rsid w:val="003313B5"/>
    <w:rsid w:val="003355D4"/>
    <w:rsid w:val="00337289"/>
    <w:rsid w:val="003465B2"/>
    <w:rsid w:val="0035380B"/>
    <w:rsid w:val="00356817"/>
    <w:rsid w:val="00356EFD"/>
    <w:rsid w:val="00367341"/>
    <w:rsid w:val="00382D8B"/>
    <w:rsid w:val="00383C45"/>
    <w:rsid w:val="00392B60"/>
    <w:rsid w:val="003A05B1"/>
    <w:rsid w:val="003C5476"/>
    <w:rsid w:val="003F4A98"/>
    <w:rsid w:val="0047483B"/>
    <w:rsid w:val="004B3BCD"/>
    <w:rsid w:val="00501898"/>
    <w:rsid w:val="0050251A"/>
    <w:rsid w:val="00517407"/>
    <w:rsid w:val="00520601"/>
    <w:rsid w:val="00531391"/>
    <w:rsid w:val="00543CEC"/>
    <w:rsid w:val="00564B62"/>
    <w:rsid w:val="005777CB"/>
    <w:rsid w:val="005859BB"/>
    <w:rsid w:val="00595EE8"/>
    <w:rsid w:val="005C2313"/>
    <w:rsid w:val="005C4720"/>
    <w:rsid w:val="005F207E"/>
    <w:rsid w:val="006145D2"/>
    <w:rsid w:val="00616F1E"/>
    <w:rsid w:val="0062054E"/>
    <w:rsid w:val="00656C64"/>
    <w:rsid w:val="006623D0"/>
    <w:rsid w:val="00684491"/>
    <w:rsid w:val="006913AE"/>
    <w:rsid w:val="006B6344"/>
    <w:rsid w:val="006C4358"/>
    <w:rsid w:val="006C53EB"/>
    <w:rsid w:val="006D0036"/>
    <w:rsid w:val="006E18BE"/>
    <w:rsid w:val="006F65B7"/>
    <w:rsid w:val="00717723"/>
    <w:rsid w:val="00720497"/>
    <w:rsid w:val="007253BB"/>
    <w:rsid w:val="00741250"/>
    <w:rsid w:val="007617F5"/>
    <w:rsid w:val="00790D67"/>
    <w:rsid w:val="00794C08"/>
    <w:rsid w:val="007C1FC1"/>
    <w:rsid w:val="007C37C7"/>
    <w:rsid w:val="007D79CC"/>
    <w:rsid w:val="007F708D"/>
    <w:rsid w:val="008048CC"/>
    <w:rsid w:val="00804D0E"/>
    <w:rsid w:val="00816F68"/>
    <w:rsid w:val="00823D6D"/>
    <w:rsid w:val="008274BF"/>
    <w:rsid w:val="00827BE6"/>
    <w:rsid w:val="00831067"/>
    <w:rsid w:val="0084712C"/>
    <w:rsid w:val="008B6BE6"/>
    <w:rsid w:val="008D1C0B"/>
    <w:rsid w:val="008E60B4"/>
    <w:rsid w:val="008F4C15"/>
    <w:rsid w:val="00900DC9"/>
    <w:rsid w:val="00906E0B"/>
    <w:rsid w:val="009255E2"/>
    <w:rsid w:val="00925AC1"/>
    <w:rsid w:val="00961CEB"/>
    <w:rsid w:val="00967812"/>
    <w:rsid w:val="00976497"/>
    <w:rsid w:val="0098200B"/>
    <w:rsid w:val="0099338B"/>
    <w:rsid w:val="009C0511"/>
    <w:rsid w:val="009C0E6F"/>
    <w:rsid w:val="009E0C98"/>
    <w:rsid w:val="009E6EC7"/>
    <w:rsid w:val="009F2158"/>
    <w:rsid w:val="009F409C"/>
    <w:rsid w:val="009F65A8"/>
    <w:rsid w:val="009F6D5A"/>
    <w:rsid w:val="00A00458"/>
    <w:rsid w:val="00A03E04"/>
    <w:rsid w:val="00A044B1"/>
    <w:rsid w:val="00A04915"/>
    <w:rsid w:val="00A07E41"/>
    <w:rsid w:val="00A1457E"/>
    <w:rsid w:val="00A15ACF"/>
    <w:rsid w:val="00A35350"/>
    <w:rsid w:val="00A50700"/>
    <w:rsid w:val="00A54589"/>
    <w:rsid w:val="00A603A7"/>
    <w:rsid w:val="00A70D42"/>
    <w:rsid w:val="00A92FCC"/>
    <w:rsid w:val="00B64AB6"/>
    <w:rsid w:val="00B8423D"/>
    <w:rsid w:val="00BC30C4"/>
    <w:rsid w:val="00BD1137"/>
    <w:rsid w:val="00BD162E"/>
    <w:rsid w:val="00BD6152"/>
    <w:rsid w:val="00BF0EB7"/>
    <w:rsid w:val="00BF1F5D"/>
    <w:rsid w:val="00BF4D15"/>
    <w:rsid w:val="00BF731D"/>
    <w:rsid w:val="00C04C37"/>
    <w:rsid w:val="00C12567"/>
    <w:rsid w:val="00C13FAB"/>
    <w:rsid w:val="00C34962"/>
    <w:rsid w:val="00C518A6"/>
    <w:rsid w:val="00C527A4"/>
    <w:rsid w:val="00C70647"/>
    <w:rsid w:val="00C8430E"/>
    <w:rsid w:val="00C867D7"/>
    <w:rsid w:val="00C87438"/>
    <w:rsid w:val="00C93C9C"/>
    <w:rsid w:val="00C93CAD"/>
    <w:rsid w:val="00CA4047"/>
    <w:rsid w:val="00CB2D6D"/>
    <w:rsid w:val="00CC2B48"/>
    <w:rsid w:val="00CD2931"/>
    <w:rsid w:val="00D145CC"/>
    <w:rsid w:val="00D32FFF"/>
    <w:rsid w:val="00D45D44"/>
    <w:rsid w:val="00D83444"/>
    <w:rsid w:val="00D83639"/>
    <w:rsid w:val="00D92CA2"/>
    <w:rsid w:val="00D93596"/>
    <w:rsid w:val="00D96056"/>
    <w:rsid w:val="00D96938"/>
    <w:rsid w:val="00D97465"/>
    <w:rsid w:val="00DA1DBA"/>
    <w:rsid w:val="00DC6620"/>
    <w:rsid w:val="00DE7E18"/>
    <w:rsid w:val="00E02BB8"/>
    <w:rsid w:val="00E26834"/>
    <w:rsid w:val="00E52B5A"/>
    <w:rsid w:val="00E7336E"/>
    <w:rsid w:val="00EA669B"/>
    <w:rsid w:val="00EB0796"/>
    <w:rsid w:val="00EB2687"/>
    <w:rsid w:val="00EF2AB2"/>
    <w:rsid w:val="00EF6B55"/>
    <w:rsid w:val="00F013C1"/>
    <w:rsid w:val="00F15819"/>
    <w:rsid w:val="00F31A2B"/>
    <w:rsid w:val="00F436B8"/>
    <w:rsid w:val="00F53966"/>
    <w:rsid w:val="00F65706"/>
    <w:rsid w:val="00F75BFF"/>
    <w:rsid w:val="00F936FF"/>
    <w:rsid w:val="00FD6945"/>
    <w:rsid w:val="00FF3807"/>
    <w:rsid w:val="00FF3B0C"/>
    <w:rsid w:val="00FF4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1283" w:hanging="432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  <w:sz w:val="24"/>
      <w:szCs w:val="24"/>
      <w:lang w:val="x-none"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  <w:color w:val="4F81BD"/>
      <w:sz w:val="24"/>
      <w:szCs w:val="24"/>
      <w:lang w:val="x-none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  <w:szCs w:val="24"/>
      <w:lang w:val="x-none"/>
    </w:r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rPr>
      <w:rFonts w:ascii="Cambria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rPr>
      <w:rFonts w:ascii="Cambria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11">
    <w:name w:val="Заголвки 1 уровня Знак"/>
    <w:basedOn w:val="Heading1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2">
    <w:name w:val="Знак сноски1"/>
    <w:rPr>
      <w:rFonts w:ascii="Times New Roman" w:hAnsi="Times New Roman" w:cs="Times New Roman"/>
      <w:sz w:val="22"/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semiHidden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аголвки 1 уровня"/>
    <w:basedOn w:val="1"/>
    <w:pPr>
      <w:pageBreakBefore/>
      <w:tabs>
        <w:tab w:val="clear" w:pos="0"/>
      </w:tabs>
      <w:spacing w:after="240"/>
      <w:outlineLvl w:val="9"/>
    </w:pPr>
    <w:rPr>
      <w:sz w:val="32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приложение"/>
    <w:basedOn w:val="a"/>
    <w:pPr>
      <w:spacing w:before="120" w:after="120"/>
      <w:jc w:val="center"/>
    </w:pPr>
    <w:rPr>
      <w:b/>
      <w:sz w:val="28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18">
    <w:name w:val="Текст сноски1"/>
    <w:pPr>
      <w:widowControl w:val="0"/>
      <w:suppressAutoHyphens/>
    </w:pPr>
    <w:rPr>
      <w:rFonts w:eastAsia="Arial Unicode MS"/>
    </w:rPr>
  </w:style>
  <w:style w:type="paragraph" w:customStyle="1" w:styleId="Default">
    <w:name w:val="Default"/>
    <w:pPr>
      <w:suppressAutoHyphens/>
      <w:spacing w:line="100" w:lineRule="atLeast"/>
    </w:pPr>
    <w:rPr>
      <w:rFonts w:eastAsia="Arial Unicode MS"/>
      <w:color w:val="000000"/>
      <w:sz w:val="24"/>
      <w:szCs w:val="24"/>
    </w:rPr>
  </w:style>
  <w:style w:type="paragraph" w:customStyle="1" w:styleId="ConsPlusNormal">
    <w:name w:val="ConsPlusNormal"/>
    <w:rsid w:val="00045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D97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97465"/>
    <w:rPr>
      <w:rFonts w:cs="Calibri"/>
      <w:sz w:val="24"/>
      <w:szCs w:val="24"/>
      <w:lang w:eastAsia="ar-SA"/>
    </w:rPr>
  </w:style>
  <w:style w:type="paragraph" w:styleId="af0">
    <w:name w:val="footer"/>
    <w:basedOn w:val="a"/>
    <w:link w:val="af1"/>
    <w:rsid w:val="00D97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97465"/>
    <w:rPr>
      <w:rFonts w:cs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3673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734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1283" w:hanging="432"/>
      <w:jc w:val="center"/>
      <w:outlineLvl w:val="0"/>
    </w:pPr>
    <w:rPr>
      <w:rFonts w:cs="Arial"/>
      <w:b/>
      <w:bCs/>
      <w:kern w:val="1"/>
      <w:sz w:val="28"/>
      <w:szCs w:val="32"/>
    </w:rPr>
  </w:style>
  <w:style w:type="paragraph" w:styleId="2">
    <w:name w:val="heading 2"/>
    <w:basedOn w:val="a"/>
    <w:next w:val="a"/>
    <w:qFormat/>
    <w:pPr>
      <w:keepNext/>
      <w:keepLines/>
      <w:tabs>
        <w:tab w:val="num" w:pos="0"/>
      </w:tabs>
      <w:spacing w:before="200"/>
      <w:ind w:left="1286" w:hanging="576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tabs>
        <w:tab w:val="num" w:pos="0"/>
      </w:tabs>
      <w:spacing w:before="200"/>
      <w:ind w:left="-414" w:hanging="72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pPr>
      <w:keepNext/>
      <w:keepLines/>
      <w:tabs>
        <w:tab w:val="num" w:pos="0"/>
      </w:tabs>
      <w:spacing w:before="200"/>
      <w:ind w:left="-270" w:hanging="864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pPr>
      <w:keepNext/>
      <w:keepLines/>
      <w:tabs>
        <w:tab w:val="num" w:pos="0"/>
      </w:tabs>
      <w:spacing w:before="200"/>
      <w:ind w:left="-126" w:hanging="1008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qFormat/>
    <w:pPr>
      <w:keepNext/>
      <w:keepLines/>
      <w:tabs>
        <w:tab w:val="num" w:pos="0"/>
      </w:tabs>
      <w:spacing w:before="200"/>
      <w:ind w:left="18" w:hanging="1152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qFormat/>
    <w:pPr>
      <w:keepNext/>
      <w:keepLines/>
      <w:tabs>
        <w:tab w:val="num" w:pos="0"/>
      </w:tabs>
      <w:spacing w:before="200"/>
      <w:ind w:left="162" w:hanging="1296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qFormat/>
    <w:pPr>
      <w:keepNext/>
      <w:keepLines/>
      <w:tabs>
        <w:tab w:val="num" w:pos="0"/>
      </w:tabs>
      <w:spacing w:before="200"/>
      <w:ind w:left="306" w:hanging="144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qFormat/>
    <w:pPr>
      <w:keepNext/>
      <w:keepLines/>
      <w:tabs>
        <w:tab w:val="num" w:pos="0"/>
      </w:tabs>
      <w:spacing w:before="200"/>
      <w:ind w:left="450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Heading2Char">
    <w:name w:val="Heading 2 Char"/>
    <w:rPr>
      <w:rFonts w:ascii="Cambria" w:hAnsi="Cambria" w:cs="Times New Roman"/>
      <w:b/>
      <w:bCs/>
      <w:color w:val="4F81BD"/>
      <w:sz w:val="26"/>
      <w:szCs w:val="26"/>
      <w:lang w:val="x-none"/>
    </w:rPr>
  </w:style>
  <w:style w:type="character" w:customStyle="1" w:styleId="Heading3Char">
    <w:name w:val="Heading 3 Char"/>
    <w:rPr>
      <w:rFonts w:ascii="Cambria" w:hAnsi="Cambria" w:cs="Times New Roman"/>
      <w:b/>
      <w:bCs/>
      <w:color w:val="4F81BD"/>
      <w:sz w:val="24"/>
      <w:szCs w:val="24"/>
      <w:lang w:val="x-none"/>
    </w:rPr>
  </w:style>
  <w:style w:type="character" w:customStyle="1" w:styleId="Heading4Char">
    <w:name w:val="Heading 4 Char"/>
    <w:rPr>
      <w:rFonts w:ascii="Cambria" w:hAnsi="Cambria" w:cs="Times New Roman"/>
      <w:b/>
      <w:bCs/>
      <w:i/>
      <w:iCs/>
      <w:color w:val="4F81BD"/>
      <w:sz w:val="24"/>
      <w:szCs w:val="24"/>
      <w:lang w:val="x-none"/>
    </w:rPr>
  </w:style>
  <w:style w:type="character" w:customStyle="1" w:styleId="Heading5Char">
    <w:name w:val="Heading 5 Char"/>
    <w:rPr>
      <w:rFonts w:ascii="Cambria" w:hAnsi="Cambria" w:cs="Times New Roman"/>
      <w:color w:val="243F60"/>
      <w:sz w:val="24"/>
      <w:szCs w:val="24"/>
      <w:lang w:val="x-none"/>
    </w:rPr>
  </w:style>
  <w:style w:type="character" w:customStyle="1" w:styleId="Heading6Char">
    <w:name w:val="Heading 6 Char"/>
    <w:rPr>
      <w:rFonts w:ascii="Cambria" w:hAnsi="Cambria" w:cs="Times New Roman"/>
      <w:i/>
      <w:iCs/>
      <w:color w:val="243F60"/>
      <w:sz w:val="24"/>
      <w:szCs w:val="24"/>
      <w:lang w:val="x-none"/>
    </w:rPr>
  </w:style>
  <w:style w:type="character" w:customStyle="1" w:styleId="Heading7Char">
    <w:name w:val="Heading 7 Char"/>
    <w:rPr>
      <w:rFonts w:ascii="Cambria" w:hAnsi="Cambria" w:cs="Times New Roman"/>
      <w:i/>
      <w:iCs/>
      <w:color w:val="404040"/>
      <w:sz w:val="24"/>
      <w:szCs w:val="24"/>
      <w:lang w:val="x-none"/>
    </w:rPr>
  </w:style>
  <w:style w:type="character" w:customStyle="1" w:styleId="Heading8Char">
    <w:name w:val="Heading 8 Char"/>
    <w:rPr>
      <w:rFonts w:ascii="Cambria" w:hAnsi="Cambria" w:cs="Times New Roman"/>
      <w:color w:val="404040"/>
      <w:sz w:val="20"/>
      <w:szCs w:val="20"/>
      <w:lang w:val="x-none"/>
    </w:rPr>
  </w:style>
  <w:style w:type="character" w:customStyle="1" w:styleId="Heading9Char">
    <w:name w:val="Heading 9 Char"/>
    <w:rPr>
      <w:rFonts w:ascii="Cambria" w:hAnsi="Cambria" w:cs="Times New Roman"/>
      <w:i/>
      <w:iCs/>
      <w:color w:val="404040"/>
      <w:sz w:val="20"/>
      <w:szCs w:val="20"/>
      <w:lang w:val="x-none"/>
    </w:rPr>
  </w:style>
  <w:style w:type="character" w:styleId="a3">
    <w:name w:val="Hyperlink"/>
    <w:rPr>
      <w:rFonts w:cs="Times New Roman"/>
      <w:color w:val="0000FF"/>
      <w:u w:val="single"/>
    </w:rPr>
  </w:style>
  <w:style w:type="character" w:customStyle="1" w:styleId="11">
    <w:name w:val="Заголвки 1 уровня Знак"/>
    <w:basedOn w:val="Heading1Char"/>
    <w:rPr>
      <w:rFonts w:ascii="Times New Roman" w:hAnsi="Times New Roman" w:cs="Arial"/>
      <w:b/>
      <w:bCs/>
      <w:kern w:val="1"/>
      <w:sz w:val="32"/>
      <w:szCs w:val="32"/>
      <w:lang w:val="x-non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x-non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12">
    <w:name w:val="Знак сноски1"/>
    <w:rPr>
      <w:rFonts w:ascii="Times New Roman" w:hAnsi="Times New Roman" w:cs="Times New Roman"/>
      <w:sz w:val="22"/>
      <w:vertAlign w:val="superscript"/>
    </w:rPr>
  </w:style>
  <w:style w:type="character" w:customStyle="1" w:styleId="a5">
    <w:name w:val="Символ сноски"/>
  </w:style>
  <w:style w:type="character" w:styleId="a6">
    <w:name w:val="footnote reference"/>
    <w:semiHidden/>
    <w:rPr>
      <w:vertAlign w:val="superscript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  <w:rPr>
      <w:rFonts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Tahoma"/>
    </w:rPr>
  </w:style>
  <w:style w:type="paragraph" w:customStyle="1" w:styleId="15">
    <w:name w:val="Заголвки 1 уровня"/>
    <w:basedOn w:val="1"/>
    <w:pPr>
      <w:pageBreakBefore/>
      <w:tabs>
        <w:tab w:val="clear" w:pos="0"/>
      </w:tabs>
      <w:spacing w:after="240"/>
      <w:outlineLvl w:val="9"/>
    </w:pPr>
    <w:rPr>
      <w:sz w:val="32"/>
    </w:rPr>
  </w:style>
  <w:style w:type="paragraph" w:customStyle="1" w:styleId="16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a">
    <w:name w:val="приложение"/>
    <w:basedOn w:val="a"/>
    <w:pPr>
      <w:spacing w:before="120" w:after="120"/>
      <w:jc w:val="center"/>
    </w:pPr>
    <w:rPr>
      <w:b/>
      <w:sz w:val="28"/>
    </w:rPr>
  </w:style>
  <w:style w:type="paragraph" w:customStyle="1" w:styleId="17">
    <w:name w:val="Абзац списка1"/>
    <w:basedOn w:val="a"/>
    <w:pPr>
      <w:ind w:left="720"/>
    </w:p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footnote text"/>
    <w:basedOn w:val="a"/>
    <w:semiHidden/>
    <w:pPr>
      <w:suppressLineNumbers/>
      <w:ind w:left="283" w:hanging="283"/>
    </w:pPr>
    <w:rPr>
      <w:sz w:val="20"/>
      <w:szCs w:val="20"/>
    </w:rPr>
  </w:style>
  <w:style w:type="paragraph" w:customStyle="1" w:styleId="18">
    <w:name w:val="Текст сноски1"/>
    <w:pPr>
      <w:widowControl w:val="0"/>
      <w:suppressAutoHyphens/>
    </w:pPr>
    <w:rPr>
      <w:rFonts w:eastAsia="Arial Unicode MS"/>
    </w:rPr>
  </w:style>
  <w:style w:type="paragraph" w:customStyle="1" w:styleId="Default">
    <w:name w:val="Default"/>
    <w:pPr>
      <w:suppressAutoHyphens/>
      <w:spacing w:line="100" w:lineRule="atLeast"/>
    </w:pPr>
    <w:rPr>
      <w:rFonts w:eastAsia="Arial Unicode MS"/>
      <w:color w:val="000000"/>
      <w:sz w:val="24"/>
      <w:szCs w:val="24"/>
    </w:rPr>
  </w:style>
  <w:style w:type="paragraph" w:customStyle="1" w:styleId="ConsPlusNormal">
    <w:name w:val="ConsPlusNormal"/>
    <w:rsid w:val="00045E9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header"/>
    <w:basedOn w:val="a"/>
    <w:link w:val="af"/>
    <w:uiPriority w:val="99"/>
    <w:rsid w:val="00D9746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D97465"/>
    <w:rPr>
      <w:rFonts w:cs="Calibri"/>
      <w:sz w:val="24"/>
      <w:szCs w:val="24"/>
      <w:lang w:eastAsia="ar-SA"/>
    </w:rPr>
  </w:style>
  <w:style w:type="paragraph" w:styleId="af0">
    <w:name w:val="footer"/>
    <w:basedOn w:val="a"/>
    <w:link w:val="af1"/>
    <w:rsid w:val="00D9746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D97465"/>
    <w:rPr>
      <w:rFonts w:cs="Calibri"/>
      <w:sz w:val="24"/>
      <w:szCs w:val="24"/>
      <w:lang w:eastAsia="ar-SA"/>
    </w:rPr>
  </w:style>
  <w:style w:type="paragraph" w:styleId="af2">
    <w:name w:val="Balloon Text"/>
    <w:basedOn w:val="a"/>
    <w:link w:val="af3"/>
    <w:rsid w:val="00367341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367341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32740-C9BC-4830-AE51-0AD358685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2970</Words>
  <Characters>16931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2016-11-22T11:46:00Z</cp:lastPrinted>
  <dcterms:created xsi:type="dcterms:W3CDTF">2016-11-30T13:24:00Z</dcterms:created>
  <dcterms:modified xsi:type="dcterms:W3CDTF">2016-11-30T13:24:00Z</dcterms:modified>
</cp:coreProperties>
</file>