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0F208" w14:textId="77A7F21C" w:rsidR="00D925B0" w:rsidRPr="00377DE1" w:rsidRDefault="00377DE1" w:rsidP="00377DE1">
      <w:pPr>
        <w:jc w:val="center"/>
        <w:rPr>
          <w:b/>
          <w:bCs/>
        </w:rPr>
      </w:pPr>
      <w:r w:rsidRPr="00377DE1">
        <w:rPr>
          <w:b/>
          <w:bCs/>
        </w:rPr>
        <w:t xml:space="preserve">Муниципальное общеобразовательное учреждение </w:t>
      </w:r>
    </w:p>
    <w:p w14:paraId="010013B0" w14:textId="6D951DFC" w:rsidR="00377DE1" w:rsidRPr="00377DE1" w:rsidRDefault="00377DE1" w:rsidP="00377DE1">
      <w:pPr>
        <w:jc w:val="center"/>
        <w:rPr>
          <w:b/>
          <w:bCs/>
        </w:rPr>
      </w:pPr>
      <w:r w:rsidRPr="00377DE1">
        <w:rPr>
          <w:b/>
          <w:bCs/>
        </w:rPr>
        <w:t xml:space="preserve">средняя школа №7 имени адмирала </w:t>
      </w:r>
      <w:proofErr w:type="spellStart"/>
      <w:r w:rsidRPr="00377DE1">
        <w:rPr>
          <w:b/>
          <w:bCs/>
        </w:rPr>
        <w:t>Ф.Ф.Ушакова</w:t>
      </w:r>
      <w:proofErr w:type="spellEnd"/>
    </w:p>
    <w:p w14:paraId="009B8763" w14:textId="3A2E789F" w:rsidR="00377DE1" w:rsidRPr="00377DE1" w:rsidRDefault="00377DE1" w:rsidP="00377DE1">
      <w:pPr>
        <w:jc w:val="center"/>
        <w:rPr>
          <w:b/>
          <w:bCs/>
        </w:rPr>
      </w:pPr>
      <w:proofErr w:type="spellStart"/>
      <w:r w:rsidRPr="00377DE1">
        <w:rPr>
          <w:b/>
          <w:bCs/>
        </w:rPr>
        <w:t>Тутаеввского</w:t>
      </w:r>
      <w:proofErr w:type="spellEnd"/>
      <w:r w:rsidRPr="00377DE1">
        <w:rPr>
          <w:b/>
          <w:bCs/>
        </w:rPr>
        <w:t xml:space="preserve"> муниципального района</w:t>
      </w:r>
    </w:p>
    <w:p w14:paraId="1C11D8DA" w14:textId="77777777" w:rsidR="00D925B0" w:rsidRPr="00377DE1" w:rsidRDefault="00D925B0" w:rsidP="00D925B0">
      <w:pPr>
        <w:rPr>
          <w:b/>
          <w:bCs/>
        </w:rPr>
      </w:pPr>
    </w:p>
    <w:p w14:paraId="73B8E2A8" w14:textId="77777777" w:rsidR="00D925B0" w:rsidRPr="00D925B0" w:rsidRDefault="00D925B0" w:rsidP="00D925B0"/>
    <w:p w14:paraId="16DC4178" w14:textId="77777777" w:rsidR="00D925B0" w:rsidRDefault="00D925B0" w:rsidP="00D925B0"/>
    <w:p w14:paraId="4C3BAF10" w14:textId="77777777" w:rsidR="00377DE1" w:rsidRDefault="00377DE1" w:rsidP="00E65034">
      <w:pPr>
        <w:jc w:val="center"/>
        <w:rPr>
          <w:b/>
          <w:bCs/>
        </w:rPr>
      </w:pPr>
    </w:p>
    <w:p w14:paraId="008E3824" w14:textId="77777777" w:rsidR="00377DE1" w:rsidRDefault="00377DE1" w:rsidP="00E65034">
      <w:pPr>
        <w:jc w:val="center"/>
        <w:rPr>
          <w:b/>
          <w:bCs/>
        </w:rPr>
      </w:pPr>
    </w:p>
    <w:p w14:paraId="1AC84494" w14:textId="4847AB94" w:rsidR="00E65034" w:rsidRDefault="000E7A98" w:rsidP="00E65034">
      <w:pPr>
        <w:jc w:val="center"/>
        <w:rPr>
          <w:b/>
          <w:bCs/>
        </w:rPr>
      </w:pPr>
      <w:r w:rsidRPr="00E65034">
        <w:rPr>
          <w:b/>
          <w:bCs/>
        </w:rPr>
        <w:t xml:space="preserve">Отчёт о реализации </w:t>
      </w:r>
      <w:r w:rsidR="00E65034" w:rsidRPr="00E65034">
        <w:rPr>
          <w:b/>
          <w:bCs/>
        </w:rPr>
        <w:t xml:space="preserve">региональной инновационной площадки </w:t>
      </w:r>
    </w:p>
    <w:p w14:paraId="0FFBAD26" w14:textId="77777777" w:rsidR="00E65034" w:rsidRDefault="000E7A98" w:rsidP="00E65034">
      <w:pPr>
        <w:jc w:val="center"/>
        <w:rPr>
          <w:b/>
          <w:bCs/>
        </w:rPr>
      </w:pPr>
      <w:bookmarkStart w:id="0" w:name="_Hlk101131875"/>
      <w:r w:rsidRPr="00E65034">
        <w:rPr>
          <w:b/>
          <w:bCs/>
        </w:rPr>
        <w:t xml:space="preserve">«Модернизация технологического образования </w:t>
      </w:r>
    </w:p>
    <w:p w14:paraId="188B73AE" w14:textId="6EAA4F35" w:rsidR="00E65034" w:rsidRDefault="000E7A98" w:rsidP="00377DE1">
      <w:pPr>
        <w:jc w:val="center"/>
        <w:rPr>
          <w:b/>
          <w:bCs/>
        </w:rPr>
      </w:pPr>
      <w:r w:rsidRPr="00E65034">
        <w:rPr>
          <w:b/>
          <w:bCs/>
        </w:rPr>
        <w:t xml:space="preserve">в </w:t>
      </w:r>
      <w:r w:rsidR="00377DE1">
        <w:rPr>
          <w:b/>
          <w:bCs/>
        </w:rPr>
        <w:t>общеобразовательных учреждениях</w:t>
      </w:r>
      <w:r w:rsidRPr="00E65034">
        <w:rPr>
          <w:b/>
          <w:bCs/>
        </w:rPr>
        <w:t xml:space="preserve"> </w:t>
      </w:r>
      <w:proofErr w:type="spellStart"/>
      <w:r w:rsidR="00377DE1">
        <w:rPr>
          <w:b/>
          <w:bCs/>
        </w:rPr>
        <w:t>Тутаевского</w:t>
      </w:r>
      <w:proofErr w:type="spellEnd"/>
      <w:r w:rsidR="00377DE1">
        <w:rPr>
          <w:b/>
          <w:bCs/>
        </w:rPr>
        <w:t xml:space="preserve"> МР</w:t>
      </w:r>
      <w:r w:rsidRPr="00E65034">
        <w:rPr>
          <w:b/>
          <w:bCs/>
        </w:rPr>
        <w:t xml:space="preserve">» </w:t>
      </w:r>
    </w:p>
    <w:bookmarkEnd w:id="0"/>
    <w:p w14:paraId="38E1867F" w14:textId="77777777" w:rsidR="000E7A98" w:rsidRPr="00E65034" w:rsidRDefault="000E7A98" w:rsidP="00E65034">
      <w:pPr>
        <w:jc w:val="center"/>
        <w:rPr>
          <w:b/>
          <w:bCs/>
        </w:rPr>
      </w:pPr>
      <w:r w:rsidRPr="00E65034">
        <w:rPr>
          <w:b/>
          <w:bCs/>
        </w:rPr>
        <w:t>за 1 квартал 2022 года</w:t>
      </w:r>
    </w:p>
    <w:p w14:paraId="3EF17706" w14:textId="77777777" w:rsidR="00D925B0" w:rsidRPr="00D925B0" w:rsidRDefault="00D925B0" w:rsidP="00D925B0">
      <w:pPr>
        <w:tabs>
          <w:tab w:val="left" w:pos="4665"/>
        </w:tabs>
        <w:sectPr w:rsidR="00D925B0" w:rsidRPr="00D925B0" w:rsidSect="00D925B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ab/>
      </w:r>
    </w:p>
    <w:p w14:paraId="5070068F" w14:textId="77777777" w:rsidR="00D925B0" w:rsidRDefault="00D925B0" w:rsidP="00D925B0">
      <w:pPr>
        <w:snapToGrid w:val="0"/>
        <w:ind w:firstLine="567"/>
        <w:contextualSpacing/>
        <w:jc w:val="center"/>
        <w:rPr>
          <w:b/>
          <w:szCs w:val="24"/>
        </w:rPr>
      </w:pPr>
    </w:p>
    <w:p w14:paraId="74B86C92" w14:textId="77777777" w:rsidR="00D925B0" w:rsidRDefault="00D925B0" w:rsidP="00D925B0">
      <w:pPr>
        <w:pStyle w:val="2"/>
      </w:pPr>
      <w:r w:rsidRPr="00844E30">
        <w:t xml:space="preserve">Сведения о результатах реализации инновационного проекта </w:t>
      </w:r>
    </w:p>
    <w:p w14:paraId="622A07F6" w14:textId="77777777" w:rsidR="00D925B0" w:rsidRDefault="00D925B0" w:rsidP="00D925B0">
      <w:pPr>
        <w:tabs>
          <w:tab w:val="left" w:pos="851"/>
        </w:tabs>
        <w:spacing w:before="120"/>
        <w:jc w:val="center"/>
        <w:rPr>
          <w:sz w:val="28"/>
          <w:szCs w:val="28"/>
        </w:rPr>
      </w:pPr>
      <w:r w:rsidRPr="0062558E">
        <w:rPr>
          <w:sz w:val="28"/>
          <w:szCs w:val="28"/>
        </w:rPr>
        <w:t>Реализация плана деятельности региональной инновационной площадки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992"/>
        <w:gridCol w:w="1843"/>
        <w:gridCol w:w="3260"/>
        <w:gridCol w:w="3897"/>
        <w:gridCol w:w="1389"/>
        <w:gridCol w:w="1431"/>
      </w:tblGrid>
      <w:tr w:rsidR="009F7598" w14:paraId="5E6400D7" w14:textId="77777777" w:rsidTr="00422FEE">
        <w:tc>
          <w:tcPr>
            <w:tcW w:w="2802" w:type="dxa"/>
            <w:gridSpan w:val="2"/>
          </w:tcPr>
          <w:p w14:paraId="01804A01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895C38">
              <w:rPr>
                <w:b/>
                <w:szCs w:val="22"/>
              </w:rPr>
              <w:t>Запланировано в отчетном периоде</w:t>
            </w:r>
            <w:r w:rsidRPr="001067CE">
              <w:rPr>
                <w:rFonts w:ascii="Calibri" w:eastAsia="Calibri" w:hAnsi="Calibri"/>
                <w:szCs w:val="22"/>
                <w:lang w:eastAsia="en-US" w:bidi="en-US"/>
              </w:rPr>
              <w:t>*</w:t>
            </w:r>
          </w:p>
        </w:tc>
        <w:tc>
          <w:tcPr>
            <w:tcW w:w="2835" w:type="dxa"/>
            <w:gridSpan w:val="2"/>
          </w:tcPr>
          <w:p w14:paraId="31A3AF7A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895C38">
              <w:rPr>
                <w:b/>
                <w:szCs w:val="22"/>
              </w:rPr>
              <w:t>Фактически проведено</w:t>
            </w:r>
            <w:r w:rsidRPr="001067CE">
              <w:rPr>
                <w:rFonts w:ascii="Calibri" w:eastAsia="Calibri" w:hAnsi="Calibri"/>
                <w:szCs w:val="22"/>
                <w:lang w:eastAsia="en-US" w:bidi="en-US"/>
              </w:rPr>
              <w:t>*</w:t>
            </w:r>
          </w:p>
        </w:tc>
        <w:tc>
          <w:tcPr>
            <w:tcW w:w="3260" w:type="dxa"/>
            <w:vMerge w:val="restart"/>
          </w:tcPr>
          <w:p w14:paraId="6F8FAE1D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895C38">
              <w:rPr>
                <w:b/>
                <w:szCs w:val="22"/>
              </w:rPr>
              <w:t>Основные результаты реализации плана мероприятий (количественные и качественные)</w:t>
            </w:r>
            <w:r w:rsidRPr="001067CE">
              <w:rPr>
                <w:rFonts w:ascii="Calibri" w:eastAsia="Calibri" w:hAnsi="Calibri"/>
                <w:szCs w:val="22"/>
                <w:lang w:eastAsia="en-US" w:bidi="en-US"/>
              </w:rPr>
              <w:t xml:space="preserve"> **</w:t>
            </w:r>
          </w:p>
        </w:tc>
        <w:tc>
          <w:tcPr>
            <w:tcW w:w="3897" w:type="dxa"/>
            <w:vMerge w:val="restart"/>
          </w:tcPr>
          <w:p w14:paraId="76178F39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895C38">
              <w:rPr>
                <w:b/>
                <w:szCs w:val="22"/>
                <w:lang w:eastAsia="en-US" w:bidi="en-US"/>
              </w:rPr>
              <w:t xml:space="preserve">Продукты, разработанные за текущий период: </w:t>
            </w:r>
            <w:r w:rsidRPr="00895C38">
              <w:rPr>
                <w:b/>
                <w:szCs w:val="22"/>
              </w:rPr>
              <w:t xml:space="preserve">образовательные программы, </w:t>
            </w:r>
            <w:r>
              <w:rPr>
                <w:b/>
                <w:szCs w:val="22"/>
              </w:rPr>
              <w:t xml:space="preserve">нормативные </w:t>
            </w:r>
            <w:r w:rsidRPr="00895C38">
              <w:rPr>
                <w:b/>
                <w:szCs w:val="22"/>
              </w:rPr>
              <w:t>документы, методические рекомендации и т.д., (указать ссылки на материалы)</w:t>
            </w:r>
            <w:r>
              <w:rPr>
                <w:b/>
                <w:szCs w:val="22"/>
              </w:rPr>
              <w:t xml:space="preserve"> </w:t>
            </w:r>
            <w:r w:rsidRPr="001067CE">
              <w:rPr>
                <w:rFonts w:ascii="Calibri" w:eastAsia="Calibri" w:hAnsi="Calibri"/>
                <w:szCs w:val="22"/>
                <w:lang w:eastAsia="en-US" w:bidi="en-US"/>
              </w:rPr>
              <w:t>***</w:t>
            </w:r>
          </w:p>
        </w:tc>
        <w:tc>
          <w:tcPr>
            <w:tcW w:w="1389" w:type="dxa"/>
            <w:vMerge w:val="restart"/>
          </w:tcPr>
          <w:p w14:paraId="00DE6988" w14:textId="77777777" w:rsidR="00D925B0" w:rsidRPr="00895C38" w:rsidRDefault="00D925B0" w:rsidP="00571F78">
            <w:pPr>
              <w:pStyle w:val="14"/>
              <w:spacing w:line="240" w:lineRule="auto"/>
              <w:jc w:val="center"/>
              <w:rPr>
                <w:b/>
                <w:szCs w:val="22"/>
              </w:rPr>
            </w:pPr>
            <w:r w:rsidRPr="00895C38">
              <w:rPr>
                <w:b/>
                <w:szCs w:val="22"/>
                <w:lang w:eastAsia="en-US" w:bidi="en-US"/>
              </w:rPr>
              <w:t xml:space="preserve">Степень реализации плана мероприятий </w:t>
            </w:r>
            <w:r w:rsidRPr="00895C38">
              <w:rPr>
                <w:b/>
                <w:szCs w:val="22"/>
              </w:rPr>
              <w:t>за отчетный период в соответствии с календарным планом-графиком</w:t>
            </w:r>
          </w:p>
          <w:p w14:paraId="6F834891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895C38">
              <w:rPr>
                <w:b/>
                <w:color w:val="000000"/>
                <w:szCs w:val="22"/>
              </w:rPr>
              <w:t>(выставляется в % соотношении)</w:t>
            </w:r>
            <w:r w:rsidRPr="001067CE">
              <w:rPr>
                <w:rFonts w:ascii="Calibri" w:eastAsia="Calibri" w:hAnsi="Calibri"/>
                <w:szCs w:val="22"/>
                <w:lang w:eastAsia="en-US" w:bidi="en-US"/>
              </w:rPr>
              <w:t xml:space="preserve"> ****</w:t>
            </w:r>
          </w:p>
        </w:tc>
        <w:tc>
          <w:tcPr>
            <w:tcW w:w="1431" w:type="dxa"/>
            <w:vMerge w:val="restart"/>
          </w:tcPr>
          <w:p w14:paraId="1A83CB6E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895C38">
              <w:rPr>
                <w:b/>
                <w:szCs w:val="22"/>
              </w:rPr>
              <w:t>Причины отклонений.</w:t>
            </w:r>
          </w:p>
          <w:p w14:paraId="4D1FF76D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895C38">
              <w:rPr>
                <w:b/>
                <w:szCs w:val="22"/>
              </w:rPr>
              <w:t>Планируемые действия по корректировке плана</w:t>
            </w:r>
            <w:r w:rsidRPr="001067CE">
              <w:rPr>
                <w:rFonts w:ascii="Calibri" w:eastAsia="Calibri" w:hAnsi="Calibri"/>
                <w:szCs w:val="22"/>
                <w:lang w:eastAsia="en-US" w:bidi="en-US"/>
              </w:rPr>
              <w:t>*****</w:t>
            </w:r>
          </w:p>
        </w:tc>
      </w:tr>
      <w:tr w:rsidR="009F7598" w14:paraId="50A21F83" w14:textId="77777777" w:rsidTr="00422FEE">
        <w:tc>
          <w:tcPr>
            <w:tcW w:w="1242" w:type="dxa"/>
          </w:tcPr>
          <w:p w14:paraId="3D8115B1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  <w:lang w:eastAsia="en-US" w:bidi="en-US"/>
              </w:rPr>
            </w:pPr>
            <w:r w:rsidRPr="00895C38">
              <w:rPr>
                <w:b/>
                <w:szCs w:val="22"/>
              </w:rPr>
              <w:t>Сроки</w:t>
            </w:r>
          </w:p>
        </w:tc>
        <w:tc>
          <w:tcPr>
            <w:tcW w:w="1560" w:type="dxa"/>
          </w:tcPr>
          <w:p w14:paraId="1C29FC1F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</w:rPr>
              <w:t>Меры, м</w:t>
            </w:r>
            <w:r w:rsidRPr="00895C38">
              <w:rPr>
                <w:b/>
                <w:szCs w:val="22"/>
              </w:rPr>
              <w:t>ероприятия</w:t>
            </w:r>
          </w:p>
        </w:tc>
        <w:tc>
          <w:tcPr>
            <w:tcW w:w="992" w:type="dxa"/>
          </w:tcPr>
          <w:p w14:paraId="11B9FC6B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  <w:lang w:eastAsia="en-US" w:bidi="en-US"/>
              </w:rPr>
            </w:pPr>
            <w:r w:rsidRPr="00895C38">
              <w:rPr>
                <w:b/>
                <w:szCs w:val="22"/>
              </w:rPr>
              <w:t>Сроки</w:t>
            </w:r>
          </w:p>
        </w:tc>
        <w:tc>
          <w:tcPr>
            <w:tcW w:w="1843" w:type="dxa"/>
          </w:tcPr>
          <w:p w14:paraId="27154F78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  <w:lang w:eastAsia="en-US" w:bidi="en-US"/>
              </w:rPr>
            </w:pPr>
            <w:r>
              <w:rPr>
                <w:b/>
                <w:szCs w:val="22"/>
              </w:rPr>
              <w:t>Меры, м</w:t>
            </w:r>
            <w:r w:rsidRPr="00895C38">
              <w:rPr>
                <w:b/>
                <w:szCs w:val="22"/>
              </w:rPr>
              <w:t>ероприятия</w:t>
            </w:r>
          </w:p>
        </w:tc>
        <w:tc>
          <w:tcPr>
            <w:tcW w:w="3260" w:type="dxa"/>
            <w:vMerge/>
          </w:tcPr>
          <w:p w14:paraId="779663B7" w14:textId="77777777" w:rsidR="00D925B0" w:rsidRPr="00D03A7A" w:rsidRDefault="00D925B0" w:rsidP="00571F78">
            <w:pPr>
              <w:tabs>
                <w:tab w:val="left" w:pos="851"/>
              </w:tabs>
              <w:spacing w:line="240" w:lineRule="auto"/>
              <w:ind w:firstLine="0"/>
            </w:pPr>
          </w:p>
        </w:tc>
        <w:tc>
          <w:tcPr>
            <w:tcW w:w="3897" w:type="dxa"/>
            <w:vMerge/>
          </w:tcPr>
          <w:p w14:paraId="5F7C5B5D" w14:textId="77777777" w:rsidR="00D925B0" w:rsidRDefault="00D925B0" w:rsidP="00571F7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389" w:type="dxa"/>
            <w:vMerge/>
          </w:tcPr>
          <w:p w14:paraId="40C9F09A" w14:textId="77777777" w:rsidR="00D925B0" w:rsidRDefault="00D925B0" w:rsidP="00571F7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  <w:tc>
          <w:tcPr>
            <w:tcW w:w="1431" w:type="dxa"/>
            <w:vMerge/>
          </w:tcPr>
          <w:p w14:paraId="1E201A6A" w14:textId="77777777" w:rsidR="00D925B0" w:rsidRDefault="00D925B0" w:rsidP="00571F78">
            <w:pPr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  <w:lang w:eastAsia="en-US" w:bidi="en-US"/>
              </w:rPr>
            </w:pPr>
          </w:p>
        </w:tc>
      </w:tr>
      <w:tr w:rsidR="009F7598" w14:paraId="36BD16E5" w14:textId="77777777" w:rsidTr="00422FEE">
        <w:tc>
          <w:tcPr>
            <w:tcW w:w="1242" w:type="dxa"/>
          </w:tcPr>
          <w:p w14:paraId="769FB79B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1560" w:type="dxa"/>
          </w:tcPr>
          <w:p w14:paraId="6853BF66" w14:textId="77777777" w:rsidR="00D925B0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992" w:type="dxa"/>
          </w:tcPr>
          <w:p w14:paraId="6FE2A343" w14:textId="77777777" w:rsidR="00D925B0" w:rsidRPr="00895C38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1843" w:type="dxa"/>
          </w:tcPr>
          <w:p w14:paraId="649E412A" w14:textId="77777777" w:rsidR="00D925B0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3260" w:type="dxa"/>
          </w:tcPr>
          <w:p w14:paraId="2636E3F7" w14:textId="77777777" w:rsidR="00D925B0" w:rsidRPr="00F01297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01297">
              <w:rPr>
                <w:b/>
                <w:szCs w:val="22"/>
              </w:rPr>
              <w:t>5</w:t>
            </w:r>
          </w:p>
        </w:tc>
        <w:tc>
          <w:tcPr>
            <w:tcW w:w="3897" w:type="dxa"/>
          </w:tcPr>
          <w:p w14:paraId="22D4504D" w14:textId="77777777" w:rsidR="00D925B0" w:rsidRPr="00F01297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01297">
              <w:rPr>
                <w:b/>
                <w:szCs w:val="22"/>
              </w:rPr>
              <w:t>6</w:t>
            </w:r>
          </w:p>
        </w:tc>
        <w:tc>
          <w:tcPr>
            <w:tcW w:w="1389" w:type="dxa"/>
          </w:tcPr>
          <w:p w14:paraId="46195E15" w14:textId="77777777" w:rsidR="00D925B0" w:rsidRPr="00F01297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01297">
              <w:rPr>
                <w:b/>
                <w:szCs w:val="22"/>
              </w:rPr>
              <w:t>7</w:t>
            </w:r>
          </w:p>
        </w:tc>
        <w:tc>
          <w:tcPr>
            <w:tcW w:w="1431" w:type="dxa"/>
          </w:tcPr>
          <w:p w14:paraId="563B29BD" w14:textId="77777777" w:rsidR="00D925B0" w:rsidRPr="00F01297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Cs w:val="22"/>
              </w:rPr>
            </w:pPr>
            <w:r w:rsidRPr="00F01297">
              <w:rPr>
                <w:b/>
                <w:szCs w:val="22"/>
              </w:rPr>
              <w:t>8</w:t>
            </w:r>
          </w:p>
        </w:tc>
      </w:tr>
      <w:tr w:rsidR="00D925B0" w14:paraId="78809280" w14:textId="77777777" w:rsidTr="001B79DA">
        <w:tc>
          <w:tcPr>
            <w:tcW w:w="15614" w:type="dxa"/>
            <w:gridSpan w:val="8"/>
          </w:tcPr>
          <w:p w14:paraId="0F2423DD" w14:textId="77777777" w:rsidR="00D925B0" w:rsidRDefault="00D925B0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  <w:lang w:eastAsia="en-US" w:bidi="en-US"/>
              </w:rPr>
            </w:pPr>
            <w:r>
              <w:rPr>
                <w:sz w:val="28"/>
                <w:szCs w:val="28"/>
                <w:lang w:eastAsia="en-US" w:bidi="en-US"/>
              </w:rPr>
              <w:t>1 квартал</w:t>
            </w:r>
          </w:p>
        </w:tc>
      </w:tr>
      <w:tr w:rsidR="009F7598" w:rsidRPr="00C575D9" w14:paraId="675D7387" w14:textId="77777777" w:rsidTr="00422FEE">
        <w:tc>
          <w:tcPr>
            <w:tcW w:w="1242" w:type="dxa"/>
          </w:tcPr>
          <w:p w14:paraId="778121B2" w14:textId="19592EFE" w:rsidR="00D925B0" w:rsidRPr="00C575D9" w:rsidRDefault="00422FEE" w:rsidP="00A426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январь-сентябрь</w:t>
            </w:r>
          </w:p>
        </w:tc>
        <w:tc>
          <w:tcPr>
            <w:tcW w:w="1560" w:type="dxa"/>
          </w:tcPr>
          <w:p w14:paraId="2FF6AAC4" w14:textId="1C234442" w:rsidR="00D925B0" w:rsidRPr="00C575D9" w:rsidRDefault="00422FEE" w:rsidP="00E6503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Участие в заседании Координационного Совета проекта</w:t>
            </w:r>
          </w:p>
        </w:tc>
        <w:tc>
          <w:tcPr>
            <w:tcW w:w="992" w:type="dxa"/>
          </w:tcPr>
          <w:p w14:paraId="2501F9D8" w14:textId="2C202EC7" w:rsidR="00D925B0" w:rsidRPr="00C575D9" w:rsidRDefault="00422FEE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19.01</w:t>
            </w:r>
          </w:p>
        </w:tc>
        <w:tc>
          <w:tcPr>
            <w:tcW w:w="1843" w:type="dxa"/>
          </w:tcPr>
          <w:p w14:paraId="57DAA8BC" w14:textId="4FB8D37E" w:rsidR="00D925B0" w:rsidRPr="00C575D9" w:rsidRDefault="00422FEE" w:rsidP="001B79DA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Участие в заседании Координационного Совета проекта</w:t>
            </w:r>
          </w:p>
        </w:tc>
        <w:tc>
          <w:tcPr>
            <w:tcW w:w="3260" w:type="dxa"/>
          </w:tcPr>
          <w:p w14:paraId="54A3B792" w14:textId="4A6EA41E" w:rsidR="00D925B0" w:rsidRPr="00C575D9" w:rsidRDefault="00422FEE" w:rsidP="00571F78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Обсуждение итогов реализации проекта за 2021 год и утверждение плана на 2022 год</w:t>
            </w:r>
          </w:p>
        </w:tc>
        <w:tc>
          <w:tcPr>
            <w:tcW w:w="3897" w:type="dxa"/>
          </w:tcPr>
          <w:p w14:paraId="753C8DBE" w14:textId="14988AEB" w:rsidR="00D925B0" w:rsidRPr="00C575D9" w:rsidRDefault="003D1719" w:rsidP="00571F78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  <w:hyperlink r:id="rId6" w:history="1">
              <w:r w:rsidR="0090337F" w:rsidRPr="00C575D9">
                <w:rPr>
                  <w:rStyle w:val="a4"/>
                  <w:bCs/>
                  <w:szCs w:val="22"/>
                  <w:lang w:eastAsia="en-US" w:bidi="en-US"/>
                </w:rPr>
                <w:t>https://sch7tut.edu.yar.ru/innovatsionnaya_deyatelnost_shkoli/rip_tehnologicheskoe_obrazo_32.html</w:t>
              </w:r>
            </w:hyperlink>
          </w:p>
          <w:p w14:paraId="17175B9E" w14:textId="3E2D91BB" w:rsidR="0090337F" w:rsidRPr="00C575D9" w:rsidRDefault="0090337F" w:rsidP="00571F78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</w:p>
        </w:tc>
        <w:tc>
          <w:tcPr>
            <w:tcW w:w="1389" w:type="dxa"/>
          </w:tcPr>
          <w:p w14:paraId="76227172" w14:textId="57AAF4C5" w:rsidR="00D925B0" w:rsidRPr="00C575D9" w:rsidRDefault="00422FEE" w:rsidP="00571F78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100%</w:t>
            </w:r>
          </w:p>
        </w:tc>
        <w:tc>
          <w:tcPr>
            <w:tcW w:w="1431" w:type="dxa"/>
          </w:tcPr>
          <w:p w14:paraId="22671355" w14:textId="77777777" w:rsidR="00D925B0" w:rsidRPr="00C575D9" w:rsidRDefault="00D925B0" w:rsidP="00203935">
            <w:pPr>
              <w:rPr>
                <w:szCs w:val="22"/>
                <w:lang w:eastAsia="en-US" w:bidi="en-US"/>
              </w:rPr>
            </w:pPr>
          </w:p>
        </w:tc>
      </w:tr>
      <w:tr w:rsidR="00422FEE" w:rsidRPr="00C575D9" w14:paraId="1F0278B9" w14:textId="77777777" w:rsidTr="00422FEE">
        <w:tc>
          <w:tcPr>
            <w:tcW w:w="1242" w:type="dxa"/>
          </w:tcPr>
          <w:p w14:paraId="4EA5138D" w14:textId="33CE3DCF" w:rsidR="00422FEE" w:rsidRPr="00C575D9" w:rsidRDefault="00422FEE" w:rsidP="00A426B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январь-март</w:t>
            </w:r>
          </w:p>
        </w:tc>
        <w:tc>
          <w:tcPr>
            <w:tcW w:w="1560" w:type="dxa"/>
          </w:tcPr>
          <w:p w14:paraId="2DEBEBCE" w14:textId="788291DE" w:rsidR="00422FEE" w:rsidRPr="00C575D9" w:rsidRDefault="00422FEE" w:rsidP="00E65034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 xml:space="preserve">Участие педагогов в заседании муниципальных рабочих групп по разработке содержания модулей предмета «Технология» </w:t>
            </w:r>
            <w:r w:rsidRPr="00C575D9">
              <w:rPr>
                <w:bCs/>
                <w:szCs w:val="22"/>
              </w:rPr>
              <w:lastRenderedPageBreak/>
              <w:t>7-8 класс</w:t>
            </w:r>
          </w:p>
        </w:tc>
        <w:tc>
          <w:tcPr>
            <w:tcW w:w="992" w:type="dxa"/>
          </w:tcPr>
          <w:p w14:paraId="4EC200AC" w14:textId="2B937568" w:rsidR="00422FEE" w:rsidRPr="00C575D9" w:rsidRDefault="00422FEE" w:rsidP="00571F78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lastRenderedPageBreak/>
              <w:t>январь-март</w:t>
            </w:r>
          </w:p>
        </w:tc>
        <w:tc>
          <w:tcPr>
            <w:tcW w:w="1843" w:type="dxa"/>
          </w:tcPr>
          <w:p w14:paraId="03A0A13A" w14:textId="33A4116B" w:rsidR="00422FEE" w:rsidRPr="00C575D9" w:rsidRDefault="00422FEE" w:rsidP="001B79DA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 xml:space="preserve">Участие педагогов в заседании муниципальных рабочих групп </w:t>
            </w:r>
          </w:p>
        </w:tc>
        <w:tc>
          <w:tcPr>
            <w:tcW w:w="3260" w:type="dxa"/>
          </w:tcPr>
          <w:p w14:paraId="4455E046" w14:textId="561120D7" w:rsidR="00422FEE" w:rsidRPr="00C575D9" w:rsidRDefault="00422FEE" w:rsidP="00CE62F0">
            <w:pPr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Разработка содержания модулей предмета «Технология» 7-8 класс</w:t>
            </w:r>
          </w:p>
        </w:tc>
        <w:tc>
          <w:tcPr>
            <w:tcW w:w="3897" w:type="dxa"/>
          </w:tcPr>
          <w:p w14:paraId="2D89ABBB" w14:textId="77777777" w:rsidR="00422FEE" w:rsidRPr="00C575D9" w:rsidRDefault="00422FEE" w:rsidP="00F63AC0">
            <w:pPr>
              <w:spacing w:line="240" w:lineRule="auto"/>
              <w:ind w:firstLine="0"/>
              <w:rPr>
                <w:bCs/>
                <w:szCs w:val="22"/>
              </w:rPr>
            </w:pPr>
          </w:p>
        </w:tc>
        <w:tc>
          <w:tcPr>
            <w:tcW w:w="1389" w:type="dxa"/>
          </w:tcPr>
          <w:p w14:paraId="158DF7A8" w14:textId="61BB8AF6" w:rsidR="00422FEE" w:rsidRPr="00C575D9" w:rsidRDefault="00422FEE" w:rsidP="00571F78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50%</w:t>
            </w:r>
          </w:p>
        </w:tc>
        <w:tc>
          <w:tcPr>
            <w:tcW w:w="1431" w:type="dxa"/>
          </w:tcPr>
          <w:p w14:paraId="0262AFE4" w14:textId="77777777" w:rsidR="00422FEE" w:rsidRPr="00C575D9" w:rsidRDefault="00422FEE" w:rsidP="00203935">
            <w:pPr>
              <w:rPr>
                <w:szCs w:val="22"/>
                <w:lang w:eastAsia="en-US" w:bidi="en-US"/>
              </w:rPr>
            </w:pPr>
          </w:p>
        </w:tc>
      </w:tr>
      <w:tr w:rsidR="00422FEE" w:rsidRPr="00C575D9" w14:paraId="719454BA" w14:textId="77777777" w:rsidTr="00422FEE">
        <w:tc>
          <w:tcPr>
            <w:tcW w:w="1242" w:type="dxa"/>
          </w:tcPr>
          <w:p w14:paraId="5E3C6A38" w14:textId="532F5D9C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январь-май</w:t>
            </w:r>
          </w:p>
        </w:tc>
        <w:tc>
          <w:tcPr>
            <w:tcW w:w="1560" w:type="dxa"/>
          </w:tcPr>
          <w:p w14:paraId="4EC3CD5F" w14:textId="5B27191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Апробация и корректировка разработанной программы учебного предмета «Технология» 5-6 класс</w:t>
            </w:r>
          </w:p>
        </w:tc>
        <w:tc>
          <w:tcPr>
            <w:tcW w:w="992" w:type="dxa"/>
          </w:tcPr>
          <w:p w14:paraId="48AA85FC" w14:textId="05FA6505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январь-май</w:t>
            </w:r>
          </w:p>
        </w:tc>
        <w:tc>
          <w:tcPr>
            <w:tcW w:w="1843" w:type="dxa"/>
          </w:tcPr>
          <w:p w14:paraId="50E2F188" w14:textId="7202263D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Апробация и корректировка разработанной программы учебного предмета «Технология» 5-6 класс</w:t>
            </w:r>
          </w:p>
        </w:tc>
        <w:tc>
          <w:tcPr>
            <w:tcW w:w="3260" w:type="dxa"/>
          </w:tcPr>
          <w:p w14:paraId="5781DF8E" w14:textId="77777777" w:rsidR="00422FEE" w:rsidRPr="00C575D9" w:rsidRDefault="00422FEE" w:rsidP="00422FEE">
            <w:pPr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 xml:space="preserve">2 педагога принимают участие в апробации рабочих программ предмета «Технология» в 5-6 классах </w:t>
            </w:r>
          </w:p>
          <w:p w14:paraId="2D58D835" w14:textId="77777777" w:rsidR="00422FEE" w:rsidRPr="00C575D9" w:rsidRDefault="00422FEE" w:rsidP="00422FEE">
            <w:pPr>
              <w:spacing w:line="240" w:lineRule="auto"/>
              <w:ind w:firstLine="0"/>
              <w:rPr>
                <w:bCs/>
                <w:szCs w:val="22"/>
              </w:rPr>
            </w:pPr>
          </w:p>
        </w:tc>
        <w:tc>
          <w:tcPr>
            <w:tcW w:w="3897" w:type="dxa"/>
          </w:tcPr>
          <w:p w14:paraId="2C6A2BEB" w14:textId="77777777" w:rsidR="00422FEE" w:rsidRPr="00C575D9" w:rsidRDefault="00422FEE" w:rsidP="00422FEE">
            <w:pPr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Рабочие программы предмета «Технология» 5-6 класс</w:t>
            </w:r>
          </w:p>
          <w:p w14:paraId="0023AE57" w14:textId="77777777" w:rsidR="00422FEE" w:rsidRPr="00C575D9" w:rsidRDefault="003D1719" w:rsidP="00422FEE">
            <w:pPr>
              <w:spacing w:line="240" w:lineRule="auto"/>
              <w:ind w:firstLine="0"/>
              <w:rPr>
                <w:bCs/>
                <w:szCs w:val="22"/>
              </w:rPr>
            </w:pPr>
            <w:hyperlink r:id="rId7" w:history="1">
              <w:r w:rsidR="00422FEE" w:rsidRPr="00C575D9">
                <w:rPr>
                  <w:rStyle w:val="a4"/>
                  <w:bCs/>
                  <w:szCs w:val="22"/>
                </w:rPr>
                <w:t>https://sch7tut.edu.yar.ru//innovatsionnaya_deyatelnost_shkoli/tehnologiya/materili.html</w:t>
              </w:r>
            </w:hyperlink>
          </w:p>
          <w:p w14:paraId="73E3FC85" w14:textId="77777777" w:rsidR="00422FEE" w:rsidRPr="00C575D9" w:rsidRDefault="00422FEE" w:rsidP="00422FEE">
            <w:pPr>
              <w:spacing w:line="240" w:lineRule="auto"/>
              <w:ind w:firstLine="0"/>
              <w:rPr>
                <w:bCs/>
                <w:szCs w:val="22"/>
              </w:rPr>
            </w:pPr>
          </w:p>
          <w:p w14:paraId="0C5B6E03" w14:textId="77777777" w:rsidR="00422FEE" w:rsidRPr="00C575D9" w:rsidRDefault="00422FEE" w:rsidP="00422FEE">
            <w:pPr>
              <w:rPr>
                <w:bCs/>
                <w:szCs w:val="22"/>
              </w:rPr>
            </w:pPr>
          </w:p>
          <w:p w14:paraId="446B2F03" w14:textId="77777777" w:rsidR="00422FEE" w:rsidRPr="00C575D9" w:rsidRDefault="00422FEE" w:rsidP="00422FEE">
            <w:pPr>
              <w:spacing w:line="240" w:lineRule="auto"/>
              <w:ind w:firstLine="0"/>
              <w:rPr>
                <w:bCs/>
                <w:szCs w:val="22"/>
              </w:rPr>
            </w:pPr>
          </w:p>
        </w:tc>
        <w:tc>
          <w:tcPr>
            <w:tcW w:w="1389" w:type="dxa"/>
          </w:tcPr>
          <w:p w14:paraId="5EF7640C" w14:textId="1AFC439C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90%</w:t>
            </w:r>
          </w:p>
        </w:tc>
        <w:tc>
          <w:tcPr>
            <w:tcW w:w="1431" w:type="dxa"/>
          </w:tcPr>
          <w:p w14:paraId="53C61805" w14:textId="77777777" w:rsidR="00422FEE" w:rsidRPr="00C575D9" w:rsidRDefault="00422FEE" w:rsidP="00422FEE">
            <w:pPr>
              <w:rPr>
                <w:szCs w:val="22"/>
                <w:lang w:eastAsia="en-US" w:bidi="en-US"/>
              </w:rPr>
            </w:pPr>
          </w:p>
        </w:tc>
      </w:tr>
      <w:tr w:rsidR="00422FEE" w:rsidRPr="00C575D9" w14:paraId="3A6C6129" w14:textId="77777777" w:rsidTr="00422FEE">
        <w:tc>
          <w:tcPr>
            <w:tcW w:w="1242" w:type="dxa"/>
          </w:tcPr>
          <w:p w14:paraId="0725DF1C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март-апрель</w:t>
            </w:r>
          </w:p>
        </w:tc>
        <w:tc>
          <w:tcPr>
            <w:tcW w:w="1560" w:type="dxa"/>
          </w:tcPr>
          <w:p w14:paraId="52ECD936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Участие в разработке программ учебного предмета «Технология» 7-8 класс</w:t>
            </w:r>
          </w:p>
        </w:tc>
        <w:tc>
          <w:tcPr>
            <w:tcW w:w="992" w:type="dxa"/>
          </w:tcPr>
          <w:p w14:paraId="6355D49E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март-апрель</w:t>
            </w:r>
          </w:p>
        </w:tc>
        <w:tc>
          <w:tcPr>
            <w:tcW w:w="1843" w:type="dxa"/>
          </w:tcPr>
          <w:p w14:paraId="6ECA8FBB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Участие в разработке программ учебного предмета «Технология» 7-8 класс</w:t>
            </w:r>
          </w:p>
        </w:tc>
        <w:tc>
          <w:tcPr>
            <w:tcW w:w="3260" w:type="dxa"/>
          </w:tcPr>
          <w:p w14:paraId="6BF8ED12" w14:textId="3E24A909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highlight w:val="yellow"/>
              </w:rPr>
            </w:pPr>
            <w:r w:rsidRPr="00C575D9">
              <w:rPr>
                <w:bCs/>
                <w:szCs w:val="22"/>
              </w:rPr>
              <w:t xml:space="preserve">1 педагог ОУ принимает участие в разработке </w:t>
            </w:r>
            <w:r w:rsidRPr="00C575D9">
              <w:rPr>
                <w:bCs/>
                <w:szCs w:val="22"/>
                <w:lang w:eastAsia="en-US" w:bidi="en-US"/>
              </w:rPr>
              <w:t>программы учебного предмета «Технология» 7-8 класс модуля: «Технология обработки материалов, пищевых продуктов»</w:t>
            </w:r>
          </w:p>
        </w:tc>
        <w:tc>
          <w:tcPr>
            <w:tcW w:w="3897" w:type="dxa"/>
          </w:tcPr>
          <w:p w14:paraId="47ABBA5C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highlight w:val="yellow"/>
                <w:lang w:eastAsia="en-US" w:bidi="en-US"/>
              </w:rPr>
            </w:pPr>
            <w:r w:rsidRPr="00C575D9">
              <w:rPr>
                <w:bCs/>
                <w:szCs w:val="22"/>
                <w:lang w:eastAsia="en-US" w:bidi="en-US"/>
              </w:rPr>
              <w:t xml:space="preserve">Программа модуля «Технология обработки материалов, пищевых продуктов» </w:t>
            </w:r>
            <w:r w:rsidRPr="00C575D9">
              <w:rPr>
                <w:bCs/>
                <w:szCs w:val="22"/>
              </w:rPr>
              <w:t>учебного предмета «Технология» 7-8 класс</w:t>
            </w:r>
          </w:p>
        </w:tc>
        <w:tc>
          <w:tcPr>
            <w:tcW w:w="1389" w:type="dxa"/>
          </w:tcPr>
          <w:p w14:paraId="221927C7" w14:textId="0538CEE0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30%</w:t>
            </w:r>
          </w:p>
        </w:tc>
        <w:tc>
          <w:tcPr>
            <w:tcW w:w="1431" w:type="dxa"/>
          </w:tcPr>
          <w:p w14:paraId="3A17B44B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</w:p>
        </w:tc>
      </w:tr>
      <w:tr w:rsidR="00422FEE" w:rsidRPr="00C575D9" w14:paraId="5E9E855F" w14:textId="77777777" w:rsidTr="00422FEE">
        <w:tc>
          <w:tcPr>
            <w:tcW w:w="1242" w:type="dxa"/>
          </w:tcPr>
          <w:p w14:paraId="6AD83969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январь-июнь</w:t>
            </w:r>
          </w:p>
        </w:tc>
        <w:tc>
          <w:tcPr>
            <w:tcW w:w="1560" w:type="dxa"/>
          </w:tcPr>
          <w:p w14:paraId="041F50FB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Апробация и корректировка программ внеурочной деятельности для подкрепления учебного предмета «Технология» для 1-4 классов</w:t>
            </w:r>
          </w:p>
        </w:tc>
        <w:tc>
          <w:tcPr>
            <w:tcW w:w="992" w:type="dxa"/>
          </w:tcPr>
          <w:p w14:paraId="40726CF3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январь-июнь</w:t>
            </w:r>
          </w:p>
        </w:tc>
        <w:tc>
          <w:tcPr>
            <w:tcW w:w="1843" w:type="dxa"/>
          </w:tcPr>
          <w:p w14:paraId="00CA6FDC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Апробация и корректировка программ внеурочной деятельности для подкрепления учебного предмета «Технология» для 1-4 классов</w:t>
            </w:r>
          </w:p>
        </w:tc>
        <w:tc>
          <w:tcPr>
            <w:tcW w:w="3260" w:type="dxa"/>
          </w:tcPr>
          <w:p w14:paraId="59DD168C" w14:textId="6E9EC5DB" w:rsidR="00422FEE" w:rsidRPr="00C575D9" w:rsidRDefault="00422FEE" w:rsidP="00422FEE">
            <w:pPr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 xml:space="preserve">6 педагогов принимают участие в апробации рабочих программ внеурочной деятельности для подкрепления учебного предмета «Технология» для 1-4 классов </w:t>
            </w:r>
          </w:p>
          <w:p w14:paraId="71320CA2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</w:rPr>
            </w:pPr>
          </w:p>
        </w:tc>
        <w:tc>
          <w:tcPr>
            <w:tcW w:w="3897" w:type="dxa"/>
          </w:tcPr>
          <w:p w14:paraId="281B8828" w14:textId="77777777" w:rsidR="00422FEE" w:rsidRPr="00C575D9" w:rsidRDefault="00422FEE" w:rsidP="00422FEE">
            <w:pPr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  <w:r w:rsidRPr="00C575D9">
              <w:rPr>
                <w:bCs/>
                <w:szCs w:val="22"/>
                <w:lang w:eastAsia="en-US" w:bidi="en-US"/>
              </w:rPr>
              <w:t xml:space="preserve">Рабочие программы внеурочной деятельности </w:t>
            </w:r>
          </w:p>
          <w:p w14:paraId="53E350B0" w14:textId="77777777" w:rsidR="00422FEE" w:rsidRPr="00C575D9" w:rsidRDefault="003D1719" w:rsidP="00422FEE">
            <w:pPr>
              <w:spacing w:line="240" w:lineRule="auto"/>
              <w:ind w:firstLine="0"/>
              <w:rPr>
                <w:bCs/>
                <w:szCs w:val="22"/>
              </w:rPr>
            </w:pPr>
            <w:hyperlink r:id="rId8" w:history="1">
              <w:r w:rsidR="00422FEE" w:rsidRPr="00C575D9">
                <w:rPr>
                  <w:rStyle w:val="a4"/>
                  <w:bCs/>
                  <w:szCs w:val="22"/>
                </w:rPr>
                <w:t>https://sch7tut.edu.yar.ru//innovatsionnaya_deyatelnost_shkoli/tehnologiya/materili.html</w:t>
              </w:r>
            </w:hyperlink>
          </w:p>
          <w:p w14:paraId="05571635" w14:textId="77777777" w:rsidR="00422FEE" w:rsidRPr="00C575D9" w:rsidRDefault="00422FEE" w:rsidP="00422FEE">
            <w:pPr>
              <w:rPr>
                <w:bCs/>
                <w:szCs w:val="22"/>
              </w:rPr>
            </w:pPr>
          </w:p>
          <w:p w14:paraId="78FB953D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</w:p>
          <w:p w14:paraId="669948E2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</w:p>
          <w:p w14:paraId="218DEC88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</w:p>
        </w:tc>
        <w:tc>
          <w:tcPr>
            <w:tcW w:w="1389" w:type="dxa"/>
          </w:tcPr>
          <w:p w14:paraId="5CB7DC7F" w14:textId="579FD784" w:rsidR="00422FEE" w:rsidRPr="00C575D9" w:rsidRDefault="00B2715F" w:rsidP="00422FEE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80</w:t>
            </w:r>
            <w:r w:rsidR="00422FEE" w:rsidRPr="00C575D9">
              <w:rPr>
                <w:szCs w:val="22"/>
                <w:lang w:eastAsia="en-US" w:bidi="en-US"/>
              </w:rPr>
              <w:t>%</w:t>
            </w:r>
          </w:p>
        </w:tc>
        <w:tc>
          <w:tcPr>
            <w:tcW w:w="1431" w:type="dxa"/>
          </w:tcPr>
          <w:p w14:paraId="1492CBBB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</w:p>
        </w:tc>
      </w:tr>
      <w:tr w:rsidR="00422FEE" w:rsidRPr="00C575D9" w14:paraId="6D6F7FD5" w14:textId="77777777" w:rsidTr="00422FEE">
        <w:trPr>
          <w:trHeight w:val="6826"/>
        </w:trPr>
        <w:tc>
          <w:tcPr>
            <w:tcW w:w="1242" w:type="dxa"/>
          </w:tcPr>
          <w:p w14:paraId="45383720" w14:textId="064BBC3B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</w:p>
        </w:tc>
        <w:tc>
          <w:tcPr>
            <w:tcW w:w="1560" w:type="dxa"/>
          </w:tcPr>
          <w:p w14:paraId="18A7AFAD" w14:textId="2A1BC470" w:rsidR="00422FEE" w:rsidRPr="00C575D9" w:rsidRDefault="00422FEE" w:rsidP="00422FEE">
            <w:pPr>
              <w:ind w:firstLine="0"/>
              <w:jc w:val="left"/>
              <w:rPr>
                <w:bCs/>
                <w:szCs w:val="22"/>
              </w:rPr>
            </w:pPr>
          </w:p>
        </w:tc>
        <w:tc>
          <w:tcPr>
            <w:tcW w:w="992" w:type="dxa"/>
          </w:tcPr>
          <w:p w14:paraId="740B4CA5" w14:textId="73387980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февраль</w:t>
            </w:r>
          </w:p>
        </w:tc>
        <w:tc>
          <w:tcPr>
            <w:tcW w:w="1843" w:type="dxa"/>
          </w:tcPr>
          <w:p w14:paraId="7143B596" w14:textId="77777777" w:rsidR="00422FEE" w:rsidRPr="00C575D9" w:rsidRDefault="00422FEE" w:rsidP="00422FEE">
            <w:pPr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 xml:space="preserve">Региональный семинар «Открытие года культурного наследия народов России» в рамках инновационных площадок РЦ </w:t>
            </w:r>
            <w:proofErr w:type="gramStart"/>
            <w:r w:rsidRPr="00C575D9">
              <w:rPr>
                <w:bCs/>
                <w:szCs w:val="22"/>
              </w:rPr>
              <w:t>ШИБЦ  и</w:t>
            </w:r>
            <w:proofErr w:type="gramEnd"/>
            <w:r w:rsidRPr="00C575D9">
              <w:rPr>
                <w:bCs/>
                <w:szCs w:val="22"/>
              </w:rPr>
              <w:t xml:space="preserve"> «Модернизация технологического образования образовательных учреждений </w:t>
            </w:r>
            <w:proofErr w:type="spellStart"/>
            <w:r w:rsidRPr="00C575D9">
              <w:rPr>
                <w:bCs/>
                <w:szCs w:val="22"/>
              </w:rPr>
              <w:t>Тутаевского</w:t>
            </w:r>
            <w:proofErr w:type="spellEnd"/>
            <w:r w:rsidRPr="00C575D9">
              <w:rPr>
                <w:bCs/>
                <w:szCs w:val="22"/>
              </w:rPr>
              <w:t xml:space="preserve"> муниципального района» </w:t>
            </w:r>
          </w:p>
          <w:p w14:paraId="70885D1C" w14:textId="77777777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</w:p>
        </w:tc>
        <w:tc>
          <w:tcPr>
            <w:tcW w:w="3260" w:type="dxa"/>
          </w:tcPr>
          <w:p w14:paraId="3A68EF16" w14:textId="7356A503" w:rsidR="00422FEE" w:rsidRPr="00C575D9" w:rsidRDefault="00422FEE" w:rsidP="00422FEE">
            <w:pPr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В семинаре приняли участие 49 человек, 6 педагогов школы, участвующих в РИП, показали открытые мероприятия.</w:t>
            </w:r>
          </w:p>
        </w:tc>
        <w:tc>
          <w:tcPr>
            <w:tcW w:w="3897" w:type="dxa"/>
          </w:tcPr>
          <w:p w14:paraId="103A9E10" w14:textId="77777777" w:rsidR="00422FEE" w:rsidRPr="00C575D9" w:rsidRDefault="00422FEE" w:rsidP="00422FEE">
            <w:pPr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  <w:r w:rsidRPr="00C575D9">
              <w:rPr>
                <w:bCs/>
                <w:szCs w:val="22"/>
                <w:lang w:eastAsia="en-US" w:bidi="en-US"/>
              </w:rPr>
              <w:t xml:space="preserve">Разработаны технологические карты занятий, презентации мастер-классов, видеоматериалы </w:t>
            </w:r>
          </w:p>
          <w:p w14:paraId="3D46EA21" w14:textId="68B9D020" w:rsidR="00422FEE" w:rsidRPr="00C575D9" w:rsidRDefault="003D1719" w:rsidP="00422FEE">
            <w:pPr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  <w:hyperlink r:id="rId9" w:history="1">
              <w:r w:rsidR="00422FEE" w:rsidRPr="00C575D9">
                <w:rPr>
                  <w:rStyle w:val="a4"/>
                  <w:bCs/>
                  <w:szCs w:val="22"/>
                  <w:lang w:eastAsia="en-US" w:bidi="en-US"/>
                </w:rPr>
                <w:t>https://sch7tut.edu.yar.ru//innovatsionnaya_deyatelnost_shkoli/tehnologiya/meropriyatiya.html</w:t>
              </w:r>
            </w:hyperlink>
          </w:p>
          <w:p w14:paraId="66A8F8D4" w14:textId="47164AF8" w:rsidR="00422FEE" w:rsidRPr="00C575D9" w:rsidRDefault="00422FEE" w:rsidP="00422FEE">
            <w:pPr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</w:p>
        </w:tc>
        <w:tc>
          <w:tcPr>
            <w:tcW w:w="1389" w:type="dxa"/>
          </w:tcPr>
          <w:p w14:paraId="7B5ED50C" w14:textId="2B5DE368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100%</w:t>
            </w:r>
          </w:p>
        </w:tc>
        <w:tc>
          <w:tcPr>
            <w:tcW w:w="1431" w:type="dxa"/>
          </w:tcPr>
          <w:p w14:paraId="00202D1E" w14:textId="30DE8640" w:rsidR="00422FEE" w:rsidRPr="00C575D9" w:rsidRDefault="00B2715F" w:rsidP="00422FEE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По плану МОУ СШ №7</w:t>
            </w:r>
          </w:p>
        </w:tc>
      </w:tr>
      <w:tr w:rsidR="00422FEE" w:rsidRPr="00C575D9" w14:paraId="17E2C958" w14:textId="77777777" w:rsidTr="00422FEE">
        <w:tc>
          <w:tcPr>
            <w:tcW w:w="1242" w:type="dxa"/>
          </w:tcPr>
          <w:p w14:paraId="026F6F72" w14:textId="7225B303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</w:p>
        </w:tc>
        <w:tc>
          <w:tcPr>
            <w:tcW w:w="1560" w:type="dxa"/>
          </w:tcPr>
          <w:p w14:paraId="08132B67" w14:textId="15E7A15A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</w:p>
        </w:tc>
        <w:tc>
          <w:tcPr>
            <w:tcW w:w="992" w:type="dxa"/>
          </w:tcPr>
          <w:p w14:paraId="6274D0BB" w14:textId="3DE718E9" w:rsidR="00422FEE" w:rsidRPr="00C575D9" w:rsidRDefault="00B2715F" w:rsidP="00422FEE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январь-март</w:t>
            </w:r>
          </w:p>
        </w:tc>
        <w:tc>
          <w:tcPr>
            <w:tcW w:w="1843" w:type="dxa"/>
          </w:tcPr>
          <w:p w14:paraId="36787D40" w14:textId="09BDD5F6" w:rsidR="00422FEE" w:rsidRPr="00C575D9" w:rsidRDefault="00B2715F" w:rsidP="00422FEE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Подготовка муниципальной площадки к проведению Чемпионата «</w:t>
            </w:r>
            <w:proofErr w:type="spellStart"/>
            <w:r w:rsidRPr="00C575D9">
              <w:rPr>
                <w:bCs/>
                <w:szCs w:val="22"/>
              </w:rPr>
              <w:t>ПрофиТут</w:t>
            </w:r>
            <w:proofErr w:type="spellEnd"/>
            <w:r w:rsidRPr="00C575D9">
              <w:rPr>
                <w:bCs/>
                <w:szCs w:val="22"/>
              </w:rPr>
              <w:t>»</w:t>
            </w:r>
          </w:p>
        </w:tc>
        <w:tc>
          <w:tcPr>
            <w:tcW w:w="3260" w:type="dxa"/>
          </w:tcPr>
          <w:p w14:paraId="4769DD50" w14:textId="3A869C62" w:rsidR="00422FEE" w:rsidRPr="00C575D9" w:rsidRDefault="00B2715F" w:rsidP="00422FEE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Подготовлена площадка по компетенции «Технология моды»</w:t>
            </w:r>
          </w:p>
        </w:tc>
        <w:tc>
          <w:tcPr>
            <w:tcW w:w="3897" w:type="dxa"/>
          </w:tcPr>
          <w:p w14:paraId="435C1077" w14:textId="5C9BBE10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</w:p>
        </w:tc>
        <w:tc>
          <w:tcPr>
            <w:tcW w:w="1389" w:type="dxa"/>
          </w:tcPr>
          <w:p w14:paraId="3DF08D3B" w14:textId="78C30D94" w:rsidR="00422FEE" w:rsidRPr="00C575D9" w:rsidRDefault="00422FEE" w:rsidP="00422FEE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</w:p>
        </w:tc>
        <w:tc>
          <w:tcPr>
            <w:tcW w:w="1431" w:type="dxa"/>
          </w:tcPr>
          <w:p w14:paraId="5066EEC5" w14:textId="25933122" w:rsidR="00422FEE" w:rsidRPr="00C575D9" w:rsidRDefault="00B2715F" w:rsidP="00422FEE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Производственная необходимость</w:t>
            </w:r>
          </w:p>
        </w:tc>
      </w:tr>
      <w:tr w:rsidR="00B2715F" w:rsidRPr="00C575D9" w14:paraId="126B30FB" w14:textId="77777777" w:rsidTr="00422FEE">
        <w:tc>
          <w:tcPr>
            <w:tcW w:w="1242" w:type="dxa"/>
          </w:tcPr>
          <w:p w14:paraId="619389DA" w14:textId="247FB92F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 xml:space="preserve">март </w:t>
            </w:r>
          </w:p>
        </w:tc>
        <w:tc>
          <w:tcPr>
            <w:tcW w:w="1560" w:type="dxa"/>
          </w:tcPr>
          <w:p w14:paraId="741C5545" w14:textId="52F0115F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Участие в муниципальном чемпионате для школьников «</w:t>
            </w:r>
            <w:proofErr w:type="spellStart"/>
            <w:r w:rsidRPr="00C575D9">
              <w:rPr>
                <w:bCs/>
                <w:szCs w:val="22"/>
              </w:rPr>
              <w:t>ПрофиТут</w:t>
            </w:r>
            <w:proofErr w:type="spellEnd"/>
            <w:r w:rsidRPr="00C575D9">
              <w:rPr>
                <w:bCs/>
                <w:szCs w:val="22"/>
              </w:rPr>
              <w:t>»</w:t>
            </w:r>
          </w:p>
        </w:tc>
        <w:tc>
          <w:tcPr>
            <w:tcW w:w="992" w:type="dxa"/>
          </w:tcPr>
          <w:p w14:paraId="7E00398A" w14:textId="5ED7466C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 xml:space="preserve">март </w:t>
            </w:r>
          </w:p>
        </w:tc>
        <w:tc>
          <w:tcPr>
            <w:tcW w:w="1843" w:type="dxa"/>
          </w:tcPr>
          <w:p w14:paraId="69AC5E8A" w14:textId="03B58012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Участие в муниципальном чемпионате для школьников «</w:t>
            </w:r>
            <w:proofErr w:type="spellStart"/>
            <w:r w:rsidRPr="00C575D9">
              <w:rPr>
                <w:bCs/>
                <w:szCs w:val="22"/>
              </w:rPr>
              <w:t>ПрофиТут</w:t>
            </w:r>
            <w:proofErr w:type="spellEnd"/>
            <w:r w:rsidRPr="00C575D9">
              <w:rPr>
                <w:bCs/>
                <w:szCs w:val="22"/>
              </w:rPr>
              <w:t>»</w:t>
            </w:r>
          </w:p>
        </w:tc>
        <w:tc>
          <w:tcPr>
            <w:tcW w:w="3260" w:type="dxa"/>
          </w:tcPr>
          <w:p w14:paraId="14B3B445" w14:textId="64FED60E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 xml:space="preserve">От ОУ 3 человека приняли участие в компетенции «Технология моды» </w:t>
            </w:r>
          </w:p>
        </w:tc>
        <w:tc>
          <w:tcPr>
            <w:tcW w:w="3897" w:type="dxa"/>
          </w:tcPr>
          <w:p w14:paraId="1F66B4AC" w14:textId="77777777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  <w:r w:rsidRPr="00C575D9">
              <w:rPr>
                <w:bCs/>
                <w:szCs w:val="22"/>
                <w:lang w:eastAsia="en-US" w:bidi="en-US"/>
              </w:rPr>
              <w:t xml:space="preserve">Разработаны конкурсное задание по компетенции «Технология моды» </w:t>
            </w:r>
          </w:p>
          <w:bookmarkStart w:id="1" w:name="_Hlk101129925"/>
          <w:p w14:paraId="422DFF4E" w14:textId="77777777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  <w:r w:rsidRPr="00C575D9">
              <w:rPr>
                <w:bCs/>
                <w:szCs w:val="22"/>
                <w:lang w:eastAsia="en-US" w:bidi="en-US"/>
              </w:rPr>
              <w:fldChar w:fldCharType="begin"/>
            </w:r>
            <w:r w:rsidRPr="00C575D9">
              <w:rPr>
                <w:bCs/>
                <w:szCs w:val="22"/>
                <w:lang w:eastAsia="en-US" w:bidi="en-US"/>
              </w:rPr>
              <w:instrText xml:space="preserve"> HYPERLINK "https://ioctut.edu.yar.ru/rip_tehnologiya_meropriyatiya.html#чемпионат" </w:instrText>
            </w:r>
            <w:r w:rsidRPr="00C575D9">
              <w:rPr>
                <w:bCs/>
                <w:szCs w:val="22"/>
                <w:lang w:eastAsia="en-US" w:bidi="en-US"/>
              </w:rPr>
              <w:fldChar w:fldCharType="separate"/>
            </w:r>
            <w:r w:rsidRPr="00C575D9">
              <w:rPr>
                <w:rStyle w:val="a4"/>
                <w:bCs/>
                <w:szCs w:val="22"/>
                <w:lang w:eastAsia="en-US" w:bidi="en-US"/>
              </w:rPr>
              <w:t>https://ioctut.edu.yar.ru/rip_tehnologiya_meropriyatiya.html#чемпионат</w:t>
            </w:r>
            <w:r w:rsidRPr="00C575D9">
              <w:rPr>
                <w:bCs/>
                <w:szCs w:val="22"/>
                <w:lang w:eastAsia="en-US" w:bidi="en-US"/>
              </w:rPr>
              <w:fldChar w:fldCharType="end"/>
            </w:r>
          </w:p>
          <w:bookmarkEnd w:id="1"/>
          <w:p w14:paraId="4D177044" w14:textId="77777777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</w:p>
        </w:tc>
        <w:tc>
          <w:tcPr>
            <w:tcW w:w="1389" w:type="dxa"/>
          </w:tcPr>
          <w:p w14:paraId="173AB932" w14:textId="79A81E7C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100%</w:t>
            </w:r>
          </w:p>
        </w:tc>
        <w:tc>
          <w:tcPr>
            <w:tcW w:w="1431" w:type="dxa"/>
          </w:tcPr>
          <w:p w14:paraId="42DF7A7F" w14:textId="77777777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</w:p>
        </w:tc>
      </w:tr>
      <w:tr w:rsidR="00B2715F" w:rsidRPr="00C575D9" w14:paraId="117F5CB7" w14:textId="77777777" w:rsidTr="00422FEE">
        <w:tc>
          <w:tcPr>
            <w:tcW w:w="1242" w:type="dxa"/>
          </w:tcPr>
          <w:p w14:paraId="7252FD46" w14:textId="77777777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lastRenderedPageBreak/>
              <w:t>март-апрель</w:t>
            </w:r>
          </w:p>
        </w:tc>
        <w:tc>
          <w:tcPr>
            <w:tcW w:w="1560" w:type="dxa"/>
          </w:tcPr>
          <w:p w14:paraId="74CB4B21" w14:textId="4B05EB73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 xml:space="preserve">Разработка дополнительной общеобразовательной общеразвивающей программы по развитию компетенций </w:t>
            </w:r>
            <w:r w:rsidRPr="00C575D9">
              <w:rPr>
                <w:bCs/>
                <w:szCs w:val="22"/>
                <w:lang w:val="en-US"/>
              </w:rPr>
              <w:t>WorldSkills</w:t>
            </w:r>
            <w:r w:rsidRPr="00C575D9">
              <w:rPr>
                <w:bCs/>
                <w:szCs w:val="22"/>
              </w:rPr>
              <w:t xml:space="preserve"> «Технология моды»</w:t>
            </w:r>
          </w:p>
        </w:tc>
        <w:tc>
          <w:tcPr>
            <w:tcW w:w="992" w:type="dxa"/>
          </w:tcPr>
          <w:p w14:paraId="360E35FD" w14:textId="77777777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март-апрель</w:t>
            </w:r>
          </w:p>
        </w:tc>
        <w:tc>
          <w:tcPr>
            <w:tcW w:w="1843" w:type="dxa"/>
          </w:tcPr>
          <w:p w14:paraId="5A39EE45" w14:textId="3D26894C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 xml:space="preserve">Разработка дополнительной общеобразовательной общеразвивающей программы по развитию компетенций </w:t>
            </w:r>
            <w:r w:rsidRPr="00C575D9">
              <w:rPr>
                <w:bCs/>
                <w:szCs w:val="22"/>
                <w:lang w:val="en-US"/>
              </w:rPr>
              <w:t>WorldSkills</w:t>
            </w:r>
            <w:r w:rsidRPr="00C575D9">
              <w:rPr>
                <w:bCs/>
                <w:szCs w:val="22"/>
              </w:rPr>
              <w:t xml:space="preserve"> «Технология моды»</w:t>
            </w:r>
          </w:p>
        </w:tc>
        <w:tc>
          <w:tcPr>
            <w:tcW w:w="3260" w:type="dxa"/>
          </w:tcPr>
          <w:p w14:paraId="7B76B237" w14:textId="0DFFEEC2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Состоялось 4</w:t>
            </w:r>
            <w:r w:rsidRPr="00C575D9">
              <w:rPr>
                <w:bCs/>
                <w:color w:val="FF0000"/>
                <w:szCs w:val="22"/>
              </w:rPr>
              <w:t xml:space="preserve"> </w:t>
            </w:r>
            <w:r w:rsidRPr="00C575D9">
              <w:rPr>
                <w:bCs/>
                <w:szCs w:val="22"/>
              </w:rPr>
              <w:t xml:space="preserve">заседания РГ, в разработке принимает участие 1 педагог </w:t>
            </w:r>
          </w:p>
        </w:tc>
        <w:tc>
          <w:tcPr>
            <w:tcW w:w="3897" w:type="dxa"/>
          </w:tcPr>
          <w:p w14:paraId="139FF06E" w14:textId="77777777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  <w:r w:rsidRPr="00C575D9">
              <w:rPr>
                <w:bCs/>
                <w:szCs w:val="22"/>
                <w:lang w:eastAsia="en-US" w:bidi="en-US"/>
              </w:rPr>
              <w:t>В разработке (совместно с МОУ СШ №4 «Центр образования»)</w:t>
            </w:r>
          </w:p>
        </w:tc>
        <w:tc>
          <w:tcPr>
            <w:tcW w:w="1389" w:type="dxa"/>
          </w:tcPr>
          <w:p w14:paraId="79D75698" w14:textId="487B49BA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80%</w:t>
            </w:r>
          </w:p>
        </w:tc>
        <w:tc>
          <w:tcPr>
            <w:tcW w:w="1431" w:type="dxa"/>
          </w:tcPr>
          <w:p w14:paraId="5521EC9E" w14:textId="77777777" w:rsidR="00B2715F" w:rsidRPr="00C575D9" w:rsidRDefault="00B2715F" w:rsidP="00B2715F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</w:p>
        </w:tc>
      </w:tr>
      <w:tr w:rsidR="003367EE" w:rsidRPr="00C575D9" w14:paraId="29B19C0A" w14:textId="77777777" w:rsidTr="00422FEE">
        <w:tc>
          <w:tcPr>
            <w:tcW w:w="1242" w:type="dxa"/>
          </w:tcPr>
          <w:p w14:paraId="0211878C" w14:textId="65EEE0C9" w:rsidR="003367EE" w:rsidRPr="00C575D9" w:rsidRDefault="003367EE" w:rsidP="00B271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январь-декабрь</w:t>
            </w:r>
          </w:p>
        </w:tc>
        <w:tc>
          <w:tcPr>
            <w:tcW w:w="1560" w:type="dxa"/>
          </w:tcPr>
          <w:p w14:paraId="7589A686" w14:textId="04589036" w:rsidR="003367EE" w:rsidRPr="00C575D9" w:rsidRDefault="003367EE" w:rsidP="00B2715F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Обновление МТБ для реализации учебного предмета «Технология»</w:t>
            </w:r>
          </w:p>
        </w:tc>
        <w:tc>
          <w:tcPr>
            <w:tcW w:w="992" w:type="dxa"/>
          </w:tcPr>
          <w:p w14:paraId="3CC66A61" w14:textId="59CEBC4A" w:rsidR="003367EE" w:rsidRPr="00C575D9" w:rsidRDefault="003367EE" w:rsidP="00B2715F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январь-февраль</w:t>
            </w:r>
          </w:p>
        </w:tc>
        <w:tc>
          <w:tcPr>
            <w:tcW w:w="1843" w:type="dxa"/>
          </w:tcPr>
          <w:p w14:paraId="22EBD3D9" w14:textId="182DCF3F" w:rsidR="003367EE" w:rsidRPr="00C575D9" w:rsidRDefault="003367EE" w:rsidP="00B2715F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 xml:space="preserve">Обновление МТБ учреждения для реализации учебного предмета «Технология» </w:t>
            </w:r>
          </w:p>
        </w:tc>
        <w:tc>
          <w:tcPr>
            <w:tcW w:w="3260" w:type="dxa"/>
          </w:tcPr>
          <w:p w14:paraId="4C2ADFAF" w14:textId="5A515B99" w:rsidR="003367EE" w:rsidRPr="00C575D9" w:rsidRDefault="003367EE" w:rsidP="00B2715F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Закуплены материалы</w:t>
            </w:r>
            <w:r w:rsidR="0033310D" w:rsidRPr="00C575D9">
              <w:rPr>
                <w:bCs/>
                <w:szCs w:val="22"/>
              </w:rPr>
              <w:t xml:space="preserve"> для проведения уроков,</w:t>
            </w:r>
            <w:r w:rsidRPr="00C575D9">
              <w:rPr>
                <w:bCs/>
                <w:szCs w:val="22"/>
              </w:rPr>
              <w:t xml:space="preserve"> произведена замена электрической сети в кабинете технологии</w:t>
            </w:r>
          </w:p>
        </w:tc>
        <w:tc>
          <w:tcPr>
            <w:tcW w:w="3897" w:type="dxa"/>
          </w:tcPr>
          <w:p w14:paraId="23D40ABA" w14:textId="77777777" w:rsidR="003367EE" w:rsidRPr="00C575D9" w:rsidRDefault="003367EE" w:rsidP="00B2715F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</w:p>
        </w:tc>
        <w:tc>
          <w:tcPr>
            <w:tcW w:w="1389" w:type="dxa"/>
          </w:tcPr>
          <w:p w14:paraId="18AC465B" w14:textId="6D28227E" w:rsidR="003367EE" w:rsidRPr="00C575D9" w:rsidRDefault="0033310D" w:rsidP="00B2715F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20%</w:t>
            </w:r>
          </w:p>
        </w:tc>
        <w:tc>
          <w:tcPr>
            <w:tcW w:w="1431" w:type="dxa"/>
          </w:tcPr>
          <w:p w14:paraId="2413E129" w14:textId="77777777" w:rsidR="003367EE" w:rsidRPr="00C575D9" w:rsidRDefault="003367EE" w:rsidP="00B2715F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</w:p>
        </w:tc>
      </w:tr>
      <w:tr w:rsidR="0033310D" w:rsidRPr="00C575D9" w14:paraId="59B6A266" w14:textId="77777777" w:rsidTr="00422FEE">
        <w:tc>
          <w:tcPr>
            <w:tcW w:w="1242" w:type="dxa"/>
          </w:tcPr>
          <w:p w14:paraId="5CC781B4" w14:textId="2ED1A16C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</w:p>
        </w:tc>
        <w:tc>
          <w:tcPr>
            <w:tcW w:w="1560" w:type="dxa"/>
          </w:tcPr>
          <w:p w14:paraId="6CC7B6F9" w14:textId="76A83A4D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</w:p>
        </w:tc>
        <w:tc>
          <w:tcPr>
            <w:tcW w:w="992" w:type="dxa"/>
          </w:tcPr>
          <w:p w14:paraId="44C34D77" w14:textId="4D001203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январь-</w:t>
            </w:r>
            <w:r w:rsidRPr="00C575D9">
              <w:rPr>
                <w:bCs/>
                <w:szCs w:val="22"/>
              </w:rPr>
              <w:t>март</w:t>
            </w:r>
          </w:p>
        </w:tc>
        <w:tc>
          <w:tcPr>
            <w:tcW w:w="1843" w:type="dxa"/>
          </w:tcPr>
          <w:p w14:paraId="137FB45C" w14:textId="3F6D387E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 xml:space="preserve">Обновление МТБ учреждения </w:t>
            </w:r>
            <w:r w:rsidRPr="00C575D9">
              <w:rPr>
                <w:bCs/>
                <w:szCs w:val="22"/>
              </w:rPr>
              <w:t xml:space="preserve">для </w:t>
            </w:r>
            <w:r w:rsidRPr="00C575D9">
              <w:rPr>
                <w:szCs w:val="22"/>
              </w:rPr>
              <w:t xml:space="preserve">функционирования Площадок развития компетенций </w:t>
            </w:r>
            <w:proofErr w:type="spellStart"/>
            <w:r w:rsidRPr="00C575D9">
              <w:rPr>
                <w:szCs w:val="22"/>
              </w:rPr>
              <w:t>Worldskills</w:t>
            </w:r>
            <w:proofErr w:type="spellEnd"/>
          </w:p>
        </w:tc>
        <w:tc>
          <w:tcPr>
            <w:tcW w:w="3260" w:type="dxa"/>
          </w:tcPr>
          <w:p w14:paraId="2536F701" w14:textId="237A0563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szCs w:val="22"/>
              </w:rPr>
              <w:t xml:space="preserve">Приобретены материалы и оборудование для развития компетенций </w:t>
            </w:r>
            <w:proofErr w:type="spellStart"/>
            <w:r w:rsidRPr="00C575D9">
              <w:rPr>
                <w:szCs w:val="22"/>
              </w:rPr>
              <w:t>WorldSkills</w:t>
            </w:r>
            <w:proofErr w:type="spellEnd"/>
            <w:r w:rsidRPr="00C575D9">
              <w:rPr>
                <w:szCs w:val="22"/>
              </w:rPr>
              <w:t xml:space="preserve"> «Технология моды»</w:t>
            </w:r>
          </w:p>
        </w:tc>
        <w:tc>
          <w:tcPr>
            <w:tcW w:w="3897" w:type="dxa"/>
          </w:tcPr>
          <w:p w14:paraId="48AEA313" w14:textId="77777777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</w:p>
        </w:tc>
        <w:tc>
          <w:tcPr>
            <w:tcW w:w="1389" w:type="dxa"/>
          </w:tcPr>
          <w:p w14:paraId="6EB2F534" w14:textId="77645407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50</w:t>
            </w:r>
            <w:r w:rsidRPr="00C575D9">
              <w:rPr>
                <w:szCs w:val="22"/>
                <w:lang w:eastAsia="en-US" w:bidi="en-US"/>
              </w:rPr>
              <w:t>%</w:t>
            </w:r>
          </w:p>
        </w:tc>
        <w:tc>
          <w:tcPr>
            <w:tcW w:w="1431" w:type="dxa"/>
          </w:tcPr>
          <w:p w14:paraId="6275BBE8" w14:textId="77777777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</w:p>
        </w:tc>
      </w:tr>
      <w:tr w:rsidR="0033310D" w:rsidRPr="00C575D9" w14:paraId="0CB2FEE1" w14:textId="77777777" w:rsidTr="00422FEE">
        <w:tc>
          <w:tcPr>
            <w:tcW w:w="1242" w:type="dxa"/>
          </w:tcPr>
          <w:p w14:paraId="2564C8E3" w14:textId="35413CD2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январь-сентябрь</w:t>
            </w:r>
          </w:p>
        </w:tc>
        <w:tc>
          <w:tcPr>
            <w:tcW w:w="1560" w:type="dxa"/>
          </w:tcPr>
          <w:p w14:paraId="267B7B84" w14:textId="6446F9D2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jc w:val="left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Участие в региональном проекте по открытию центра «Точки роста»</w:t>
            </w:r>
          </w:p>
        </w:tc>
        <w:tc>
          <w:tcPr>
            <w:tcW w:w="992" w:type="dxa"/>
          </w:tcPr>
          <w:p w14:paraId="6A3E42A1" w14:textId="66C92E22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январь-февраль</w:t>
            </w:r>
          </w:p>
        </w:tc>
        <w:tc>
          <w:tcPr>
            <w:tcW w:w="1843" w:type="dxa"/>
          </w:tcPr>
          <w:p w14:paraId="718F05DC" w14:textId="03670C5D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</w:rPr>
            </w:pPr>
            <w:r w:rsidRPr="00C575D9">
              <w:rPr>
                <w:bCs/>
                <w:szCs w:val="22"/>
              </w:rPr>
              <w:t>Обновление МТБ для функционирования центра «Точки роста»</w:t>
            </w:r>
          </w:p>
        </w:tc>
        <w:tc>
          <w:tcPr>
            <w:tcW w:w="3260" w:type="dxa"/>
          </w:tcPr>
          <w:p w14:paraId="16E0ADEE" w14:textId="390595C2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</w:rPr>
            </w:pPr>
            <w:r w:rsidRPr="00C575D9">
              <w:rPr>
                <w:szCs w:val="22"/>
              </w:rPr>
              <w:t>Закуплена мебель для РЦ «Точки роста»</w:t>
            </w:r>
          </w:p>
        </w:tc>
        <w:tc>
          <w:tcPr>
            <w:tcW w:w="3897" w:type="dxa"/>
          </w:tcPr>
          <w:p w14:paraId="447D313E" w14:textId="77777777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rPr>
                <w:bCs/>
                <w:szCs w:val="22"/>
                <w:lang w:eastAsia="en-US" w:bidi="en-US"/>
              </w:rPr>
            </w:pPr>
          </w:p>
        </w:tc>
        <w:tc>
          <w:tcPr>
            <w:tcW w:w="1389" w:type="dxa"/>
          </w:tcPr>
          <w:p w14:paraId="11D6F0B1" w14:textId="0B9499AD" w:rsidR="0033310D" w:rsidRPr="00C575D9" w:rsidRDefault="00C575D9" w:rsidP="0033310D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  <w:r w:rsidRPr="00C575D9">
              <w:rPr>
                <w:szCs w:val="22"/>
                <w:lang w:eastAsia="en-US" w:bidi="en-US"/>
              </w:rPr>
              <w:t>100%</w:t>
            </w:r>
          </w:p>
        </w:tc>
        <w:tc>
          <w:tcPr>
            <w:tcW w:w="1431" w:type="dxa"/>
          </w:tcPr>
          <w:p w14:paraId="7DDC6F9E" w14:textId="77777777" w:rsidR="0033310D" w:rsidRPr="00C575D9" w:rsidRDefault="0033310D" w:rsidP="0033310D">
            <w:pPr>
              <w:tabs>
                <w:tab w:val="left" w:pos="851"/>
              </w:tabs>
              <w:spacing w:line="240" w:lineRule="auto"/>
              <w:ind w:firstLine="0"/>
              <w:rPr>
                <w:szCs w:val="22"/>
                <w:lang w:eastAsia="en-US" w:bidi="en-US"/>
              </w:rPr>
            </w:pPr>
          </w:p>
        </w:tc>
      </w:tr>
    </w:tbl>
    <w:p w14:paraId="071C5409" w14:textId="77777777" w:rsidR="00FE5B70" w:rsidRPr="00C575D9" w:rsidRDefault="00FE5B70" w:rsidP="00FE5B70">
      <w:pPr>
        <w:rPr>
          <w:sz w:val="22"/>
          <w:szCs w:val="22"/>
          <w:lang w:eastAsia="en-US" w:bidi="en-US"/>
        </w:rPr>
      </w:pPr>
    </w:p>
    <w:p w14:paraId="52982768" w14:textId="77777777" w:rsidR="00D925B0" w:rsidRPr="00C575D9" w:rsidRDefault="00D925B0" w:rsidP="00D925B0">
      <w:pPr>
        <w:pStyle w:val="2"/>
        <w:rPr>
          <w:sz w:val="22"/>
          <w:szCs w:val="22"/>
        </w:rPr>
      </w:pPr>
      <w:r w:rsidRPr="00C575D9">
        <w:rPr>
          <w:sz w:val="22"/>
          <w:szCs w:val="22"/>
        </w:rPr>
        <w:t>Информационное сопровождения деятельности РИП за отчетный период</w:t>
      </w:r>
    </w:p>
    <w:p w14:paraId="64E71C72" w14:textId="77777777" w:rsidR="00D925B0" w:rsidRPr="00C575D9" w:rsidRDefault="00D925B0" w:rsidP="00D925B0">
      <w:pPr>
        <w:tabs>
          <w:tab w:val="left" w:pos="426"/>
        </w:tabs>
        <w:spacing w:line="240" w:lineRule="auto"/>
        <w:ind w:firstLine="1276"/>
        <w:rPr>
          <w:i/>
          <w:sz w:val="22"/>
          <w:szCs w:val="22"/>
        </w:rPr>
      </w:pPr>
    </w:p>
    <w:p w14:paraId="113B1FC1" w14:textId="77777777" w:rsidR="00D925B0" w:rsidRPr="00C575D9" w:rsidRDefault="00D925B0" w:rsidP="00D925B0">
      <w:pPr>
        <w:jc w:val="center"/>
        <w:rPr>
          <w:sz w:val="22"/>
          <w:szCs w:val="22"/>
        </w:rPr>
      </w:pPr>
      <w:r w:rsidRPr="00C575D9">
        <w:rPr>
          <w:sz w:val="22"/>
          <w:szCs w:val="22"/>
        </w:rPr>
        <w:t>Мероприятия по распространению практики РИП и трансляции опыта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89"/>
        <w:gridCol w:w="2552"/>
        <w:gridCol w:w="3685"/>
        <w:gridCol w:w="5075"/>
      </w:tblGrid>
      <w:tr w:rsidR="00D925B0" w:rsidRPr="00C575D9" w14:paraId="383D9A91" w14:textId="77777777" w:rsidTr="00950E52">
        <w:tc>
          <w:tcPr>
            <w:tcW w:w="3289" w:type="dxa"/>
          </w:tcPr>
          <w:p w14:paraId="243DD687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C575D9">
              <w:rPr>
                <w:b/>
                <w:color w:val="000000"/>
                <w:szCs w:val="22"/>
              </w:rPr>
              <w:lastRenderedPageBreak/>
              <w:t>Название и тема мероприятия РИП</w:t>
            </w:r>
          </w:p>
        </w:tc>
        <w:tc>
          <w:tcPr>
            <w:tcW w:w="2552" w:type="dxa"/>
          </w:tcPr>
          <w:p w14:paraId="735BC159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C575D9">
              <w:rPr>
                <w:b/>
                <w:color w:val="000000"/>
                <w:szCs w:val="22"/>
              </w:rPr>
              <w:t>Срок проведения</w:t>
            </w:r>
          </w:p>
        </w:tc>
        <w:tc>
          <w:tcPr>
            <w:tcW w:w="3685" w:type="dxa"/>
          </w:tcPr>
          <w:p w14:paraId="2215580A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C575D9">
              <w:rPr>
                <w:b/>
                <w:color w:val="000000"/>
                <w:szCs w:val="22"/>
              </w:rPr>
              <w:t>Количество участников (чел.)/ точек подключения с указанием муниципальных образований ЯО, др. регионов</w:t>
            </w:r>
          </w:p>
        </w:tc>
        <w:tc>
          <w:tcPr>
            <w:tcW w:w="5075" w:type="dxa"/>
          </w:tcPr>
          <w:p w14:paraId="27DF2FE8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bCs/>
                <w:szCs w:val="22"/>
              </w:rPr>
            </w:pPr>
            <w:r w:rsidRPr="00C575D9">
              <w:rPr>
                <w:b/>
                <w:bCs/>
                <w:szCs w:val="22"/>
              </w:rPr>
              <w:t>Ссылка на анонсы и отчет о мероприятии в сети «Интернет» (фото, отчеты о проведении мероприятий)</w:t>
            </w:r>
          </w:p>
        </w:tc>
      </w:tr>
      <w:tr w:rsidR="00D925B0" w:rsidRPr="00C575D9" w14:paraId="225F0020" w14:textId="77777777" w:rsidTr="00950E52">
        <w:tc>
          <w:tcPr>
            <w:tcW w:w="14601" w:type="dxa"/>
            <w:gridSpan w:val="4"/>
          </w:tcPr>
          <w:p w14:paraId="2E5F8ADD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C575D9">
              <w:rPr>
                <w:szCs w:val="22"/>
                <w:lang w:eastAsia="en-US" w:bidi="en-US"/>
              </w:rPr>
              <w:t>1 квартал</w:t>
            </w:r>
          </w:p>
        </w:tc>
      </w:tr>
      <w:tr w:rsidR="00D925B0" w:rsidRPr="00C575D9" w14:paraId="7BD7BCD4" w14:textId="77777777" w:rsidTr="00950E52">
        <w:tc>
          <w:tcPr>
            <w:tcW w:w="3289" w:type="dxa"/>
          </w:tcPr>
          <w:p w14:paraId="31949C2D" w14:textId="77777777" w:rsidR="000B5935" w:rsidRPr="00C575D9" w:rsidRDefault="000B5935" w:rsidP="002274C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bdr w:val="none" w:sz="0" w:space="0" w:color="auto" w:frame="1"/>
              </w:rPr>
            </w:pPr>
            <w:r w:rsidRPr="00C575D9">
              <w:rPr>
                <w:color w:val="000000"/>
                <w:szCs w:val="22"/>
                <w:bdr w:val="none" w:sz="0" w:space="0" w:color="auto" w:frame="1"/>
              </w:rPr>
              <w:t>Представление программы внеурочной деятельности «</w:t>
            </w:r>
            <w:proofErr w:type="spellStart"/>
            <w:r w:rsidRPr="00C575D9">
              <w:rPr>
                <w:color w:val="000000"/>
                <w:szCs w:val="22"/>
                <w:bdr w:val="none" w:sz="0" w:space="0" w:color="auto" w:frame="1"/>
                <w:lang w:val="en-US"/>
              </w:rPr>
              <w:t>Cuboro</w:t>
            </w:r>
            <w:proofErr w:type="spellEnd"/>
            <w:r w:rsidRPr="00C575D9">
              <w:rPr>
                <w:color w:val="000000"/>
                <w:szCs w:val="22"/>
                <w:bdr w:val="none" w:sz="0" w:space="0" w:color="auto" w:frame="1"/>
              </w:rPr>
              <w:t>» на</w:t>
            </w:r>
          </w:p>
          <w:p w14:paraId="2D3827F1" w14:textId="77777777" w:rsidR="00D925B0" w:rsidRPr="00C575D9" w:rsidRDefault="000B5935" w:rsidP="002274CB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C575D9">
              <w:rPr>
                <w:color w:val="000000"/>
                <w:szCs w:val="22"/>
                <w:bdr w:val="none" w:sz="0" w:space="0" w:color="auto" w:frame="1"/>
                <w:lang w:val="en-US"/>
              </w:rPr>
              <w:t>IX</w:t>
            </w:r>
            <w:r w:rsidRPr="00C575D9">
              <w:rPr>
                <w:color w:val="000000"/>
                <w:szCs w:val="22"/>
                <w:bdr w:val="none" w:sz="0" w:space="0" w:color="auto" w:frame="1"/>
              </w:rPr>
              <w:t xml:space="preserve"> </w:t>
            </w:r>
            <w:r w:rsidR="002274CB" w:rsidRPr="00C575D9">
              <w:rPr>
                <w:color w:val="000000"/>
                <w:szCs w:val="22"/>
                <w:bdr w:val="none" w:sz="0" w:space="0" w:color="auto" w:frame="1"/>
              </w:rPr>
              <w:t>Муниципальн</w:t>
            </w:r>
            <w:r w:rsidRPr="00C575D9">
              <w:rPr>
                <w:color w:val="000000"/>
                <w:szCs w:val="22"/>
                <w:bdr w:val="none" w:sz="0" w:space="0" w:color="auto" w:frame="1"/>
              </w:rPr>
              <w:t xml:space="preserve">ой </w:t>
            </w:r>
            <w:r w:rsidR="002274CB" w:rsidRPr="00C575D9">
              <w:rPr>
                <w:color w:val="000000"/>
                <w:szCs w:val="22"/>
                <w:bdr w:val="none" w:sz="0" w:space="0" w:color="auto" w:frame="1"/>
              </w:rPr>
              <w:t>конференци</w:t>
            </w:r>
            <w:r w:rsidRPr="00C575D9">
              <w:rPr>
                <w:color w:val="000000"/>
                <w:szCs w:val="22"/>
                <w:bdr w:val="none" w:sz="0" w:space="0" w:color="auto" w:frame="1"/>
              </w:rPr>
              <w:t>и</w:t>
            </w:r>
            <w:r w:rsidR="002274CB" w:rsidRPr="00C575D9">
              <w:rPr>
                <w:color w:val="000000"/>
                <w:szCs w:val="22"/>
                <w:bdr w:val="none" w:sz="0" w:space="0" w:color="auto" w:frame="1"/>
              </w:rPr>
              <w:t xml:space="preserve"> «Инновации в системе образования Тутаевского МР: современный контекст и лучшие практики»</w:t>
            </w:r>
          </w:p>
        </w:tc>
        <w:tc>
          <w:tcPr>
            <w:tcW w:w="2552" w:type="dxa"/>
          </w:tcPr>
          <w:p w14:paraId="5E6107DD" w14:textId="77777777" w:rsidR="00D925B0" w:rsidRPr="00C575D9" w:rsidRDefault="002274CB" w:rsidP="00571F78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color w:val="000000"/>
                <w:szCs w:val="22"/>
              </w:rPr>
            </w:pPr>
            <w:r w:rsidRPr="00C575D9">
              <w:rPr>
                <w:bCs/>
                <w:color w:val="000000"/>
                <w:szCs w:val="22"/>
              </w:rPr>
              <w:t>15.02.2022</w:t>
            </w:r>
          </w:p>
        </w:tc>
        <w:tc>
          <w:tcPr>
            <w:tcW w:w="3685" w:type="dxa"/>
          </w:tcPr>
          <w:p w14:paraId="4B7795C8" w14:textId="77777777" w:rsidR="00D925B0" w:rsidRPr="00C575D9" w:rsidRDefault="000B5935" w:rsidP="00571F78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color w:val="000000"/>
                <w:szCs w:val="22"/>
              </w:rPr>
            </w:pPr>
            <w:r w:rsidRPr="00C575D9">
              <w:rPr>
                <w:bCs/>
                <w:color w:val="000000"/>
                <w:szCs w:val="22"/>
              </w:rPr>
              <w:t>Общее количество участников:</w:t>
            </w:r>
            <w:r w:rsidR="00F63AC0" w:rsidRPr="00C575D9">
              <w:rPr>
                <w:bCs/>
                <w:color w:val="000000"/>
                <w:szCs w:val="22"/>
              </w:rPr>
              <w:t xml:space="preserve"> </w:t>
            </w:r>
            <w:r w:rsidRPr="00C575D9">
              <w:rPr>
                <w:bCs/>
                <w:color w:val="000000"/>
                <w:szCs w:val="22"/>
              </w:rPr>
              <w:t>53 человека</w:t>
            </w:r>
          </w:p>
          <w:p w14:paraId="45B9F418" w14:textId="77777777" w:rsidR="000B5935" w:rsidRPr="00C575D9" w:rsidRDefault="000B5935" w:rsidP="00571F78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color w:val="000000"/>
                <w:szCs w:val="22"/>
              </w:rPr>
            </w:pPr>
            <w:r w:rsidRPr="00C575D9">
              <w:rPr>
                <w:bCs/>
                <w:color w:val="000000"/>
                <w:szCs w:val="22"/>
              </w:rPr>
              <w:t>Количество участников на секции 9 человек</w:t>
            </w:r>
          </w:p>
        </w:tc>
        <w:bookmarkStart w:id="2" w:name="_Hlk101129837"/>
        <w:bookmarkStart w:id="3" w:name="_Hlk100519832"/>
        <w:tc>
          <w:tcPr>
            <w:tcW w:w="5075" w:type="dxa"/>
          </w:tcPr>
          <w:p w14:paraId="04CC3500" w14:textId="19C6D26A" w:rsidR="003364D2" w:rsidRPr="00C575D9" w:rsidRDefault="003364D2" w:rsidP="00571F78">
            <w:pPr>
              <w:tabs>
                <w:tab w:val="left" w:pos="426"/>
              </w:tabs>
              <w:spacing w:line="240" w:lineRule="auto"/>
              <w:ind w:firstLine="0"/>
              <w:rPr>
                <w:rStyle w:val="a4"/>
                <w:bCs/>
                <w:szCs w:val="22"/>
                <w:bdr w:val="none" w:sz="0" w:space="0" w:color="auto" w:frame="1"/>
              </w:rPr>
            </w:pPr>
            <w:r w:rsidRPr="00C575D9">
              <w:rPr>
                <w:rStyle w:val="a4"/>
                <w:bCs/>
                <w:szCs w:val="22"/>
                <w:bdr w:val="none" w:sz="0" w:space="0" w:color="auto" w:frame="1"/>
              </w:rPr>
              <w:fldChar w:fldCharType="begin"/>
            </w:r>
            <w:r w:rsidRPr="00C575D9">
              <w:rPr>
                <w:rStyle w:val="a4"/>
                <w:bCs/>
                <w:szCs w:val="22"/>
                <w:bdr w:val="none" w:sz="0" w:space="0" w:color="auto" w:frame="1"/>
              </w:rPr>
              <w:instrText xml:space="preserve"> HYPERLINK "https://ioctut.edu.yar.ru/innovatsionnaya_deyatelnost/munitsipalnaya_innovatsionnaya_konferentsiya.html?hash=41c18bfa3&amp;seed=02cf73" </w:instrText>
            </w:r>
            <w:r w:rsidRPr="00C575D9">
              <w:rPr>
                <w:rStyle w:val="a4"/>
                <w:bCs/>
                <w:szCs w:val="22"/>
                <w:bdr w:val="none" w:sz="0" w:space="0" w:color="auto" w:frame="1"/>
              </w:rPr>
              <w:fldChar w:fldCharType="separate"/>
            </w:r>
            <w:r w:rsidRPr="00C575D9">
              <w:rPr>
                <w:rStyle w:val="a4"/>
                <w:bCs/>
                <w:szCs w:val="22"/>
                <w:bdr w:val="none" w:sz="0" w:space="0" w:color="auto" w:frame="1"/>
              </w:rPr>
              <w:t>https://ioctut.edu.yar.ru/innovatsionnaya_deyatelnost/munitsipalnaya_innovatsionnaya_konferentsiya.html?hash=41c18bfa3&amp;seed=02cf73</w:t>
            </w:r>
            <w:r w:rsidRPr="00C575D9">
              <w:rPr>
                <w:rStyle w:val="a4"/>
                <w:bCs/>
                <w:szCs w:val="22"/>
                <w:bdr w:val="none" w:sz="0" w:space="0" w:color="auto" w:frame="1"/>
              </w:rPr>
              <w:fldChar w:fldCharType="end"/>
            </w:r>
          </w:p>
          <w:bookmarkEnd w:id="2"/>
          <w:p w14:paraId="6F469898" w14:textId="77777777" w:rsidR="003364D2" w:rsidRPr="00C575D9" w:rsidRDefault="003364D2" w:rsidP="00571F78">
            <w:pPr>
              <w:tabs>
                <w:tab w:val="left" w:pos="426"/>
              </w:tabs>
              <w:spacing w:line="240" w:lineRule="auto"/>
              <w:ind w:firstLine="0"/>
              <w:rPr>
                <w:rStyle w:val="a4"/>
                <w:bCs/>
                <w:szCs w:val="22"/>
                <w:bdr w:val="none" w:sz="0" w:space="0" w:color="auto" w:frame="1"/>
              </w:rPr>
            </w:pPr>
          </w:p>
          <w:p w14:paraId="16CA60F9" w14:textId="77777777" w:rsidR="003364D2" w:rsidRPr="00C575D9" w:rsidRDefault="003364D2" w:rsidP="00571F78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color w:val="000000"/>
                <w:szCs w:val="22"/>
                <w:bdr w:val="none" w:sz="0" w:space="0" w:color="auto" w:frame="1"/>
              </w:rPr>
            </w:pPr>
          </w:p>
          <w:p w14:paraId="3919B6B4" w14:textId="1E6B4557" w:rsidR="000B5935" w:rsidRPr="00C575D9" w:rsidRDefault="003D1719" w:rsidP="00571F78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color w:val="000000"/>
                <w:szCs w:val="22"/>
                <w:bdr w:val="none" w:sz="0" w:space="0" w:color="auto" w:frame="1"/>
              </w:rPr>
            </w:pPr>
            <w:hyperlink r:id="rId10" w:history="1">
              <w:r w:rsidR="003364D2" w:rsidRPr="00C575D9">
                <w:rPr>
                  <w:rStyle w:val="a4"/>
                  <w:bCs/>
                  <w:szCs w:val="22"/>
                  <w:bdr w:val="none" w:sz="0" w:space="0" w:color="auto" w:frame="1"/>
                </w:rPr>
                <w:t>https://tusil-da.wixsite.com/mysite/конференция</w:t>
              </w:r>
            </w:hyperlink>
          </w:p>
          <w:bookmarkEnd w:id="3"/>
          <w:p w14:paraId="2A82ED56" w14:textId="77777777" w:rsidR="002274CB" w:rsidRPr="00C575D9" w:rsidRDefault="002274CB" w:rsidP="000B5935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color w:val="000000"/>
                <w:szCs w:val="22"/>
              </w:rPr>
            </w:pPr>
          </w:p>
        </w:tc>
      </w:tr>
      <w:tr w:rsidR="003364D2" w:rsidRPr="00C575D9" w14:paraId="5CF945E6" w14:textId="77777777" w:rsidTr="00950E52">
        <w:tc>
          <w:tcPr>
            <w:tcW w:w="3289" w:type="dxa"/>
          </w:tcPr>
          <w:p w14:paraId="4A0075EB" w14:textId="61E30A0D" w:rsidR="003364D2" w:rsidRPr="00C575D9" w:rsidRDefault="003364D2" w:rsidP="003364D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Cs w:val="22"/>
                <w:bdr w:val="none" w:sz="0" w:space="0" w:color="auto" w:frame="1"/>
              </w:rPr>
            </w:pPr>
            <w:r w:rsidRPr="00C575D9">
              <w:rPr>
                <w:color w:val="000000"/>
                <w:szCs w:val="22"/>
              </w:rPr>
              <w:t>Региональный семинар «Открытие года культурного наследия народов России»</w:t>
            </w:r>
          </w:p>
        </w:tc>
        <w:tc>
          <w:tcPr>
            <w:tcW w:w="2552" w:type="dxa"/>
          </w:tcPr>
          <w:p w14:paraId="0EB8A3AC" w14:textId="5E057095" w:rsidR="003364D2" w:rsidRPr="00C575D9" w:rsidRDefault="003364D2" w:rsidP="003364D2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color w:val="000000"/>
                <w:szCs w:val="22"/>
              </w:rPr>
            </w:pPr>
            <w:r w:rsidRPr="00C575D9">
              <w:rPr>
                <w:bCs/>
                <w:color w:val="000000"/>
                <w:szCs w:val="22"/>
              </w:rPr>
              <w:t>26.02.2022</w:t>
            </w:r>
          </w:p>
        </w:tc>
        <w:tc>
          <w:tcPr>
            <w:tcW w:w="3685" w:type="dxa"/>
          </w:tcPr>
          <w:p w14:paraId="5C6BB528" w14:textId="11BCF87F" w:rsidR="003364D2" w:rsidRPr="00C575D9" w:rsidRDefault="003364D2" w:rsidP="003364D2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color w:val="000000"/>
                <w:szCs w:val="22"/>
              </w:rPr>
            </w:pPr>
            <w:r w:rsidRPr="00C575D9">
              <w:rPr>
                <w:bCs/>
                <w:color w:val="000000"/>
                <w:szCs w:val="22"/>
              </w:rPr>
              <w:t>49 человек</w:t>
            </w:r>
          </w:p>
        </w:tc>
        <w:tc>
          <w:tcPr>
            <w:tcW w:w="5075" w:type="dxa"/>
          </w:tcPr>
          <w:p w14:paraId="2B1197CC" w14:textId="1995D6FD" w:rsidR="003364D2" w:rsidRPr="00C575D9" w:rsidRDefault="003D1719" w:rsidP="003364D2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color w:val="000000"/>
                <w:szCs w:val="22"/>
              </w:rPr>
            </w:pPr>
            <w:hyperlink r:id="rId11" w:history="1">
              <w:r w:rsidR="003364D2" w:rsidRPr="00C575D9">
                <w:rPr>
                  <w:rStyle w:val="a4"/>
                  <w:szCs w:val="22"/>
                </w:rPr>
                <w:t>https://sch7tut.edu.yar.ru//innovatsionnaya_deyatelnost_shkoli/tehnologiya/meropriyatiya.html</w:t>
              </w:r>
            </w:hyperlink>
          </w:p>
        </w:tc>
      </w:tr>
      <w:tr w:rsidR="003364D2" w:rsidRPr="00C575D9" w14:paraId="1158CF42" w14:textId="77777777" w:rsidTr="00950E52">
        <w:tc>
          <w:tcPr>
            <w:tcW w:w="3289" w:type="dxa"/>
          </w:tcPr>
          <w:p w14:paraId="729B706A" w14:textId="77777777" w:rsidR="003364D2" w:rsidRPr="00C575D9" w:rsidRDefault="003364D2" w:rsidP="003364D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C575D9">
              <w:rPr>
                <w:color w:val="000000"/>
                <w:szCs w:val="22"/>
              </w:rPr>
              <w:t>Муниципальный чемпионат для школьников «</w:t>
            </w:r>
            <w:proofErr w:type="spellStart"/>
            <w:r w:rsidRPr="00C575D9">
              <w:rPr>
                <w:color w:val="000000"/>
                <w:szCs w:val="22"/>
              </w:rPr>
              <w:t>ПрофиТут</w:t>
            </w:r>
            <w:proofErr w:type="spellEnd"/>
            <w:r w:rsidRPr="00C575D9">
              <w:rPr>
                <w:color w:val="000000"/>
                <w:szCs w:val="22"/>
              </w:rPr>
              <w:t>» Компетенции</w:t>
            </w:r>
          </w:p>
          <w:p w14:paraId="1E7400E3" w14:textId="50348406" w:rsidR="003364D2" w:rsidRPr="00C575D9" w:rsidRDefault="003364D2" w:rsidP="003364D2">
            <w:pPr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Cs w:val="22"/>
              </w:rPr>
            </w:pPr>
            <w:r w:rsidRPr="00C575D9">
              <w:rPr>
                <w:color w:val="000000"/>
                <w:szCs w:val="22"/>
              </w:rPr>
              <w:t>«Технология моды»</w:t>
            </w:r>
          </w:p>
        </w:tc>
        <w:tc>
          <w:tcPr>
            <w:tcW w:w="2552" w:type="dxa"/>
          </w:tcPr>
          <w:p w14:paraId="6352BF48" w14:textId="09B9BB37" w:rsidR="003364D2" w:rsidRPr="00C575D9" w:rsidRDefault="003364D2" w:rsidP="003364D2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color w:val="000000"/>
                <w:szCs w:val="22"/>
              </w:rPr>
            </w:pPr>
            <w:r w:rsidRPr="00C575D9">
              <w:rPr>
                <w:bCs/>
                <w:color w:val="000000"/>
                <w:szCs w:val="22"/>
              </w:rPr>
              <w:t>24.03.2022</w:t>
            </w:r>
          </w:p>
        </w:tc>
        <w:tc>
          <w:tcPr>
            <w:tcW w:w="3685" w:type="dxa"/>
          </w:tcPr>
          <w:p w14:paraId="78811D8C" w14:textId="354FE913" w:rsidR="003364D2" w:rsidRPr="00C575D9" w:rsidRDefault="003364D2" w:rsidP="003364D2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color w:val="000000"/>
                <w:szCs w:val="22"/>
              </w:rPr>
            </w:pPr>
            <w:r w:rsidRPr="00C575D9">
              <w:rPr>
                <w:bCs/>
                <w:color w:val="000000"/>
                <w:szCs w:val="22"/>
              </w:rPr>
              <w:t>6 человек</w:t>
            </w:r>
          </w:p>
        </w:tc>
        <w:tc>
          <w:tcPr>
            <w:tcW w:w="5075" w:type="dxa"/>
          </w:tcPr>
          <w:p w14:paraId="55AD4B4D" w14:textId="77777777" w:rsidR="003364D2" w:rsidRPr="00C575D9" w:rsidRDefault="003D1719" w:rsidP="003364D2">
            <w:pPr>
              <w:tabs>
                <w:tab w:val="left" w:pos="426"/>
              </w:tabs>
              <w:spacing w:line="240" w:lineRule="auto"/>
              <w:ind w:firstLine="0"/>
              <w:rPr>
                <w:color w:val="0563C1" w:themeColor="hyperlink"/>
                <w:szCs w:val="22"/>
                <w:u w:val="single"/>
                <w:bdr w:val="none" w:sz="0" w:space="0" w:color="auto" w:frame="1"/>
              </w:rPr>
            </w:pPr>
            <w:hyperlink r:id="rId12" w:history="1">
              <w:r w:rsidR="003364D2" w:rsidRPr="00C575D9">
                <w:rPr>
                  <w:rStyle w:val="a4"/>
                  <w:szCs w:val="22"/>
                  <w:bdr w:val="none" w:sz="0" w:space="0" w:color="auto" w:frame="1"/>
                </w:rPr>
                <w:t>https://sch7tut.edu.yar.ru//innovatsionnaya_deyatelnost_shkoli/tehnologiya/meropriyatiya.html</w:t>
              </w:r>
            </w:hyperlink>
          </w:p>
          <w:p w14:paraId="742EBB29" w14:textId="77777777" w:rsidR="003364D2" w:rsidRPr="00C575D9" w:rsidRDefault="003364D2" w:rsidP="003364D2">
            <w:pPr>
              <w:tabs>
                <w:tab w:val="left" w:pos="426"/>
              </w:tabs>
              <w:spacing w:line="240" w:lineRule="auto"/>
              <w:ind w:firstLine="0"/>
              <w:rPr>
                <w:color w:val="0563C1" w:themeColor="hyperlink"/>
                <w:szCs w:val="22"/>
                <w:u w:val="single"/>
                <w:bdr w:val="none" w:sz="0" w:space="0" w:color="auto" w:frame="1"/>
              </w:rPr>
            </w:pPr>
          </w:p>
          <w:p w14:paraId="20A85388" w14:textId="7EF395B7" w:rsidR="003364D2" w:rsidRPr="00C575D9" w:rsidRDefault="003D1719" w:rsidP="003364D2">
            <w:pPr>
              <w:tabs>
                <w:tab w:val="left" w:pos="426"/>
              </w:tabs>
              <w:spacing w:line="240" w:lineRule="auto"/>
              <w:ind w:firstLine="0"/>
              <w:rPr>
                <w:color w:val="0563C1" w:themeColor="hyperlink"/>
                <w:szCs w:val="22"/>
                <w:u w:val="single"/>
                <w:bdr w:val="none" w:sz="0" w:space="0" w:color="auto" w:frame="1"/>
              </w:rPr>
            </w:pPr>
            <w:hyperlink r:id="rId13" w:anchor="чемпионат" w:history="1">
              <w:r w:rsidR="003364D2" w:rsidRPr="00C575D9">
                <w:rPr>
                  <w:rStyle w:val="a4"/>
                  <w:szCs w:val="22"/>
                  <w:bdr w:val="none" w:sz="0" w:space="0" w:color="auto" w:frame="1"/>
                </w:rPr>
                <w:t>https://ioctut.edu.yar.ru/rip_tehnologiya_meropriyatiya.html#чемпионат</w:t>
              </w:r>
            </w:hyperlink>
            <w:r w:rsidR="003364D2" w:rsidRPr="00C575D9">
              <w:rPr>
                <w:color w:val="0563C1" w:themeColor="hyperlink"/>
                <w:szCs w:val="22"/>
                <w:u w:val="single"/>
                <w:bdr w:val="none" w:sz="0" w:space="0" w:color="auto" w:frame="1"/>
              </w:rPr>
              <w:t xml:space="preserve"> </w:t>
            </w:r>
          </w:p>
          <w:p w14:paraId="0C576F63" w14:textId="5C9A25C8" w:rsidR="003364D2" w:rsidRPr="00C575D9" w:rsidRDefault="003364D2" w:rsidP="003364D2">
            <w:pPr>
              <w:tabs>
                <w:tab w:val="left" w:pos="426"/>
              </w:tabs>
              <w:spacing w:line="240" w:lineRule="auto"/>
              <w:ind w:firstLine="0"/>
              <w:rPr>
                <w:color w:val="000000"/>
                <w:szCs w:val="22"/>
              </w:rPr>
            </w:pPr>
          </w:p>
        </w:tc>
      </w:tr>
    </w:tbl>
    <w:p w14:paraId="73E613FF" w14:textId="77777777" w:rsidR="003364D2" w:rsidRPr="00C575D9" w:rsidRDefault="003364D2" w:rsidP="00D925B0">
      <w:pPr>
        <w:tabs>
          <w:tab w:val="left" w:pos="426"/>
        </w:tabs>
        <w:spacing w:line="240" w:lineRule="auto"/>
        <w:ind w:firstLine="0"/>
        <w:jc w:val="center"/>
        <w:rPr>
          <w:sz w:val="22"/>
          <w:szCs w:val="22"/>
        </w:rPr>
      </w:pPr>
    </w:p>
    <w:p w14:paraId="34AFCFC2" w14:textId="005C66F2" w:rsidR="00D925B0" w:rsidRPr="00C575D9" w:rsidRDefault="00D925B0" w:rsidP="00D925B0">
      <w:pPr>
        <w:tabs>
          <w:tab w:val="left" w:pos="426"/>
        </w:tabs>
        <w:spacing w:line="240" w:lineRule="auto"/>
        <w:ind w:firstLine="0"/>
        <w:jc w:val="center"/>
        <w:rPr>
          <w:sz w:val="22"/>
          <w:szCs w:val="22"/>
        </w:rPr>
      </w:pPr>
      <w:r w:rsidRPr="00C575D9">
        <w:rPr>
          <w:sz w:val="22"/>
          <w:szCs w:val="22"/>
        </w:rPr>
        <w:t>Публикации по теме РИП</w:t>
      </w:r>
    </w:p>
    <w:p w14:paraId="57C21400" w14:textId="77777777" w:rsidR="00D925B0" w:rsidRPr="00C575D9" w:rsidRDefault="00D925B0" w:rsidP="00D925B0">
      <w:pPr>
        <w:tabs>
          <w:tab w:val="left" w:pos="426"/>
        </w:tabs>
        <w:spacing w:line="240" w:lineRule="auto"/>
        <w:ind w:firstLine="0"/>
        <w:rPr>
          <w:b/>
          <w:color w:val="000000"/>
          <w:sz w:val="22"/>
          <w:szCs w:val="22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3227"/>
        <w:gridCol w:w="4252"/>
        <w:gridCol w:w="3701"/>
        <w:gridCol w:w="3529"/>
      </w:tblGrid>
      <w:tr w:rsidR="00D925B0" w:rsidRPr="00C575D9" w14:paraId="50D1D7FE" w14:textId="77777777" w:rsidTr="00571F78">
        <w:tc>
          <w:tcPr>
            <w:tcW w:w="3227" w:type="dxa"/>
          </w:tcPr>
          <w:p w14:paraId="4B862BA0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C575D9">
              <w:rPr>
                <w:b/>
                <w:bCs/>
                <w:szCs w:val="22"/>
              </w:rPr>
              <w:t>Вид/форма публикации</w:t>
            </w:r>
          </w:p>
        </w:tc>
        <w:tc>
          <w:tcPr>
            <w:tcW w:w="4252" w:type="dxa"/>
          </w:tcPr>
          <w:p w14:paraId="75447AFA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C575D9">
              <w:rPr>
                <w:b/>
                <w:color w:val="000000"/>
                <w:szCs w:val="22"/>
              </w:rPr>
              <w:t xml:space="preserve">Тема/Название </w:t>
            </w:r>
          </w:p>
        </w:tc>
        <w:tc>
          <w:tcPr>
            <w:tcW w:w="3701" w:type="dxa"/>
          </w:tcPr>
          <w:p w14:paraId="5F2ED190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C575D9">
              <w:rPr>
                <w:b/>
                <w:color w:val="000000"/>
                <w:szCs w:val="22"/>
              </w:rPr>
              <w:t>Автор (авторский коллектив)</w:t>
            </w:r>
          </w:p>
        </w:tc>
        <w:tc>
          <w:tcPr>
            <w:tcW w:w="3529" w:type="dxa"/>
          </w:tcPr>
          <w:p w14:paraId="222A6E2F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C575D9">
              <w:rPr>
                <w:b/>
                <w:color w:val="000000"/>
                <w:szCs w:val="22"/>
              </w:rPr>
              <w:t xml:space="preserve">Где опубликовано. </w:t>
            </w:r>
            <w:r w:rsidRPr="00C575D9">
              <w:rPr>
                <w:b/>
                <w:bCs/>
                <w:szCs w:val="22"/>
              </w:rPr>
              <w:t>Ссылка на публикацию</w:t>
            </w:r>
          </w:p>
        </w:tc>
      </w:tr>
      <w:tr w:rsidR="00D925B0" w:rsidRPr="00C575D9" w14:paraId="53140EDD" w14:textId="77777777" w:rsidTr="00571F78">
        <w:tc>
          <w:tcPr>
            <w:tcW w:w="14709" w:type="dxa"/>
            <w:gridSpan w:val="4"/>
          </w:tcPr>
          <w:p w14:paraId="1D57F9BA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jc w:val="center"/>
              <w:rPr>
                <w:b/>
                <w:color w:val="000000"/>
                <w:szCs w:val="22"/>
              </w:rPr>
            </w:pPr>
            <w:r w:rsidRPr="00C575D9">
              <w:rPr>
                <w:szCs w:val="22"/>
                <w:lang w:eastAsia="en-US" w:bidi="en-US"/>
              </w:rPr>
              <w:t>1 квартал</w:t>
            </w:r>
          </w:p>
        </w:tc>
      </w:tr>
      <w:tr w:rsidR="00D925B0" w:rsidRPr="00C575D9" w14:paraId="3D5200C0" w14:textId="77777777" w:rsidTr="00571F78">
        <w:tc>
          <w:tcPr>
            <w:tcW w:w="3227" w:type="dxa"/>
          </w:tcPr>
          <w:p w14:paraId="438B1A43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zCs w:val="22"/>
              </w:rPr>
            </w:pPr>
          </w:p>
        </w:tc>
        <w:tc>
          <w:tcPr>
            <w:tcW w:w="4252" w:type="dxa"/>
          </w:tcPr>
          <w:p w14:paraId="4A7B5E59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color w:val="000000"/>
                <w:szCs w:val="22"/>
              </w:rPr>
            </w:pPr>
          </w:p>
        </w:tc>
        <w:tc>
          <w:tcPr>
            <w:tcW w:w="3701" w:type="dxa"/>
          </w:tcPr>
          <w:p w14:paraId="79DF4648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color w:val="000000"/>
                <w:szCs w:val="22"/>
              </w:rPr>
            </w:pPr>
          </w:p>
        </w:tc>
        <w:tc>
          <w:tcPr>
            <w:tcW w:w="3529" w:type="dxa"/>
          </w:tcPr>
          <w:p w14:paraId="05984314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color w:val="000000"/>
                <w:szCs w:val="22"/>
              </w:rPr>
            </w:pPr>
          </w:p>
        </w:tc>
      </w:tr>
      <w:tr w:rsidR="00D925B0" w:rsidRPr="00C575D9" w14:paraId="4EAB2521" w14:textId="77777777" w:rsidTr="00571F78">
        <w:tc>
          <w:tcPr>
            <w:tcW w:w="3227" w:type="dxa"/>
          </w:tcPr>
          <w:p w14:paraId="0DF39F38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rPr>
                <w:bCs/>
                <w:szCs w:val="22"/>
              </w:rPr>
            </w:pPr>
          </w:p>
        </w:tc>
        <w:tc>
          <w:tcPr>
            <w:tcW w:w="4252" w:type="dxa"/>
          </w:tcPr>
          <w:p w14:paraId="562FD62C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color w:val="000000"/>
                <w:szCs w:val="22"/>
              </w:rPr>
            </w:pPr>
          </w:p>
        </w:tc>
        <w:tc>
          <w:tcPr>
            <w:tcW w:w="3701" w:type="dxa"/>
          </w:tcPr>
          <w:p w14:paraId="043843FC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color w:val="000000"/>
                <w:szCs w:val="22"/>
              </w:rPr>
            </w:pPr>
          </w:p>
        </w:tc>
        <w:tc>
          <w:tcPr>
            <w:tcW w:w="3529" w:type="dxa"/>
          </w:tcPr>
          <w:p w14:paraId="7D94C088" w14:textId="77777777" w:rsidR="00D925B0" w:rsidRPr="00C575D9" w:rsidRDefault="00D925B0" w:rsidP="00571F78">
            <w:pPr>
              <w:tabs>
                <w:tab w:val="left" w:pos="426"/>
              </w:tabs>
              <w:spacing w:line="240" w:lineRule="auto"/>
              <w:ind w:firstLine="0"/>
              <w:rPr>
                <w:b/>
                <w:color w:val="000000"/>
                <w:szCs w:val="22"/>
              </w:rPr>
            </w:pPr>
          </w:p>
        </w:tc>
      </w:tr>
    </w:tbl>
    <w:p w14:paraId="22E089C6" w14:textId="77777777" w:rsidR="003364D2" w:rsidRPr="00C575D9" w:rsidRDefault="003364D2" w:rsidP="00FE5B70">
      <w:pPr>
        <w:pStyle w:val="2"/>
        <w:rPr>
          <w:sz w:val="22"/>
          <w:szCs w:val="22"/>
        </w:rPr>
      </w:pPr>
    </w:p>
    <w:p w14:paraId="43FF2450" w14:textId="61C37807" w:rsidR="00FE5B70" w:rsidRPr="00C575D9" w:rsidRDefault="00FE5B70" w:rsidP="00FE5B70">
      <w:pPr>
        <w:pStyle w:val="2"/>
        <w:rPr>
          <w:sz w:val="22"/>
          <w:szCs w:val="22"/>
        </w:rPr>
      </w:pPr>
      <w:r w:rsidRPr="00C575D9">
        <w:rPr>
          <w:sz w:val="22"/>
          <w:szCs w:val="22"/>
        </w:rPr>
        <w:t>Сведения о ресурсном обеспечении деятельности региональной инновационной площадки за отчетный период</w:t>
      </w:r>
    </w:p>
    <w:p w14:paraId="326A5792" w14:textId="77777777" w:rsidR="00FE5B70" w:rsidRPr="00C575D9" w:rsidRDefault="00FE5B70" w:rsidP="00FE5B70">
      <w:pPr>
        <w:spacing w:line="240" w:lineRule="auto"/>
        <w:ind w:firstLine="1429"/>
        <w:rPr>
          <w:i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3"/>
        <w:gridCol w:w="3260"/>
        <w:gridCol w:w="3969"/>
        <w:gridCol w:w="4689"/>
      </w:tblGrid>
      <w:tr w:rsidR="00FE5B70" w:rsidRPr="00C575D9" w14:paraId="549B3E6E" w14:textId="77777777" w:rsidTr="001F4585">
        <w:trPr>
          <w:trHeight w:hRule="exact" w:val="129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E3F8D" w14:textId="77777777" w:rsidR="00FE5B70" w:rsidRPr="00C575D9" w:rsidRDefault="00FE5B70" w:rsidP="001F4585">
            <w:pPr>
              <w:pStyle w:val="1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575D9">
              <w:rPr>
                <w:b/>
                <w:sz w:val="22"/>
                <w:szCs w:val="22"/>
              </w:rPr>
              <w:t>ФИО специалиста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8D0F4" w14:textId="77777777" w:rsidR="00FE5B70" w:rsidRPr="00C575D9" w:rsidRDefault="00FE5B70" w:rsidP="001F4585">
            <w:pPr>
              <w:pStyle w:val="1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575D9">
              <w:rPr>
                <w:b/>
                <w:sz w:val="22"/>
                <w:szCs w:val="22"/>
              </w:rPr>
              <w:t>Место работы, должность, ученая степень, ученое звание специалиста (при наличии)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04D41F" w14:textId="77777777" w:rsidR="00FE5B70" w:rsidRPr="00C575D9" w:rsidRDefault="00FE5B70" w:rsidP="001F4585">
            <w:pPr>
              <w:pStyle w:val="1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575D9">
              <w:rPr>
                <w:b/>
                <w:sz w:val="22"/>
                <w:szCs w:val="22"/>
              </w:rPr>
              <w:t>Функции специалиста в рамках реализации инновационного проекта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4A5493" w14:textId="77777777" w:rsidR="00FE5B70" w:rsidRPr="00C575D9" w:rsidRDefault="00FE5B70" w:rsidP="001F4585">
            <w:pPr>
              <w:pStyle w:val="14"/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C575D9">
              <w:rPr>
                <w:b/>
                <w:sz w:val="22"/>
                <w:szCs w:val="22"/>
              </w:rPr>
              <w:t>Повышение квалификации, ОО, тема, сроки</w:t>
            </w:r>
          </w:p>
        </w:tc>
      </w:tr>
      <w:tr w:rsidR="00FE5B70" w:rsidRPr="00C575D9" w14:paraId="1DD0057D" w14:textId="77777777" w:rsidTr="001F4585">
        <w:trPr>
          <w:trHeight w:hRule="exact" w:val="365"/>
        </w:trPr>
        <w:tc>
          <w:tcPr>
            <w:tcW w:w="146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B6E730" w14:textId="77777777" w:rsidR="00FE5B70" w:rsidRPr="00C575D9" w:rsidRDefault="00FE5B70" w:rsidP="001F4585">
            <w:pPr>
              <w:pStyle w:val="14"/>
              <w:spacing w:line="276" w:lineRule="auto"/>
              <w:ind w:firstLine="142"/>
              <w:jc w:val="center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  <w:lang w:eastAsia="en-US" w:bidi="en-US"/>
              </w:rPr>
              <w:t>1 квартал</w:t>
            </w:r>
          </w:p>
        </w:tc>
      </w:tr>
      <w:tr w:rsidR="001F4585" w:rsidRPr="00C575D9" w14:paraId="041826BF" w14:textId="77777777" w:rsidTr="00C575D9">
        <w:trPr>
          <w:trHeight w:hRule="exact" w:val="34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B8694E" w14:textId="3701EEAD" w:rsidR="001F4585" w:rsidRPr="00C575D9" w:rsidRDefault="001F4585" w:rsidP="001F4585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lastRenderedPageBreak/>
              <w:t xml:space="preserve">Соколова Ирина Викторовна </w:t>
            </w:r>
          </w:p>
          <w:p w14:paraId="64F6C9EE" w14:textId="77777777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</w:p>
          <w:p w14:paraId="1F5396D1" w14:textId="77777777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</w:p>
          <w:p w14:paraId="3FF3E184" w14:textId="77777777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</w:p>
          <w:p w14:paraId="6E8A7A2D" w14:textId="77777777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</w:p>
          <w:p w14:paraId="6BB289F3" w14:textId="77777777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</w:p>
          <w:p w14:paraId="506F5936" w14:textId="69698F0B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BE4D6C" w14:textId="66BD9A14" w:rsidR="001F4585" w:rsidRPr="00C575D9" w:rsidRDefault="001F4585" w:rsidP="001F4585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МОУ СШ №7, учитель технологии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AD1C26" w14:textId="07BA38B5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Участник РИП</w:t>
            </w:r>
          </w:p>
        </w:tc>
        <w:tc>
          <w:tcPr>
            <w:tcW w:w="46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1233D6" w14:textId="536DEC92" w:rsidR="001F4585" w:rsidRPr="00C575D9" w:rsidRDefault="00C575D9" w:rsidP="0098216F">
            <w:pPr>
              <w:spacing w:line="240" w:lineRule="auto"/>
              <w:ind w:firstLine="0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Участие в в</w:t>
            </w:r>
            <w:r w:rsidR="001F4585" w:rsidRPr="00C575D9">
              <w:rPr>
                <w:color w:val="000000" w:themeColor="text1"/>
                <w:sz w:val="22"/>
                <w:szCs w:val="22"/>
                <w:shd w:val="clear" w:color="auto" w:fill="FFFFFF"/>
              </w:rPr>
              <w:t>ебинар</w:t>
            </w:r>
            <w:r>
              <w:rPr>
                <w:color w:val="000000" w:themeColor="text1"/>
                <w:sz w:val="22"/>
                <w:szCs w:val="22"/>
                <w:shd w:val="clear" w:color="auto" w:fill="FFFFFF"/>
              </w:rPr>
              <w:t>е</w:t>
            </w:r>
            <w:r w:rsidR="001F4585" w:rsidRPr="00C575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«Заседание актива РМО ТЕМП для учителей технологии» (в рамках работы РМО). </w:t>
            </w:r>
            <w:proofErr w:type="spellStart"/>
            <w:proofErr w:type="gramStart"/>
            <w:r w:rsidR="001F4585" w:rsidRPr="00C575D9">
              <w:rPr>
                <w:color w:val="000000" w:themeColor="text1"/>
                <w:sz w:val="22"/>
                <w:szCs w:val="22"/>
                <w:shd w:val="clear" w:color="auto" w:fill="FFFFFF"/>
              </w:rPr>
              <w:t>Организатор:ГАУ</w:t>
            </w:r>
            <w:proofErr w:type="spellEnd"/>
            <w:proofErr w:type="gramEnd"/>
            <w:r w:rsidR="001F4585" w:rsidRPr="00C575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ДПО ЯО «Институт развития образования» кафедра общего образования (естественно- математические дисциплины). На РМО были затронуты вопросы по формированию функциональной грамотности школьников на уроках технологии, а также вопрос о переходе на ФГОС 2021 г.</w:t>
            </w:r>
            <w:r w:rsidR="001F4585" w:rsidRPr="00C575D9">
              <w:rPr>
                <w:color w:val="000000" w:themeColor="text1"/>
                <w:sz w:val="22"/>
                <w:szCs w:val="22"/>
              </w:rPr>
              <w:br/>
            </w:r>
            <w:r w:rsidR="001F4585" w:rsidRPr="00C575D9">
              <w:rPr>
                <w:rStyle w:val="a4"/>
                <w:rFonts w:eastAsia="Andale Sans UI"/>
                <w:color w:val="000000" w:themeColor="text1"/>
                <w:sz w:val="22"/>
                <w:szCs w:val="22"/>
                <w:u w:val="none"/>
                <w:shd w:val="clear" w:color="auto" w:fill="FFFFFF"/>
              </w:rPr>
              <w:t>31 января 2022 г.</w:t>
            </w:r>
          </w:p>
          <w:p w14:paraId="39EAD2A6" w14:textId="2D22548B" w:rsidR="001F4585" w:rsidRPr="00C575D9" w:rsidRDefault="003D1719" w:rsidP="0098216F">
            <w:pPr>
              <w:spacing w:line="240" w:lineRule="auto"/>
              <w:ind w:firstLine="0"/>
              <w:rPr>
                <w:rStyle w:val="a4"/>
                <w:rFonts w:eastAsia="Andale Sans UI"/>
                <w:color w:val="B7484F"/>
                <w:sz w:val="22"/>
                <w:szCs w:val="22"/>
                <w:u w:val="none"/>
                <w:shd w:val="clear" w:color="auto" w:fill="FFFFFF"/>
              </w:rPr>
            </w:pPr>
            <w:hyperlink r:id="rId14" w:history="1">
              <w:r w:rsidR="001F4585" w:rsidRPr="00C575D9">
                <w:rPr>
                  <w:rStyle w:val="a4"/>
                  <w:rFonts w:eastAsia="Andale Sans UI"/>
                  <w:color w:val="B7484F"/>
                  <w:sz w:val="22"/>
                  <w:szCs w:val="22"/>
                  <w:shd w:val="clear" w:color="auto" w:fill="FFFFFF"/>
                </w:rPr>
                <w:t>Презентация</w:t>
              </w:r>
            </w:hyperlink>
            <w:r w:rsidR="001F4585" w:rsidRPr="00C575D9">
              <w:rPr>
                <w:color w:val="464451"/>
                <w:sz w:val="22"/>
                <w:szCs w:val="22"/>
              </w:rPr>
              <w:br/>
            </w:r>
            <w:hyperlink r:id="rId15" w:history="1">
              <w:r w:rsidR="001F4585" w:rsidRPr="00C575D9">
                <w:rPr>
                  <w:rStyle w:val="a4"/>
                  <w:rFonts w:eastAsia="Andale Sans UI"/>
                  <w:color w:val="B7484F"/>
                  <w:sz w:val="22"/>
                  <w:szCs w:val="22"/>
                  <w:shd w:val="clear" w:color="auto" w:fill="FFFFFF"/>
                </w:rPr>
                <w:t>Сборник материалов</w:t>
              </w:r>
            </w:hyperlink>
          </w:p>
          <w:p w14:paraId="4640DF26" w14:textId="77777777" w:rsidR="001F4585" w:rsidRPr="00C575D9" w:rsidRDefault="001F4585" w:rsidP="0098216F">
            <w:pPr>
              <w:pStyle w:val="14"/>
              <w:spacing w:line="240" w:lineRule="auto"/>
              <w:ind w:firstLine="142"/>
              <w:jc w:val="both"/>
              <w:rPr>
                <w:sz w:val="22"/>
                <w:szCs w:val="22"/>
              </w:rPr>
            </w:pPr>
          </w:p>
          <w:p w14:paraId="2263671B" w14:textId="77777777" w:rsidR="001F4585" w:rsidRPr="00C575D9" w:rsidRDefault="001F4585" w:rsidP="0098216F">
            <w:pPr>
              <w:spacing w:line="240" w:lineRule="auto"/>
              <w:rPr>
                <w:sz w:val="22"/>
                <w:szCs w:val="22"/>
              </w:rPr>
            </w:pPr>
          </w:p>
          <w:p w14:paraId="286D2664" w14:textId="77777777" w:rsidR="001F4585" w:rsidRPr="00C575D9" w:rsidRDefault="001F4585" w:rsidP="0098216F">
            <w:pPr>
              <w:spacing w:line="240" w:lineRule="auto"/>
              <w:rPr>
                <w:sz w:val="22"/>
                <w:szCs w:val="22"/>
              </w:rPr>
            </w:pPr>
          </w:p>
          <w:p w14:paraId="41A3C394" w14:textId="77777777" w:rsidR="001F4585" w:rsidRPr="00C575D9" w:rsidRDefault="001F4585" w:rsidP="0098216F">
            <w:pPr>
              <w:spacing w:line="240" w:lineRule="auto"/>
              <w:rPr>
                <w:sz w:val="22"/>
                <w:szCs w:val="22"/>
              </w:rPr>
            </w:pPr>
            <w:bookmarkStart w:id="4" w:name="_GoBack"/>
            <w:bookmarkEnd w:id="4"/>
          </w:p>
          <w:p w14:paraId="1892250D" w14:textId="77777777" w:rsidR="001F4585" w:rsidRPr="00C575D9" w:rsidRDefault="001F4585" w:rsidP="0098216F">
            <w:pPr>
              <w:spacing w:line="240" w:lineRule="auto"/>
              <w:rPr>
                <w:sz w:val="22"/>
                <w:szCs w:val="22"/>
              </w:rPr>
            </w:pPr>
          </w:p>
          <w:p w14:paraId="688500E7" w14:textId="77777777" w:rsidR="001F4585" w:rsidRPr="00C575D9" w:rsidRDefault="001F4585" w:rsidP="0098216F">
            <w:pPr>
              <w:spacing w:line="240" w:lineRule="auto"/>
              <w:rPr>
                <w:sz w:val="22"/>
                <w:szCs w:val="22"/>
              </w:rPr>
            </w:pPr>
          </w:p>
          <w:p w14:paraId="4B1A0125" w14:textId="77777777" w:rsidR="001F4585" w:rsidRPr="00C575D9" w:rsidRDefault="001F4585" w:rsidP="0098216F">
            <w:pPr>
              <w:spacing w:line="240" w:lineRule="auto"/>
              <w:rPr>
                <w:sz w:val="22"/>
                <w:szCs w:val="22"/>
              </w:rPr>
            </w:pPr>
          </w:p>
          <w:p w14:paraId="154DD16F" w14:textId="77777777" w:rsidR="001F4585" w:rsidRPr="00C575D9" w:rsidRDefault="001F4585" w:rsidP="0098216F">
            <w:pPr>
              <w:spacing w:line="240" w:lineRule="auto"/>
              <w:rPr>
                <w:sz w:val="22"/>
                <w:szCs w:val="22"/>
              </w:rPr>
            </w:pPr>
          </w:p>
          <w:p w14:paraId="6DC5EDE6" w14:textId="77777777" w:rsidR="001F4585" w:rsidRPr="00C575D9" w:rsidRDefault="001F4585" w:rsidP="0098216F">
            <w:pPr>
              <w:spacing w:line="240" w:lineRule="auto"/>
              <w:rPr>
                <w:sz w:val="22"/>
                <w:szCs w:val="22"/>
              </w:rPr>
            </w:pPr>
          </w:p>
          <w:p w14:paraId="27A3948E" w14:textId="77777777" w:rsidR="001F4585" w:rsidRPr="00C575D9" w:rsidRDefault="001F4585" w:rsidP="0098216F">
            <w:pPr>
              <w:spacing w:line="240" w:lineRule="auto"/>
              <w:rPr>
                <w:sz w:val="22"/>
                <w:szCs w:val="22"/>
              </w:rPr>
            </w:pPr>
          </w:p>
          <w:p w14:paraId="5741B696" w14:textId="77777777" w:rsidR="001F4585" w:rsidRPr="00C575D9" w:rsidRDefault="001F4585" w:rsidP="0098216F">
            <w:pPr>
              <w:spacing w:line="240" w:lineRule="auto"/>
              <w:rPr>
                <w:sz w:val="22"/>
                <w:szCs w:val="22"/>
              </w:rPr>
            </w:pPr>
          </w:p>
          <w:p w14:paraId="08C3F15E" w14:textId="77777777" w:rsidR="001F4585" w:rsidRPr="00C575D9" w:rsidRDefault="001F4585" w:rsidP="0098216F">
            <w:pPr>
              <w:spacing w:line="240" w:lineRule="auto"/>
              <w:rPr>
                <w:sz w:val="22"/>
                <w:szCs w:val="22"/>
              </w:rPr>
            </w:pPr>
          </w:p>
          <w:p w14:paraId="4A01CCB3" w14:textId="77777777" w:rsidR="001F4585" w:rsidRPr="00C575D9" w:rsidRDefault="001F4585" w:rsidP="0098216F">
            <w:pPr>
              <w:spacing w:line="240" w:lineRule="auto"/>
              <w:rPr>
                <w:iCs/>
                <w:sz w:val="22"/>
                <w:szCs w:val="22"/>
              </w:rPr>
            </w:pPr>
          </w:p>
          <w:p w14:paraId="791DB791" w14:textId="600F677B" w:rsidR="001F4585" w:rsidRPr="00C575D9" w:rsidRDefault="001F4585" w:rsidP="0098216F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F4585" w:rsidRPr="00C575D9" w14:paraId="15352A14" w14:textId="77777777" w:rsidTr="001F4585">
        <w:trPr>
          <w:trHeight w:hRule="exact" w:val="7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93249C" w14:textId="260F166A" w:rsidR="001F4585" w:rsidRPr="00C575D9" w:rsidRDefault="001F4585" w:rsidP="001F4585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Куликова Елена Андреевна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F0497F" w14:textId="270900FC" w:rsidR="001F4585" w:rsidRPr="00C575D9" w:rsidRDefault="001F4585" w:rsidP="001F4585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МОУ СШ №7, 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4031EE" w14:textId="4C6518A1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Участник РИП</w:t>
            </w:r>
          </w:p>
        </w:tc>
        <w:tc>
          <w:tcPr>
            <w:tcW w:w="4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C8320E" w14:textId="77777777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</w:p>
        </w:tc>
      </w:tr>
      <w:tr w:rsidR="001F4585" w:rsidRPr="00C575D9" w14:paraId="14D7EE74" w14:textId="77777777" w:rsidTr="001F4585">
        <w:trPr>
          <w:trHeight w:hRule="exact" w:val="7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6D827F3" w14:textId="5C2FE47E" w:rsidR="001F4585" w:rsidRPr="00C575D9" w:rsidRDefault="001F4585" w:rsidP="001F4585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Сальникова Оксана Борисовна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8177CE" w14:textId="0F8B7AA2" w:rsidR="001F4585" w:rsidRPr="00C575D9" w:rsidRDefault="001F4585" w:rsidP="001F4585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МОУ СШ №7, учитель начальных классов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ADE1492" w14:textId="74EC5CCF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Участник РИП</w:t>
            </w:r>
          </w:p>
        </w:tc>
        <w:tc>
          <w:tcPr>
            <w:tcW w:w="4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C7ECE5" w14:textId="77777777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</w:p>
        </w:tc>
      </w:tr>
      <w:tr w:rsidR="001F4585" w:rsidRPr="00C575D9" w14:paraId="453D11F1" w14:textId="77777777" w:rsidTr="001F4585">
        <w:trPr>
          <w:trHeight w:hRule="exact" w:val="7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C42E56" w14:textId="14E56019" w:rsidR="001F4585" w:rsidRPr="00C575D9" w:rsidRDefault="001F4585" w:rsidP="001F4585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Лузина Елена Леонидовна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3260F2" w14:textId="58BA029E" w:rsidR="001F4585" w:rsidRPr="00C575D9" w:rsidRDefault="001F4585" w:rsidP="001F4585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МОУ СШ №7, заместитель директора по УВР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BE1D9A" w14:textId="2E3541C1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Куратор РИП</w:t>
            </w:r>
          </w:p>
        </w:tc>
        <w:tc>
          <w:tcPr>
            <w:tcW w:w="4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F824FD1" w14:textId="77777777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</w:p>
        </w:tc>
      </w:tr>
      <w:tr w:rsidR="001F4585" w:rsidRPr="00C575D9" w14:paraId="4A7F360C" w14:textId="77777777" w:rsidTr="00C575D9">
        <w:trPr>
          <w:trHeight w:hRule="exact" w:val="225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2BA5D1" w14:textId="4D2CB71A" w:rsidR="001F4585" w:rsidRPr="00C575D9" w:rsidRDefault="001F4585" w:rsidP="001F4585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Соколова Ирина Викторовна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853857" w14:textId="7CE9E8F1" w:rsidR="001F4585" w:rsidRPr="00C575D9" w:rsidRDefault="001F4585" w:rsidP="001F4585">
            <w:pPr>
              <w:pStyle w:val="14"/>
              <w:spacing w:line="276" w:lineRule="auto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МОУ СШ №7, учитель технологии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CF2D48" w14:textId="1D474757" w:rsidR="001F4585" w:rsidRPr="00C575D9" w:rsidRDefault="001F4585" w:rsidP="001F4585">
            <w:pPr>
              <w:pStyle w:val="14"/>
              <w:spacing w:line="276" w:lineRule="auto"/>
              <w:ind w:firstLine="142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Участник РИП</w:t>
            </w:r>
          </w:p>
        </w:tc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090E87" w14:textId="3D114AB1" w:rsidR="001F4585" w:rsidRPr="00C575D9" w:rsidRDefault="00C575D9" w:rsidP="001F4585">
            <w:pPr>
              <w:pStyle w:val="14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575D9">
              <w:rPr>
                <w:color w:val="000000" w:themeColor="text1"/>
                <w:sz w:val="22"/>
                <w:szCs w:val="22"/>
              </w:rPr>
              <w:t>Участие в с</w:t>
            </w:r>
            <w:r w:rsidR="001F4585" w:rsidRPr="00C575D9">
              <w:rPr>
                <w:color w:val="000000" w:themeColor="text1"/>
                <w:sz w:val="22"/>
                <w:szCs w:val="22"/>
              </w:rPr>
              <w:t>еминар</w:t>
            </w:r>
            <w:r w:rsidRPr="00C575D9">
              <w:rPr>
                <w:color w:val="000000" w:themeColor="text1"/>
                <w:sz w:val="22"/>
                <w:szCs w:val="22"/>
              </w:rPr>
              <w:t>е</w:t>
            </w:r>
            <w:r w:rsidR="001F4585" w:rsidRPr="00C575D9">
              <w:rPr>
                <w:color w:val="000000" w:themeColor="text1"/>
                <w:sz w:val="22"/>
                <w:szCs w:val="22"/>
              </w:rPr>
              <w:t>-практикум</w:t>
            </w:r>
            <w:r w:rsidRPr="00C575D9">
              <w:rPr>
                <w:color w:val="000000" w:themeColor="text1"/>
                <w:sz w:val="22"/>
                <w:szCs w:val="22"/>
              </w:rPr>
              <w:t>е</w:t>
            </w:r>
            <w:r w:rsidR="001F4585" w:rsidRPr="00C575D9">
              <w:rPr>
                <w:color w:val="000000" w:themeColor="text1"/>
                <w:sz w:val="22"/>
                <w:szCs w:val="22"/>
              </w:rPr>
              <w:t xml:space="preserve"> для педагогических работников образовательных организаций Ярославской области по теме «Основы работы с робототехническими конструкторами </w:t>
            </w:r>
            <w:proofErr w:type="spellStart"/>
            <w:r w:rsidR="001F4585" w:rsidRPr="00C575D9">
              <w:rPr>
                <w:color w:val="000000" w:themeColor="text1"/>
                <w:sz w:val="22"/>
                <w:szCs w:val="22"/>
              </w:rPr>
              <w:t>Lego</w:t>
            </w:r>
            <w:proofErr w:type="spellEnd"/>
            <w:r w:rsidR="001F4585" w:rsidRPr="00C575D9">
              <w:rPr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1F4585" w:rsidRPr="00C575D9">
              <w:rPr>
                <w:color w:val="000000" w:themeColor="text1"/>
                <w:sz w:val="22"/>
                <w:szCs w:val="22"/>
              </w:rPr>
              <w:t>Wedo</w:t>
            </w:r>
            <w:proofErr w:type="spellEnd"/>
            <w:r w:rsidR="001F4585" w:rsidRPr="00C575D9">
              <w:rPr>
                <w:color w:val="000000" w:themeColor="text1"/>
                <w:sz w:val="22"/>
                <w:szCs w:val="22"/>
              </w:rPr>
              <w:t xml:space="preserve"> 1.0 и 2.0», г. Рыбинск, детский технопарк «</w:t>
            </w:r>
            <w:proofErr w:type="spellStart"/>
            <w:r w:rsidR="001F4585" w:rsidRPr="00C575D9">
              <w:rPr>
                <w:color w:val="000000" w:themeColor="text1"/>
                <w:sz w:val="22"/>
                <w:szCs w:val="22"/>
              </w:rPr>
              <w:t>Кванториум</w:t>
            </w:r>
            <w:proofErr w:type="spellEnd"/>
            <w:r w:rsidR="001F4585" w:rsidRPr="00C575D9">
              <w:rPr>
                <w:color w:val="000000" w:themeColor="text1"/>
                <w:sz w:val="22"/>
                <w:szCs w:val="22"/>
              </w:rPr>
              <w:t>», 25 февраля 2022 г.</w:t>
            </w:r>
          </w:p>
        </w:tc>
      </w:tr>
    </w:tbl>
    <w:p w14:paraId="7E196A58" w14:textId="4F0D30F0" w:rsidR="001F4585" w:rsidRPr="00C575D9" w:rsidRDefault="001F4585" w:rsidP="0098216F">
      <w:pPr>
        <w:tabs>
          <w:tab w:val="left" w:pos="851"/>
        </w:tabs>
        <w:rPr>
          <w:sz w:val="22"/>
          <w:szCs w:val="22"/>
          <w:lang w:eastAsia="en-US" w:bidi="en-US"/>
        </w:rPr>
      </w:pPr>
      <w:r w:rsidRPr="00C575D9">
        <w:rPr>
          <w:sz w:val="22"/>
          <w:szCs w:val="22"/>
          <w:lang w:eastAsia="en-US" w:bidi="en-US"/>
        </w:rPr>
        <w:br w:type="textWrapping" w:clear="all"/>
      </w:r>
    </w:p>
    <w:p w14:paraId="48EF46CE" w14:textId="1A5068B8" w:rsidR="00FE5B70" w:rsidRDefault="00FE5B70" w:rsidP="0098216F">
      <w:pPr>
        <w:tabs>
          <w:tab w:val="left" w:pos="993"/>
          <w:tab w:val="left" w:pos="1418"/>
          <w:tab w:val="left" w:pos="1560"/>
        </w:tabs>
        <w:spacing w:line="276" w:lineRule="auto"/>
        <w:ind w:firstLine="0"/>
        <w:jc w:val="center"/>
        <w:rPr>
          <w:b/>
          <w:bCs/>
          <w:sz w:val="22"/>
          <w:szCs w:val="22"/>
        </w:rPr>
      </w:pPr>
      <w:r w:rsidRPr="00C575D9">
        <w:rPr>
          <w:b/>
          <w:bCs/>
          <w:sz w:val="22"/>
          <w:szCs w:val="22"/>
        </w:rPr>
        <w:t>Нормативное правовое обеспечение деятельности РИП</w:t>
      </w:r>
    </w:p>
    <w:p w14:paraId="19CE2ADF" w14:textId="77777777" w:rsidR="00C575D9" w:rsidRPr="00C575D9" w:rsidRDefault="00C575D9" w:rsidP="0098216F">
      <w:pPr>
        <w:tabs>
          <w:tab w:val="left" w:pos="993"/>
          <w:tab w:val="left" w:pos="1418"/>
          <w:tab w:val="left" w:pos="1560"/>
        </w:tabs>
        <w:spacing w:line="276" w:lineRule="auto"/>
        <w:ind w:firstLine="0"/>
        <w:jc w:val="center"/>
        <w:rPr>
          <w:b/>
          <w:bCs/>
          <w:sz w:val="22"/>
          <w:szCs w:val="22"/>
        </w:rPr>
      </w:pPr>
    </w:p>
    <w:tbl>
      <w:tblPr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29"/>
        <w:gridCol w:w="9582"/>
      </w:tblGrid>
      <w:tr w:rsidR="00FE5B70" w:rsidRPr="00C575D9" w14:paraId="12240A16" w14:textId="77777777" w:rsidTr="00571F78">
        <w:trPr>
          <w:trHeight w:hRule="exact" w:val="708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7C2D45" w14:textId="77777777" w:rsidR="00FE5B70" w:rsidRPr="00C575D9" w:rsidRDefault="00FE5B70" w:rsidP="00571F78">
            <w:pPr>
              <w:pStyle w:val="12"/>
              <w:spacing w:line="276" w:lineRule="auto"/>
              <w:ind w:firstLine="142"/>
              <w:rPr>
                <w:b/>
                <w:sz w:val="22"/>
                <w:szCs w:val="22"/>
              </w:rPr>
            </w:pPr>
            <w:r w:rsidRPr="00C575D9">
              <w:rPr>
                <w:b/>
                <w:sz w:val="22"/>
                <w:szCs w:val="22"/>
              </w:rPr>
              <w:t>Наименование разработанного нормативного правового акта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E18124" w14:textId="77777777" w:rsidR="00FE5B70" w:rsidRPr="00C575D9" w:rsidRDefault="00FE5B70" w:rsidP="00571F78">
            <w:pPr>
              <w:pStyle w:val="12"/>
              <w:spacing w:line="276" w:lineRule="auto"/>
              <w:ind w:firstLine="142"/>
              <w:rPr>
                <w:b/>
                <w:sz w:val="22"/>
                <w:szCs w:val="22"/>
              </w:rPr>
            </w:pPr>
            <w:r w:rsidRPr="00C575D9">
              <w:rPr>
                <w:b/>
                <w:sz w:val="22"/>
                <w:szCs w:val="22"/>
              </w:rPr>
              <w:t>Краткое обоснование применения нормативного правового акта в рамках реализации инновационного проекта РИП</w:t>
            </w:r>
          </w:p>
        </w:tc>
      </w:tr>
      <w:tr w:rsidR="00FE5B70" w:rsidRPr="00C575D9" w14:paraId="22A98569" w14:textId="77777777" w:rsidTr="00571F78">
        <w:trPr>
          <w:trHeight w:hRule="exact" w:val="322"/>
        </w:trPr>
        <w:tc>
          <w:tcPr>
            <w:tcW w:w="146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A3B6D3" w14:textId="77777777" w:rsidR="00FE5B70" w:rsidRPr="00C575D9" w:rsidRDefault="00FE5B70" w:rsidP="00571F78">
            <w:pPr>
              <w:pStyle w:val="12"/>
              <w:spacing w:line="276" w:lineRule="auto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  <w:lang w:eastAsia="en-US" w:bidi="en-US"/>
              </w:rPr>
              <w:t>1 квартал</w:t>
            </w:r>
          </w:p>
        </w:tc>
      </w:tr>
      <w:tr w:rsidR="00FE5B70" w:rsidRPr="00C575D9" w14:paraId="02F22DD6" w14:textId="77777777" w:rsidTr="00C575D9">
        <w:trPr>
          <w:trHeight w:hRule="exact" w:val="2710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E8ADA8" w14:textId="63BCEBA9" w:rsidR="0055281E" w:rsidRPr="00C575D9" w:rsidRDefault="0055281E" w:rsidP="0055281E">
            <w:pPr>
              <w:ind w:firstLine="0"/>
              <w:jc w:val="left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lastRenderedPageBreak/>
              <w:t>Приказ от 10.01.2022 №</w:t>
            </w:r>
            <w:r w:rsidR="003367EE" w:rsidRPr="00C575D9">
              <w:rPr>
                <w:sz w:val="22"/>
                <w:szCs w:val="22"/>
              </w:rPr>
              <w:t>03а/01-10</w:t>
            </w:r>
            <w:r w:rsidRPr="00C575D9">
              <w:rPr>
                <w:sz w:val="22"/>
                <w:szCs w:val="22"/>
              </w:rPr>
              <w:t xml:space="preserve"> «Об утверждении   плана реализации инновационного регионального проекта «Модернизация технологического образования </w:t>
            </w:r>
          </w:p>
          <w:p w14:paraId="5C6FCEEE" w14:textId="1144962F" w:rsidR="00FE5B70" w:rsidRPr="00C575D9" w:rsidRDefault="0055281E" w:rsidP="0055281E">
            <w:pPr>
              <w:ind w:firstLine="0"/>
              <w:jc w:val="left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 xml:space="preserve">в общеобразовательных учреждениях </w:t>
            </w:r>
            <w:proofErr w:type="spellStart"/>
            <w:r w:rsidRPr="00C575D9">
              <w:rPr>
                <w:sz w:val="22"/>
                <w:szCs w:val="22"/>
              </w:rPr>
              <w:t>Тутаевского</w:t>
            </w:r>
            <w:proofErr w:type="spellEnd"/>
            <w:r w:rsidRPr="00C575D9">
              <w:rPr>
                <w:sz w:val="22"/>
                <w:szCs w:val="22"/>
              </w:rPr>
              <w:t xml:space="preserve"> МР» </w:t>
            </w:r>
          </w:p>
        </w:tc>
        <w:tc>
          <w:tcPr>
            <w:tcW w:w="9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626CBB" w14:textId="110EBF8D" w:rsidR="00FE5B70" w:rsidRPr="00C575D9" w:rsidRDefault="001377C9" w:rsidP="00571F78">
            <w:pPr>
              <w:pStyle w:val="12"/>
              <w:spacing w:line="276" w:lineRule="auto"/>
              <w:ind w:firstLine="74"/>
              <w:jc w:val="left"/>
              <w:rPr>
                <w:sz w:val="22"/>
                <w:szCs w:val="22"/>
              </w:rPr>
            </w:pPr>
            <w:r w:rsidRPr="00C575D9">
              <w:rPr>
                <w:sz w:val="22"/>
                <w:szCs w:val="22"/>
              </w:rPr>
              <w:t>Локальный акт регулирует работу РИП.</w:t>
            </w:r>
          </w:p>
        </w:tc>
      </w:tr>
    </w:tbl>
    <w:p w14:paraId="09B93F19" w14:textId="77777777" w:rsidR="0098216F" w:rsidRPr="00C575D9" w:rsidRDefault="0098216F" w:rsidP="00C575D9">
      <w:pPr>
        <w:tabs>
          <w:tab w:val="left" w:pos="993"/>
          <w:tab w:val="left" w:pos="1418"/>
          <w:tab w:val="left" w:pos="1560"/>
        </w:tabs>
        <w:spacing w:line="276" w:lineRule="auto"/>
        <w:ind w:firstLine="0"/>
        <w:rPr>
          <w:sz w:val="22"/>
          <w:szCs w:val="22"/>
        </w:rPr>
      </w:pPr>
    </w:p>
    <w:p w14:paraId="4A8F6301" w14:textId="77777777" w:rsidR="0098216F" w:rsidRPr="00C575D9" w:rsidRDefault="0098216F" w:rsidP="00FE5B70">
      <w:pPr>
        <w:tabs>
          <w:tab w:val="left" w:pos="993"/>
          <w:tab w:val="left" w:pos="1418"/>
          <w:tab w:val="left" w:pos="1560"/>
        </w:tabs>
        <w:spacing w:line="276" w:lineRule="auto"/>
        <w:ind w:firstLine="0"/>
        <w:jc w:val="center"/>
        <w:rPr>
          <w:sz w:val="22"/>
          <w:szCs w:val="22"/>
        </w:rPr>
      </w:pPr>
    </w:p>
    <w:p w14:paraId="22B55DD4" w14:textId="77777777" w:rsidR="0098216F" w:rsidRPr="00C575D9" w:rsidRDefault="0098216F" w:rsidP="00FE5B70">
      <w:pPr>
        <w:tabs>
          <w:tab w:val="left" w:pos="993"/>
          <w:tab w:val="left" w:pos="1418"/>
          <w:tab w:val="left" w:pos="1560"/>
        </w:tabs>
        <w:spacing w:line="276" w:lineRule="auto"/>
        <w:ind w:firstLine="0"/>
        <w:jc w:val="center"/>
        <w:rPr>
          <w:sz w:val="22"/>
          <w:szCs w:val="22"/>
        </w:rPr>
      </w:pPr>
    </w:p>
    <w:sectPr w:rsidR="0098216F" w:rsidRPr="00C575D9" w:rsidSect="009C081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0E530A"/>
    <w:multiLevelType w:val="hybridMultilevel"/>
    <w:tmpl w:val="A15495F8"/>
    <w:lvl w:ilvl="0" w:tplc="E4E245A6">
      <w:start w:val="1"/>
      <w:numFmt w:val="upperRoman"/>
      <w:lvlText w:val="%1."/>
      <w:lvlJc w:val="left"/>
      <w:pPr>
        <w:ind w:left="1429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5A59AF"/>
    <w:multiLevelType w:val="multilevel"/>
    <w:tmpl w:val="F4A2740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6AB9"/>
    <w:rsid w:val="000B5935"/>
    <w:rsid w:val="000E7A98"/>
    <w:rsid w:val="001377C9"/>
    <w:rsid w:val="001B758B"/>
    <w:rsid w:val="001B79DA"/>
    <w:rsid w:val="001F4585"/>
    <w:rsid w:val="00203935"/>
    <w:rsid w:val="002274CB"/>
    <w:rsid w:val="0033310D"/>
    <w:rsid w:val="003364D2"/>
    <w:rsid w:val="003367EE"/>
    <w:rsid w:val="00377DE1"/>
    <w:rsid w:val="00385B55"/>
    <w:rsid w:val="003D1719"/>
    <w:rsid w:val="00422FEE"/>
    <w:rsid w:val="00454BE2"/>
    <w:rsid w:val="004B57C6"/>
    <w:rsid w:val="004E74D2"/>
    <w:rsid w:val="00500C0B"/>
    <w:rsid w:val="0055281E"/>
    <w:rsid w:val="005F67A5"/>
    <w:rsid w:val="00883C14"/>
    <w:rsid w:val="0090337F"/>
    <w:rsid w:val="00950E52"/>
    <w:rsid w:val="0098216F"/>
    <w:rsid w:val="009C081A"/>
    <w:rsid w:val="009C33CC"/>
    <w:rsid w:val="009F6AB9"/>
    <w:rsid w:val="009F7598"/>
    <w:rsid w:val="00A426B4"/>
    <w:rsid w:val="00A832ED"/>
    <w:rsid w:val="00A9254A"/>
    <w:rsid w:val="00AC2152"/>
    <w:rsid w:val="00AC352B"/>
    <w:rsid w:val="00B2715F"/>
    <w:rsid w:val="00C575D9"/>
    <w:rsid w:val="00CE62F0"/>
    <w:rsid w:val="00D925B0"/>
    <w:rsid w:val="00E65034"/>
    <w:rsid w:val="00F63AC0"/>
    <w:rsid w:val="00F90FF7"/>
    <w:rsid w:val="00F95E3D"/>
    <w:rsid w:val="00FE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F606"/>
  <w15:docId w15:val="{E7B4298A-359E-4F87-A3AD-674F8727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5B0"/>
    <w:pPr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20"/>
    <w:next w:val="a"/>
    <w:link w:val="21"/>
    <w:autoRedefine/>
    <w:uiPriority w:val="9"/>
    <w:unhideWhenUsed/>
    <w:qFormat/>
    <w:rsid w:val="00D925B0"/>
    <w:pPr>
      <w:keepNext/>
      <w:keepLines/>
      <w:spacing w:after="120" w:line="240" w:lineRule="auto"/>
      <w:ind w:left="0" w:firstLine="0"/>
      <w:jc w:val="center"/>
      <w:outlineLvl w:val="1"/>
    </w:pPr>
    <w:rPr>
      <w:rFonts w:eastAsia="Andale Sans UI"/>
      <w:b/>
      <w:sz w:val="28"/>
      <w:szCs w:val="2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"/>
    <w:uiPriority w:val="9"/>
    <w:rsid w:val="00D925B0"/>
    <w:rPr>
      <w:rFonts w:ascii="Times New Roman" w:eastAsia="Andale Sans UI" w:hAnsi="Times New Roman" w:cs="Times New Roman"/>
      <w:b/>
      <w:sz w:val="28"/>
      <w:szCs w:val="28"/>
      <w:lang w:bidi="en-US"/>
    </w:rPr>
  </w:style>
  <w:style w:type="paragraph" w:customStyle="1" w:styleId="14">
    <w:name w:val="таблСлева14"/>
    <w:basedOn w:val="a"/>
    <w:uiPriority w:val="3"/>
    <w:qFormat/>
    <w:rsid w:val="00D925B0"/>
    <w:pPr>
      <w:adjustRightInd/>
      <w:snapToGrid w:val="0"/>
      <w:ind w:firstLine="0"/>
      <w:jc w:val="left"/>
      <w:textAlignment w:val="auto"/>
    </w:pPr>
    <w:rPr>
      <w:iCs/>
      <w:szCs w:val="28"/>
    </w:rPr>
  </w:style>
  <w:style w:type="table" w:styleId="a3">
    <w:name w:val="Table Grid"/>
    <w:basedOn w:val="a1"/>
    <w:uiPriority w:val="59"/>
    <w:rsid w:val="00D9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Number 2"/>
    <w:basedOn w:val="a"/>
    <w:uiPriority w:val="99"/>
    <w:semiHidden/>
    <w:unhideWhenUsed/>
    <w:rsid w:val="00D925B0"/>
    <w:pPr>
      <w:ind w:left="1429" w:hanging="720"/>
      <w:contextualSpacing/>
    </w:pPr>
  </w:style>
  <w:style w:type="paragraph" w:customStyle="1" w:styleId="12">
    <w:name w:val="таблСлева12"/>
    <w:basedOn w:val="14"/>
    <w:uiPriority w:val="3"/>
    <w:qFormat/>
    <w:rsid w:val="00D925B0"/>
    <w:pPr>
      <w:jc w:val="center"/>
    </w:pPr>
    <w:rPr>
      <w:szCs w:val="24"/>
    </w:rPr>
  </w:style>
  <w:style w:type="character" w:styleId="a4">
    <w:name w:val="Hyperlink"/>
    <w:basedOn w:val="a0"/>
    <w:uiPriority w:val="99"/>
    <w:unhideWhenUsed/>
    <w:rsid w:val="0020393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039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03935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883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7tut.edu.yar.ru//innovatsionnaya_deyatelnost_shkoli/tehnologiya/materili.html" TargetMode="External"/><Relationship Id="rId13" Type="http://schemas.openxmlformats.org/officeDocument/2006/relationships/hyperlink" Target="https://ioctut.edu.yar.ru/rip_tehnologiya_meropriyatiya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7tut.edu.yar.ru//innovatsionnaya_deyatelnost_shkoli/tehnologiya/materili.html" TargetMode="External"/><Relationship Id="rId12" Type="http://schemas.openxmlformats.org/officeDocument/2006/relationships/hyperlink" Target="https://sch7tut.edu.yar.ru//innovatsionnaya_deyatelnost_shkoli/tehnologiya/meropriyatiya.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ch7tut.edu.yar.ru/innovatsionnaya_deyatelnost_shkoli/rip_tehnologicheskoe_obrazo_32.html" TargetMode="External"/><Relationship Id="rId11" Type="http://schemas.openxmlformats.org/officeDocument/2006/relationships/hyperlink" Target="https://sch7tut.edu.yar.ru//innovatsionnaya_deyatelnost_shkoli/tehnologiya/meropriyatiy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ro.yar.ru/fileadmin/iro/kemd/2022/20321_Grani_Tvorchestva_Sbornik.pdf" TargetMode="External"/><Relationship Id="rId10" Type="http://schemas.openxmlformats.org/officeDocument/2006/relationships/hyperlink" Target="https://tusil-da.wixsite.com/mysite/&#1082;&#1086;&#1085;&#1092;&#1077;&#1088;&#1077;&#1085;&#1094;&#1080;&#1103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7tut.edu.yar.ru//innovatsionnaya_deyatelnost_shkoli/tehnologiya/meropriyatiya.html" TargetMode="External"/><Relationship Id="rId14" Type="http://schemas.openxmlformats.org/officeDocument/2006/relationships/hyperlink" Target="http://www.iro.yar.ru/fileadmin/iro/kemd/2022/2022-01-31_TEMP_camutalin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C9668-D3BC-4045-A064-4341E98D9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8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Лузина</dc:creator>
  <cp:keywords/>
  <dc:description/>
  <cp:lastModifiedBy>Елена Лузина</cp:lastModifiedBy>
  <cp:revision>11</cp:revision>
  <dcterms:created xsi:type="dcterms:W3CDTF">2022-04-10T19:31:00Z</dcterms:created>
  <dcterms:modified xsi:type="dcterms:W3CDTF">2022-04-24T08:39:00Z</dcterms:modified>
</cp:coreProperties>
</file>