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93BB" w14:textId="77777777" w:rsidR="009D5044" w:rsidRPr="00CE2BA9" w:rsidRDefault="009D5044" w:rsidP="00CE2BA9">
      <w:pPr>
        <w:spacing w:after="0"/>
        <w:ind w:firstLine="709"/>
        <w:jc w:val="right"/>
        <w:rPr>
          <w:sz w:val="24"/>
          <w:szCs w:val="24"/>
        </w:rPr>
      </w:pPr>
    </w:p>
    <w:p w14:paraId="453FF921" w14:textId="73486E51" w:rsidR="0080793A" w:rsidRPr="007662E8" w:rsidRDefault="0080793A" w:rsidP="007662E8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B95563">
        <w:rPr>
          <w:b/>
          <w:bCs/>
          <w:sz w:val="24"/>
          <w:szCs w:val="24"/>
        </w:rPr>
        <w:t xml:space="preserve">Районный план мероприятий профориентационной направленности на </w:t>
      </w:r>
      <w:r w:rsidR="00B85B7C">
        <w:rPr>
          <w:b/>
          <w:bCs/>
          <w:sz w:val="24"/>
          <w:szCs w:val="24"/>
        </w:rPr>
        <w:t>2</w:t>
      </w:r>
      <w:r w:rsidRPr="00B95563">
        <w:rPr>
          <w:b/>
          <w:bCs/>
          <w:sz w:val="24"/>
          <w:szCs w:val="24"/>
        </w:rPr>
        <w:t xml:space="preserve"> полугодие 2023 года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8"/>
        <w:gridCol w:w="3696"/>
        <w:gridCol w:w="2057"/>
        <w:gridCol w:w="2628"/>
        <w:gridCol w:w="2058"/>
        <w:gridCol w:w="3599"/>
      </w:tblGrid>
      <w:tr w:rsidR="00D45DAF" w:rsidRPr="00B95563" w14:paraId="5FAC9530" w14:textId="795FDDFC" w:rsidTr="0041705E">
        <w:tc>
          <w:tcPr>
            <w:tcW w:w="558" w:type="dxa"/>
          </w:tcPr>
          <w:p w14:paraId="0D197875" w14:textId="5B8182DD" w:rsidR="0080793A" w:rsidRPr="00B95563" w:rsidRDefault="0080793A" w:rsidP="00595325">
            <w:pPr>
              <w:jc w:val="center"/>
              <w:rPr>
                <w:sz w:val="24"/>
                <w:szCs w:val="24"/>
              </w:rPr>
            </w:pPr>
            <w:r w:rsidRPr="00B95563">
              <w:rPr>
                <w:sz w:val="24"/>
                <w:szCs w:val="24"/>
              </w:rPr>
              <w:t>№ п/п</w:t>
            </w:r>
          </w:p>
        </w:tc>
        <w:tc>
          <w:tcPr>
            <w:tcW w:w="3696" w:type="dxa"/>
          </w:tcPr>
          <w:p w14:paraId="252EE118" w14:textId="41E6D489" w:rsidR="0080793A" w:rsidRPr="00B95563" w:rsidRDefault="0080793A" w:rsidP="00595325">
            <w:pPr>
              <w:jc w:val="center"/>
              <w:rPr>
                <w:sz w:val="24"/>
                <w:szCs w:val="24"/>
              </w:rPr>
            </w:pPr>
            <w:r w:rsidRPr="00B95563">
              <w:rPr>
                <w:sz w:val="24"/>
                <w:szCs w:val="24"/>
              </w:rPr>
              <w:t>Мероприяти</w:t>
            </w:r>
            <w:r w:rsidR="00595325" w:rsidRPr="00B95563">
              <w:rPr>
                <w:sz w:val="24"/>
                <w:szCs w:val="24"/>
              </w:rPr>
              <w:t>я</w:t>
            </w:r>
          </w:p>
        </w:tc>
        <w:tc>
          <w:tcPr>
            <w:tcW w:w="2057" w:type="dxa"/>
          </w:tcPr>
          <w:p w14:paraId="127E1F3A" w14:textId="41988A41" w:rsidR="0080793A" w:rsidRPr="00B95563" w:rsidRDefault="0080793A" w:rsidP="00595325">
            <w:pPr>
              <w:jc w:val="center"/>
              <w:rPr>
                <w:sz w:val="24"/>
                <w:szCs w:val="24"/>
              </w:rPr>
            </w:pPr>
            <w:r w:rsidRPr="00B95563">
              <w:rPr>
                <w:sz w:val="24"/>
                <w:szCs w:val="24"/>
              </w:rPr>
              <w:t>Сроки проведения мероприяти</w:t>
            </w:r>
            <w:r w:rsidR="00595325" w:rsidRPr="00B95563">
              <w:rPr>
                <w:sz w:val="24"/>
                <w:szCs w:val="24"/>
              </w:rPr>
              <w:t>й</w:t>
            </w:r>
          </w:p>
        </w:tc>
        <w:tc>
          <w:tcPr>
            <w:tcW w:w="2628" w:type="dxa"/>
          </w:tcPr>
          <w:p w14:paraId="0B80AED1" w14:textId="623DDEFB" w:rsidR="0080793A" w:rsidRPr="00B95563" w:rsidRDefault="0080793A" w:rsidP="00595325">
            <w:pPr>
              <w:jc w:val="center"/>
              <w:rPr>
                <w:sz w:val="24"/>
                <w:szCs w:val="24"/>
              </w:rPr>
            </w:pPr>
            <w:r w:rsidRPr="00B95563">
              <w:rPr>
                <w:sz w:val="24"/>
                <w:szCs w:val="24"/>
              </w:rPr>
              <w:t>Место проведения мероприяти</w:t>
            </w:r>
            <w:r w:rsidR="00595325" w:rsidRPr="00B95563">
              <w:rPr>
                <w:sz w:val="24"/>
                <w:szCs w:val="24"/>
              </w:rPr>
              <w:t>й</w:t>
            </w:r>
          </w:p>
        </w:tc>
        <w:tc>
          <w:tcPr>
            <w:tcW w:w="2058" w:type="dxa"/>
          </w:tcPr>
          <w:p w14:paraId="62BF4AFC" w14:textId="73C71F8A" w:rsidR="0080793A" w:rsidRPr="00B95563" w:rsidRDefault="0080793A" w:rsidP="00595325">
            <w:pPr>
              <w:jc w:val="center"/>
              <w:rPr>
                <w:sz w:val="24"/>
                <w:szCs w:val="24"/>
              </w:rPr>
            </w:pPr>
            <w:r w:rsidRPr="00B95563">
              <w:rPr>
                <w:sz w:val="24"/>
                <w:szCs w:val="24"/>
              </w:rPr>
              <w:t xml:space="preserve">Ответственные </w:t>
            </w:r>
            <w:r w:rsidR="00595325" w:rsidRPr="00B95563">
              <w:rPr>
                <w:sz w:val="24"/>
                <w:szCs w:val="24"/>
              </w:rPr>
              <w:t>за проведение мероприятий</w:t>
            </w:r>
          </w:p>
        </w:tc>
        <w:tc>
          <w:tcPr>
            <w:tcW w:w="3599" w:type="dxa"/>
          </w:tcPr>
          <w:p w14:paraId="6DD414FD" w14:textId="70434A46" w:rsidR="0080793A" w:rsidRPr="00B95563" w:rsidRDefault="0080793A" w:rsidP="00595325">
            <w:pPr>
              <w:jc w:val="center"/>
              <w:rPr>
                <w:sz w:val="24"/>
                <w:szCs w:val="24"/>
              </w:rPr>
            </w:pPr>
            <w:r w:rsidRPr="00B95563">
              <w:rPr>
                <w:sz w:val="24"/>
                <w:szCs w:val="24"/>
              </w:rPr>
              <w:t>Результат проведения мероприяти</w:t>
            </w:r>
            <w:r w:rsidR="00595325" w:rsidRPr="00B95563">
              <w:rPr>
                <w:sz w:val="24"/>
                <w:szCs w:val="24"/>
              </w:rPr>
              <w:t>й</w:t>
            </w:r>
          </w:p>
        </w:tc>
      </w:tr>
      <w:tr w:rsidR="00C10CA7" w:rsidRPr="00B95563" w14:paraId="2097587E" w14:textId="77777777" w:rsidTr="00A61EE4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36D1903E" w14:textId="6562B0B2" w:rsidR="00C10CA7" w:rsidRPr="00B95563" w:rsidRDefault="00C10CA7" w:rsidP="00C10CA7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5563">
              <w:rPr>
                <w:b/>
                <w:bCs/>
                <w:sz w:val="24"/>
                <w:szCs w:val="24"/>
              </w:rPr>
              <w:t>Мероприятия профориентационной направленности</w:t>
            </w:r>
          </w:p>
        </w:tc>
      </w:tr>
      <w:tr w:rsidR="00006CA7" w:rsidRPr="00B95563" w14:paraId="263155DD" w14:textId="7C362545" w:rsidTr="0041705E">
        <w:tc>
          <w:tcPr>
            <w:tcW w:w="558" w:type="dxa"/>
          </w:tcPr>
          <w:p w14:paraId="7AE44500" w14:textId="6F4CC5E4" w:rsidR="00006CA7" w:rsidRPr="00B95563" w:rsidRDefault="00006CA7" w:rsidP="00006CA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14:paraId="528BF01F" w14:textId="5B6B4AF0" w:rsidR="00006CA7" w:rsidRPr="00006CA7" w:rsidRDefault="0071000B" w:rsidP="00006CA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</w:t>
            </w:r>
            <w:r w:rsidR="00006CA7" w:rsidRPr="00006CA7">
              <w:rPr>
                <w:rFonts w:cs="Times New Roman"/>
                <w:sz w:val="24"/>
                <w:szCs w:val="24"/>
              </w:rPr>
              <w:t>III межотраслев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="00006CA7" w:rsidRPr="00006CA7">
              <w:rPr>
                <w:rFonts w:cs="Times New Roman"/>
                <w:sz w:val="24"/>
                <w:szCs w:val="24"/>
              </w:rPr>
              <w:t xml:space="preserve"> выставк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006CA7" w:rsidRPr="00006CA7">
              <w:rPr>
                <w:rFonts w:cs="Times New Roman"/>
                <w:sz w:val="24"/>
                <w:szCs w:val="24"/>
              </w:rPr>
              <w:t xml:space="preserve"> </w:t>
            </w:r>
            <w:r w:rsidR="007801B5" w:rsidRPr="007801B5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="00006CA7" w:rsidRPr="007801B5">
              <w:rPr>
                <w:rFonts w:cs="Times New Roman"/>
                <w:b/>
                <w:bCs/>
                <w:sz w:val="24"/>
                <w:szCs w:val="24"/>
              </w:rPr>
              <w:t xml:space="preserve">Ярмарка контактов. Бизнес </w:t>
            </w:r>
            <w:proofErr w:type="spellStart"/>
            <w:r w:rsidR="00006CA7" w:rsidRPr="007801B5">
              <w:rPr>
                <w:rFonts w:cs="Times New Roman"/>
                <w:b/>
                <w:bCs/>
                <w:sz w:val="24"/>
                <w:szCs w:val="24"/>
              </w:rPr>
              <w:t>Ярославии</w:t>
            </w:r>
            <w:proofErr w:type="spellEnd"/>
            <w:r w:rsidR="007801B5" w:rsidRPr="007801B5">
              <w:rPr>
                <w:rFonts w:cs="Times New Roman"/>
                <w:b/>
                <w:bCs/>
                <w:sz w:val="24"/>
                <w:szCs w:val="24"/>
              </w:rPr>
              <w:t>»</w:t>
            </w:r>
          </w:p>
          <w:p w14:paraId="223806CA" w14:textId="30BCBD7B" w:rsidR="00006CA7" w:rsidRPr="00B95563" w:rsidRDefault="00006CA7" w:rsidP="00006C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A693B8A" w14:textId="38CB5053" w:rsidR="00006CA7" w:rsidRPr="00B95563" w:rsidRDefault="00006CA7" w:rsidP="00006C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6CA7">
              <w:rPr>
                <w:rFonts w:cs="Times New Roman"/>
                <w:sz w:val="24"/>
                <w:szCs w:val="24"/>
              </w:rPr>
              <w:t>12.09.2023</w:t>
            </w:r>
          </w:p>
        </w:tc>
        <w:tc>
          <w:tcPr>
            <w:tcW w:w="2628" w:type="dxa"/>
          </w:tcPr>
          <w:p w14:paraId="3C526747" w14:textId="61DCA8DD" w:rsidR="00006CA7" w:rsidRDefault="00006CA7" w:rsidP="0036200E">
            <w:pPr>
              <w:pStyle w:val="a7"/>
              <w:shd w:val="clear" w:color="auto" w:fill="FFFFFF"/>
              <w:spacing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Pr="00006CA7">
              <w:rPr>
                <w:rFonts w:eastAsiaTheme="minorHAnsi"/>
                <w:lang w:eastAsia="en-US"/>
              </w:rPr>
              <w:t>ерритория ПАО «</w:t>
            </w:r>
            <w:proofErr w:type="spellStart"/>
            <w:r w:rsidRPr="00006CA7">
              <w:rPr>
                <w:rFonts w:eastAsiaTheme="minorHAnsi"/>
                <w:lang w:eastAsia="en-US"/>
              </w:rPr>
              <w:t>Тутаевский</w:t>
            </w:r>
            <w:proofErr w:type="spellEnd"/>
            <w:r w:rsidRPr="00006CA7">
              <w:rPr>
                <w:rFonts w:eastAsiaTheme="minorHAnsi"/>
                <w:lang w:eastAsia="en-US"/>
              </w:rPr>
              <w:t xml:space="preserve"> моторный завод»</w:t>
            </w:r>
          </w:p>
          <w:p w14:paraId="121DF3E7" w14:textId="1010A843" w:rsidR="00006CA7" w:rsidRPr="00B95563" w:rsidRDefault="00006CA7" w:rsidP="0036200E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058" w:type="dxa"/>
          </w:tcPr>
          <w:p w14:paraId="1FE20B3D" w14:textId="77777777" w:rsidR="00006CA7" w:rsidRPr="00006CA7" w:rsidRDefault="00006CA7" w:rsidP="00006CA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06CA7">
              <w:rPr>
                <w:rFonts w:cs="Times New Roman"/>
                <w:sz w:val="24"/>
                <w:szCs w:val="24"/>
              </w:rPr>
              <w:t>УЭРиИП</w:t>
            </w:r>
            <w:proofErr w:type="spellEnd"/>
            <w:r w:rsidRPr="00006CA7">
              <w:rPr>
                <w:rFonts w:cs="Times New Roman"/>
                <w:sz w:val="24"/>
                <w:szCs w:val="24"/>
              </w:rPr>
              <w:t xml:space="preserve"> АТМР</w:t>
            </w:r>
          </w:p>
          <w:p w14:paraId="76E56EEB" w14:textId="77777777" w:rsidR="00006CA7" w:rsidRDefault="00006CA7" w:rsidP="00006CA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УОиС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АТМР</w:t>
            </w:r>
          </w:p>
          <w:p w14:paraId="2222A56F" w14:textId="3AF4AB3B" w:rsidR="00006CA7" w:rsidRPr="00B95563" w:rsidRDefault="00006CA7" w:rsidP="00006C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4440AF8B" w14:textId="204A4D4A" w:rsidR="00006CA7" w:rsidRPr="00B95563" w:rsidRDefault="00006CA7" w:rsidP="00006CA7">
            <w:pPr>
              <w:rPr>
                <w:rFonts w:cs="Times New Roman"/>
                <w:sz w:val="24"/>
                <w:szCs w:val="24"/>
              </w:rPr>
            </w:pPr>
            <w:r w:rsidRPr="00006CA7">
              <w:rPr>
                <w:rFonts w:cs="Times New Roman"/>
                <w:sz w:val="24"/>
                <w:szCs w:val="24"/>
              </w:rPr>
              <w:t>Профориентационная экскурсия, ознакомление с производством, техникой, технологией различных предприятий и професси</w:t>
            </w:r>
            <w:r w:rsidR="0041705E">
              <w:rPr>
                <w:rFonts w:cs="Times New Roman"/>
                <w:sz w:val="24"/>
                <w:szCs w:val="24"/>
              </w:rPr>
              <w:t>ями</w:t>
            </w:r>
            <w:r w:rsidRPr="00006CA7">
              <w:rPr>
                <w:rFonts w:cs="Times New Roman"/>
                <w:sz w:val="24"/>
                <w:szCs w:val="24"/>
              </w:rPr>
              <w:t xml:space="preserve">, участие в </w:t>
            </w:r>
            <w:proofErr w:type="spellStart"/>
            <w:r w:rsidRPr="00006CA7">
              <w:rPr>
                <w:rFonts w:cs="Times New Roman"/>
                <w:sz w:val="24"/>
                <w:szCs w:val="24"/>
              </w:rPr>
              <w:t>квизе</w:t>
            </w:r>
            <w:proofErr w:type="spellEnd"/>
            <w:r w:rsidRPr="00006CA7">
              <w:rPr>
                <w:rFonts w:cs="Times New Roman"/>
                <w:sz w:val="24"/>
                <w:szCs w:val="24"/>
              </w:rPr>
              <w:t>, викторине, блиц марафоне идей, общение с молодыми специалистами и предпринимателями</w:t>
            </w:r>
          </w:p>
        </w:tc>
      </w:tr>
      <w:tr w:rsidR="0041705E" w:rsidRPr="00B95563" w14:paraId="3C96D288" w14:textId="77777777" w:rsidTr="0041705E">
        <w:tc>
          <w:tcPr>
            <w:tcW w:w="558" w:type="dxa"/>
          </w:tcPr>
          <w:p w14:paraId="2963919F" w14:textId="6F50C009" w:rsidR="0041705E" w:rsidRPr="00B95563" w:rsidRDefault="0041705E" w:rsidP="0041705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14:paraId="26C2F5F3" w14:textId="77777777" w:rsidR="0071000B" w:rsidRDefault="0041705E" w:rsidP="0041705E">
            <w:pPr>
              <w:rPr>
                <w:rFonts w:cs="Times New Roman"/>
                <w:sz w:val="24"/>
                <w:szCs w:val="24"/>
              </w:rPr>
            </w:pPr>
            <w:r w:rsidRPr="0041705E">
              <w:rPr>
                <w:rFonts w:cs="Times New Roman"/>
                <w:sz w:val="24"/>
                <w:szCs w:val="24"/>
              </w:rPr>
              <w:t xml:space="preserve">Экскурсии на ПАО «ТМЗ» </w:t>
            </w:r>
          </w:p>
          <w:p w14:paraId="6BD64F95" w14:textId="0D4B8F3E" w:rsidR="0041705E" w:rsidRPr="00B95563" w:rsidRDefault="0041705E" w:rsidP="00417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41705E">
              <w:rPr>
                <w:rFonts w:cs="Times New Roman"/>
                <w:sz w:val="24"/>
                <w:szCs w:val="24"/>
              </w:rPr>
              <w:t>в пред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41705E">
              <w:rPr>
                <w:rFonts w:cs="Times New Roman"/>
                <w:sz w:val="24"/>
                <w:szCs w:val="24"/>
              </w:rPr>
              <w:t xml:space="preserve">верии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1705E">
              <w:rPr>
                <w:rFonts w:cs="Times New Roman"/>
                <w:sz w:val="24"/>
                <w:szCs w:val="24"/>
              </w:rPr>
              <w:t>Дня машиностроителя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2057" w:type="dxa"/>
          </w:tcPr>
          <w:p w14:paraId="17B80AA1" w14:textId="58E4B264" w:rsidR="0041705E" w:rsidRPr="00B95563" w:rsidRDefault="0041705E" w:rsidP="004170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05E">
              <w:rPr>
                <w:rFonts w:cs="Times New Roman"/>
                <w:sz w:val="24"/>
                <w:szCs w:val="24"/>
              </w:rPr>
              <w:t>До 24.09.2023</w:t>
            </w:r>
          </w:p>
        </w:tc>
        <w:tc>
          <w:tcPr>
            <w:tcW w:w="2628" w:type="dxa"/>
          </w:tcPr>
          <w:p w14:paraId="0A7C93F0" w14:textId="09496823" w:rsidR="0041705E" w:rsidRPr="00B95563" w:rsidRDefault="0041705E" w:rsidP="004170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05E">
              <w:rPr>
                <w:rFonts w:cs="Times New Roman"/>
                <w:sz w:val="24"/>
                <w:szCs w:val="24"/>
              </w:rPr>
              <w:t>ПАО «</w:t>
            </w:r>
            <w:proofErr w:type="spellStart"/>
            <w:r w:rsidRPr="0041705E"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 w:rsidRPr="0041705E">
              <w:rPr>
                <w:rFonts w:cs="Times New Roman"/>
                <w:sz w:val="24"/>
                <w:szCs w:val="24"/>
              </w:rPr>
              <w:t xml:space="preserve"> моторный завод»</w:t>
            </w:r>
          </w:p>
        </w:tc>
        <w:tc>
          <w:tcPr>
            <w:tcW w:w="2058" w:type="dxa"/>
          </w:tcPr>
          <w:p w14:paraId="602CCAAC" w14:textId="77777777" w:rsidR="0041705E" w:rsidRPr="0041705E" w:rsidRDefault="0041705E" w:rsidP="0041705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1705E">
              <w:rPr>
                <w:rFonts w:cs="Times New Roman"/>
                <w:sz w:val="24"/>
                <w:szCs w:val="24"/>
              </w:rPr>
              <w:t>УЭРиИП</w:t>
            </w:r>
            <w:proofErr w:type="spellEnd"/>
            <w:r w:rsidRPr="0041705E">
              <w:rPr>
                <w:rFonts w:cs="Times New Roman"/>
                <w:sz w:val="24"/>
                <w:szCs w:val="24"/>
              </w:rPr>
              <w:t xml:space="preserve"> АТМР</w:t>
            </w:r>
          </w:p>
          <w:p w14:paraId="1233EF80" w14:textId="77777777" w:rsidR="0041705E" w:rsidRDefault="0041705E" w:rsidP="004170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05E">
              <w:rPr>
                <w:rFonts w:cs="Times New Roman"/>
                <w:sz w:val="24"/>
                <w:szCs w:val="24"/>
              </w:rPr>
              <w:t>ПАО «ТМЗ»</w:t>
            </w:r>
          </w:p>
          <w:p w14:paraId="684422AB" w14:textId="6D77C289" w:rsidR="00FD5BCA" w:rsidRPr="00B95563" w:rsidRDefault="00FD5BCA" w:rsidP="004170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18F2FB13" w14:textId="5AA2EE38" w:rsidR="0041705E" w:rsidRPr="00B95563" w:rsidRDefault="0041705E" w:rsidP="0041705E">
            <w:pPr>
              <w:rPr>
                <w:rFonts w:cs="Times New Roman"/>
                <w:sz w:val="24"/>
                <w:szCs w:val="24"/>
              </w:rPr>
            </w:pPr>
            <w:r w:rsidRPr="0041705E">
              <w:rPr>
                <w:rFonts w:cs="Times New Roman"/>
                <w:sz w:val="24"/>
                <w:szCs w:val="24"/>
              </w:rPr>
              <w:t>Профориентационная экскурсия, знакомство с производством и профессиями ПАО «</w:t>
            </w:r>
            <w:proofErr w:type="spellStart"/>
            <w:r w:rsidRPr="0041705E"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 w:rsidRPr="0041705E">
              <w:rPr>
                <w:rFonts w:cs="Times New Roman"/>
                <w:sz w:val="24"/>
                <w:szCs w:val="24"/>
              </w:rPr>
              <w:t xml:space="preserve"> моторный завод»</w:t>
            </w:r>
          </w:p>
        </w:tc>
      </w:tr>
      <w:tr w:rsidR="00FB5E24" w:rsidRPr="00B95563" w14:paraId="364FC732" w14:textId="77777777" w:rsidTr="0041705E">
        <w:tc>
          <w:tcPr>
            <w:tcW w:w="558" w:type="dxa"/>
          </w:tcPr>
          <w:p w14:paraId="38EBF9B7" w14:textId="58E1D3EB" w:rsidR="00FB5E24" w:rsidRPr="00B95563" w:rsidRDefault="00527F36" w:rsidP="00FB5E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14:paraId="4FD7A8BD" w14:textId="73AED3B8" w:rsidR="00FB5E24" w:rsidRPr="00B95563" w:rsidRDefault="00FB5E24" w:rsidP="00FB5E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Игра-вертушка </w:t>
            </w:r>
            <w:r w:rsidRPr="007801B5">
              <w:rPr>
                <w:rFonts w:cs="Times New Roman"/>
                <w:b/>
                <w:bCs/>
                <w:sz w:val="24"/>
                <w:szCs w:val="24"/>
              </w:rPr>
              <w:t>«Выбери свой путь к успеху»</w:t>
            </w:r>
          </w:p>
        </w:tc>
        <w:tc>
          <w:tcPr>
            <w:tcW w:w="2057" w:type="dxa"/>
          </w:tcPr>
          <w:p w14:paraId="1F712A89" w14:textId="00436308" w:rsidR="00FB5E24" w:rsidRPr="00B95563" w:rsidRDefault="005B577D" w:rsidP="00FB5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FB5E24">
              <w:rPr>
                <w:rFonts w:cs="Times New Roman"/>
                <w:sz w:val="24"/>
                <w:szCs w:val="24"/>
              </w:rPr>
              <w:t>ентябрь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28" w:type="dxa"/>
          </w:tcPr>
          <w:p w14:paraId="5379955F" w14:textId="4E27D875" w:rsidR="00FB5E24" w:rsidRPr="00B95563" w:rsidRDefault="00FB5E24" w:rsidP="00FB5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«Созвездие»</w:t>
            </w:r>
          </w:p>
        </w:tc>
        <w:tc>
          <w:tcPr>
            <w:tcW w:w="2058" w:type="dxa"/>
          </w:tcPr>
          <w:p w14:paraId="77411A93" w14:textId="77777777" w:rsidR="00FB5E24" w:rsidRDefault="00FB5E24" w:rsidP="00FB5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«Созвездие»</w:t>
            </w:r>
          </w:p>
          <w:p w14:paraId="7A6441EA" w14:textId="17A55EA2" w:rsidR="009B69BC" w:rsidRPr="00B95563" w:rsidRDefault="009B69BC" w:rsidP="00FB5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73419721" w14:textId="7C315B91" w:rsidR="00FB5E24" w:rsidRPr="00B95563" w:rsidRDefault="00FB5E24" w:rsidP="00FB5E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1 мероприятие, профориентационной направленности, охвачено не менее 100 обучающихся 6-8 классов.</w:t>
            </w:r>
          </w:p>
        </w:tc>
      </w:tr>
      <w:tr w:rsidR="005B577D" w:rsidRPr="00B95563" w14:paraId="0BA1E869" w14:textId="77777777" w:rsidTr="0041705E">
        <w:tc>
          <w:tcPr>
            <w:tcW w:w="558" w:type="dxa"/>
          </w:tcPr>
          <w:p w14:paraId="204F6315" w14:textId="6A8BB835" w:rsidR="005B577D" w:rsidRDefault="00527F36" w:rsidP="005B57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2098E89C" w14:textId="397CB2B6" w:rsidR="005B577D" w:rsidRDefault="007801B5" w:rsidP="005B57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="005B577D" w:rsidRPr="007801B5">
              <w:rPr>
                <w:rFonts w:cs="Times New Roman"/>
                <w:b/>
                <w:bCs/>
                <w:sz w:val="24"/>
                <w:szCs w:val="24"/>
              </w:rPr>
              <w:t>Проектная школа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>»</w:t>
            </w:r>
            <w:r w:rsidR="005B577D" w:rsidRPr="00A84385">
              <w:rPr>
                <w:rFonts w:cs="Times New Roman"/>
                <w:sz w:val="24"/>
                <w:szCs w:val="24"/>
              </w:rPr>
              <w:t xml:space="preserve"> 2023</w:t>
            </w:r>
            <w:r w:rsidR="005B577D">
              <w:rPr>
                <w:rFonts w:cs="Times New Roman"/>
                <w:sz w:val="24"/>
                <w:szCs w:val="24"/>
              </w:rPr>
              <w:t xml:space="preserve"> - </w:t>
            </w:r>
            <w:r w:rsidR="005B577D" w:rsidRPr="00A84385">
              <w:rPr>
                <w:rFonts w:cs="Times New Roman"/>
                <w:sz w:val="24"/>
                <w:szCs w:val="24"/>
              </w:rPr>
              <w:t>2024 учебного года</w:t>
            </w:r>
          </w:p>
        </w:tc>
        <w:tc>
          <w:tcPr>
            <w:tcW w:w="2057" w:type="dxa"/>
          </w:tcPr>
          <w:p w14:paraId="25206331" w14:textId="6473B17A" w:rsidR="005B577D" w:rsidRDefault="005B577D" w:rsidP="005B57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A84385">
              <w:rPr>
                <w:rFonts w:cs="Times New Roman"/>
                <w:sz w:val="24"/>
                <w:szCs w:val="24"/>
              </w:rPr>
              <w:t>ентябрь-декабрь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28" w:type="dxa"/>
          </w:tcPr>
          <w:p w14:paraId="668A2351" w14:textId="149C9313" w:rsidR="005B577D" w:rsidRDefault="005B577D" w:rsidP="005B5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>ОУ ТМР</w:t>
            </w:r>
          </w:p>
        </w:tc>
        <w:tc>
          <w:tcPr>
            <w:tcW w:w="2058" w:type="dxa"/>
          </w:tcPr>
          <w:p w14:paraId="55C30044" w14:textId="77777777" w:rsidR="005B577D" w:rsidRPr="00A84385" w:rsidRDefault="005B577D" w:rsidP="005B5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>МУ ДПО «ИОЦ»</w:t>
            </w:r>
          </w:p>
          <w:p w14:paraId="34EE0BAB" w14:textId="77777777" w:rsidR="005B577D" w:rsidRDefault="005B577D" w:rsidP="005B5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>Руководители ОУ</w:t>
            </w:r>
          </w:p>
          <w:p w14:paraId="5C79D66E" w14:textId="77777777" w:rsidR="005B577D" w:rsidRDefault="005B577D" w:rsidP="005B57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9242B67" w14:textId="150D0073" w:rsidR="005B577D" w:rsidRDefault="005B577D" w:rsidP="00527F36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84385">
              <w:rPr>
                <w:rFonts w:cs="Times New Roman"/>
                <w:sz w:val="24"/>
                <w:szCs w:val="24"/>
              </w:rPr>
              <w:t>бучающи</w:t>
            </w:r>
            <w:r>
              <w:rPr>
                <w:rFonts w:cs="Times New Roman"/>
                <w:sz w:val="24"/>
                <w:szCs w:val="24"/>
              </w:rPr>
              <w:t>ес</w:t>
            </w:r>
            <w:r w:rsidRPr="00A84385">
              <w:rPr>
                <w:rFonts w:cs="Times New Roman"/>
                <w:sz w:val="24"/>
                <w:szCs w:val="24"/>
              </w:rPr>
              <w:t xml:space="preserve">я </w:t>
            </w:r>
            <w:r>
              <w:rPr>
                <w:rFonts w:cs="Times New Roman"/>
                <w:sz w:val="24"/>
                <w:szCs w:val="24"/>
              </w:rPr>
              <w:t>10 классов школ района работают над реализацией индивидуального проекта</w:t>
            </w:r>
          </w:p>
        </w:tc>
      </w:tr>
      <w:tr w:rsidR="0071000B" w:rsidRPr="00B95563" w14:paraId="6EE2B275" w14:textId="77777777" w:rsidTr="0041705E">
        <w:tc>
          <w:tcPr>
            <w:tcW w:w="558" w:type="dxa"/>
          </w:tcPr>
          <w:p w14:paraId="3F8A4F32" w14:textId="0F887C00" w:rsidR="0071000B" w:rsidRDefault="00AD0409" w:rsidP="00FB5E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14:paraId="380D0190" w14:textId="570D5675" w:rsidR="0071000B" w:rsidRDefault="0071000B" w:rsidP="00FB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этап</w:t>
            </w:r>
            <w:r w:rsidR="00AD0409">
              <w:rPr>
                <w:sz w:val="24"/>
                <w:szCs w:val="24"/>
              </w:rPr>
              <w:t xml:space="preserve"> молодежного конкурса </w:t>
            </w:r>
            <w:r w:rsidR="00AD0409" w:rsidRPr="007801B5">
              <w:rPr>
                <w:b/>
                <w:bCs/>
                <w:sz w:val="24"/>
                <w:szCs w:val="24"/>
              </w:rPr>
              <w:t>«Блиц-марафон идей»</w:t>
            </w:r>
            <w:r w:rsidR="00AD0409">
              <w:rPr>
                <w:sz w:val="24"/>
                <w:szCs w:val="24"/>
              </w:rPr>
              <w:t xml:space="preserve"> (в рамках подготовки к муниципальному этапу)</w:t>
            </w:r>
          </w:p>
        </w:tc>
        <w:tc>
          <w:tcPr>
            <w:tcW w:w="2057" w:type="dxa"/>
          </w:tcPr>
          <w:p w14:paraId="6601C754" w14:textId="0952602B" w:rsidR="0071000B" w:rsidRDefault="0071000B" w:rsidP="00FB5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  <w:tc>
          <w:tcPr>
            <w:tcW w:w="2628" w:type="dxa"/>
          </w:tcPr>
          <w:p w14:paraId="6D48CF6F" w14:textId="1173491B" w:rsidR="0071000B" w:rsidRPr="00FB5E24" w:rsidRDefault="0071000B" w:rsidP="00FB5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«Галактика»</w:t>
            </w:r>
          </w:p>
        </w:tc>
        <w:tc>
          <w:tcPr>
            <w:tcW w:w="2058" w:type="dxa"/>
          </w:tcPr>
          <w:p w14:paraId="1D4AC113" w14:textId="0224349C" w:rsidR="0071000B" w:rsidRPr="00FB5E24" w:rsidRDefault="00AD0409" w:rsidP="00FB5E24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57DDB12B" w14:textId="014A0402" w:rsidR="0071000B" w:rsidRDefault="00AD0409" w:rsidP="00FB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старшеклассников к работе на производственных предприятиях, их вовлечение в решение производственных задач</w:t>
            </w:r>
          </w:p>
        </w:tc>
      </w:tr>
      <w:tr w:rsidR="00FB5E24" w:rsidRPr="00B95563" w14:paraId="36ECFDE0" w14:textId="77777777" w:rsidTr="0041705E">
        <w:tc>
          <w:tcPr>
            <w:tcW w:w="558" w:type="dxa"/>
          </w:tcPr>
          <w:p w14:paraId="2EA2AA99" w14:textId="49293DD5" w:rsidR="00FB5E24" w:rsidRPr="00B95563" w:rsidRDefault="00AD0409" w:rsidP="00FB5E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14:paraId="31778CB8" w14:textId="6DA67E17" w:rsidR="00FB5E24" w:rsidRPr="00B95563" w:rsidRDefault="00FB5E24" w:rsidP="00FB5E24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</w:t>
            </w:r>
            <w:r w:rsidR="007801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классы для школьников 8-11 классов по направлениям</w:t>
            </w:r>
          </w:p>
        </w:tc>
        <w:tc>
          <w:tcPr>
            <w:tcW w:w="2057" w:type="dxa"/>
          </w:tcPr>
          <w:p w14:paraId="525E4037" w14:textId="71158133" w:rsidR="00FB5E24" w:rsidRPr="00B95563" w:rsidRDefault="00FB5E24" w:rsidP="00FB5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2628" w:type="dxa"/>
          </w:tcPr>
          <w:p w14:paraId="04D261DD" w14:textId="610A7524" w:rsidR="00FB5E24" w:rsidRPr="00FB5E24" w:rsidRDefault="00FB5E24" w:rsidP="00FB5E24">
            <w:pPr>
              <w:jc w:val="center"/>
              <w:rPr>
                <w:sz w:val="24"/>
                <w:szCs w:val="24"/>
              </w:rPr>
            </w:pPr>
            <w:r w:rsidRPr="00FB5E24">
              <w:rPr>
                <w:sz w:val="24"/>
                <w:szCs w:val="24"/>
              </w:rPr>
              <w:t>«IT-куб»</w:t>
            </w:r>
          </w:p>
        </w:tc>
        <w:tc>
          <w:tcPr>
            <w:tcW w:w="2058" w:type="dxa"/>
          </w:tcPr>
          <w:p w14:paraId="0D1CDE16" w14:textId="77777777" w:rsidR="00FB5E24" w:rsidRDefault="00FB5E24" w:rsidP="00FB5E24">
            <w:pPr>
              <w:jc w:val="center"/>
              <w:rPr>
                <w:sz w:val="24"/>
                <w:szCs w:val="24"/>
              </w:rPr>
            </w:pPr>
            <w:r w:rsidRPr="00FB5E24">
              <w:rPr>
                <w:sz w:val="24"/>
                <w:szCs w:val="24"/>
              </w:rPr>
              <w:t>«IT-куб»</w:t>
            </w:r>
          </w:p>
          <w:p w14:paraId="160113A2" w14:textId="2780A266" w:rsidR="009B69BC" w:rsidRPr="00FB5E24" w:rsidRDefault="009B69BC" w:rsidP="00FB5E24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5C2DD9F0" w14:textId="5457EAD2" w:rsidR="00FB5E24" w:rsidRDefault="00FB5E24" w:rsidP="00FB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="005B577D">
              <w:rPr>
                <w:sz w:val="24"/>
                <w:szCs w:val="24"/>
              </w:rPr>
              <w:t>более 50</w:t>
            </w:r>
            <w:r>
              <w:rPr>
                <w:sz w:val="24"/>
                <w:szCs w:val="24"/>
              </w:rPr>
              <w:t xml:space="preserve"> детей.</w:t>
            </w:r>
          </w:p>
          <w:p w14:paraId="425AF81B" w14:textId="660EA414" w:rsidR="00FB5E24" w:rsidRPr="00B95563" w:rsidRDefault="00FB5E24" w:rsidP="00FB5E24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  <w:lang w:val="en-US"/>
              </w:rPr>
              <w:t>IT</w:t>
            </w:r>
            <w:r w:rsidRPr="004239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профессиями</w:t>
            </w:r>
          </w:p>
        </w:tc>
      </w:tr>
      <w:tr w:rsidR="009C0A17" w:rsidRPr="00B95563" w14:paraId="493CA162" w14:textId="77777777" w:rsidTr="0041705E">
        <w:tc>
          <w:tcPr>
            <w:tcW w:w="558" w:type="dxa"/>
          </w:tcPr>
          <w:p w14:paraId="1DD9A7A0" w14:textId="068C2CB6" w:rsidR="009C0A17" w:rsidRDefault="00AD0409" w:rsidP="009C0A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6" w:type="dxa"/>
          </w:tcPr>
          <w:p w14:paraId="420071B4" w14:textId="60BBD190" w:rsidR="009C0A17" w:rsidRPr="00B95563" w:rsidRDefault="009C0A17" w:rsidP="009C0A17">
            <w:pPr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>VI Муниципальный турнир по инженерной графике и 3D-моделированию</w:t>
            </w:r>
          </w:p>
        </w:tc>
        <w:tc>
          <w:tcPr>
            <w:tcW w:w="2057" w:type="dxa"/>
          </w:tcPr>
          <w:p w14:paraId="2616D24B" w14:textId="73C1CC6B" w:rsidR="009C0A17" w:rsidRPr="00B95563" w:rsidRDefault="009C0A17" w:rsidP="009C0A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2023</w:t>
            </w:r>
          </w:p>
        </w:tc>
        <w:tc>
          <w:tcPr>
            <w:tcW w:w="2628" w:type="dxa"/>
          </w:tcPr>
          <w:p w14:paraId="548E6129" w14:textId="21E2D3DB" w:rsidR="009C0A17" w:rsidRPr="00B95563" w:rsidRDefault="009C0A17" w:rsidP="009C0A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>ОУ ТМР</w:t>
            </w:r>
          </w:p>
        </w:tc>
        <w:tc>
          <w:tcPr>
            <w:tcW w:w="2058" w:type="dxa"/>
          </w:tcPr>
          <w:p w14:paraId="15E6363A" w14:textId="77777777" w:rsidR="009C0A17" w:rsidRPr="00A84385" w:rsidRDefault="009C0A17" w:rsidP="009C0A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>МУ ДПО «ИОЦ»</w:t>
            </w:r>
          </w:p>
          <w:p w14:paraId="75323A88" w14:textId="3BBB155B" w:rsidR="009C0A17" w:rsidRPr="00B95563" w:rsidRDefault="009C0A17" w:rsidP="009C0A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 xml:space="preserve">Руководители ОУ </w:t>
            </w:r>
          </w:p>
        </w:tc>
        <w:tc>
          <w:tcPr>
            <w:tcW w:w="3599" w:type="dxa"/>
          </w:tcPr>
          <w:p w14:paraId="22FC6F0A" w14:textId="3A041A80" w:rsidR="009C0A17" w:rsidRPr="00B95563" w:rsidRDefault="009C0A17" w:rsidP="009C0A1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A84385">
              <w:rPr>
                <w:rFonts w:cs="Times New Roman"/>
                <w:sz w:val="24"/>
                <w:szCs w:val="24"/>
              </w:rPr>
              <w:t>е менее 15 обучающихся школ района</w:t>
            </w:r>
            <w:r>
              <w:rPr>
                <w:rFonts w:cs="Times New Roman"/>
                <w:sz w:val="24"/>
                <w:szCs w:val="24"/>
              </w:rPr>
              <w:t xml:space="preserve"> приняли участие в турнире</w:t>
            </w:r>
          </w:p>
        </w:tc>
      </w:tr>
      <w:tr w:rsidR="00965231" w:rsidRPr="00B95563" w14:paraId="389A4E18" w14:textId="77777777" w:rsidTr="0041705E">
        <w:tc>
          <w:tcPr>
            <w:tcW w:w="558" w:type="dxa"/>
          </w:tcPr>
          <w:p w14:paraId="13D72484" w14:textId="5EC19C04" w:rsidR="00965231" w:rsidRPr="00B95563" w:rsidRDefault="00AD0409" w:rsidP="0096523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14:paraId="619947CE" w14:textId="77777777" w:rsidR="007801B5" w:rsidRDefault="00965231" w:rsidP="00965231">
            <w:pPr>
              <w:rPr>
                <w:sz w:val="24"/>
                <w:szCs w:val="24"/>
              </w:rPr>
            </w:pPr>
            <w:r w:rsidRPr="00E56C44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 xml:space="preserve">ое </w:t>
            </w:r>
            <w:r w:rsidRPr="00E56C44">
              <w:rPr>
                <w:sz w:val="24"/>
                <w:szCs w:val="24"/>
              </w:rPr>
              <w:t>заняти</w:t>
            </w:r>
            <w:r>
              <w:rPr>
                <w:sz w:val="24"/>
                <w:szCs w:val="24"/>
              </w:rPr>
              <w:t>е</w:t>
            </w:r>
            <w:r w:rsidRPr="00E56C44">
              <w:rPr>
                <w:sz w:val="24"/>
                <w:szCs w:val="24"/>
              </w:rPr>
              <w:t xml:space="preserve"> с элементами тренинга </w:t>
            </w:r>
            <w:r w:rsidRPr="007801B5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7801B5">
              <w:rPr>
                <w:b/>
                <w:bCs/>
                <w:sz w:val="24"/>
                <w:szCs w:val="24"/>
              </w:rPr>
              <w:t>Проф</w:t>
            </w:r>
            <w:proofErr w:type="spellEnd"/>
            <w:r w:rsidRPr="007801B5">
              <w:rPr>
                <w:b/>
                <w:bCs/>
                <w:sz w:val="24"/>
                <w:szCs w:val="24"/>
              </w:rPr>
              <w:t>-гид»</w:t>
            </w:r>
            <w:r w:rsidR="00A052F6">
              <w:rPr>
                <w:sz w:val="24"/>
                <w:szCs w:val="24"/>
              </w:rPr>
              <w:t xml:space="preserve"> </w:t>
            </w:r>
          </w:p>
          <w:p w14:paraId="3FA09CD7" w14:textId="27401CB0" w:rsidR="00965231" w:rsidRPr="00527F36" w:rsidRDefault="00A052F6" w:rsidP="0096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56C44">
              <w:rPr>
                <w:sz w:val="24"/>
                <w:szCs w:val="24"/>
              </w:rPr>
              <w:t xml:space="preserve">для обучающихся </w:t>
            </w:r>
            <w:r>
              <w:rPr>
                <w:sz w:val="24"/>
                <w:szCs w:val="24"/>
              </w:rPr>
              <w:t>9 классов)</w:t>
            </w:r>
            <w:r w:rsidR="00965231" w:rsidRPr="00E56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0FADC97D" w14:textId="495BB4C2" w:rsidR="00965231" w:rsidRPr="00B95563" w:rsidRDefault="00965231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2023</w:t>
            </w:r>
          </w:p>
        </w:tc>
        <w:tc>
          <w:tcPr>
            <w:tcW w:w="2628" w:type="dxa"/>
          </w:tcPr>
          <w:p w14:paraId="19176AAC" w14:textId="5E32643F" w:rsidR="00965231" w:rsidRPr="00B95563" w:rsidRDefault="00965231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2058" w:type="dxa"/>
          </w:tcPr>
          <w:p w14:paraId="22DF9D0A" w14:textId="77777777" w:rsidR="00965231" w:rsidRDefault="00965231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 Центр «Стимул»</w:t>
            </w:r>
          </w:p>
          <w:p w14:paraId="32640D0B" w14:textId="77984BC4" w:rsidR="009B69BC" w:rsidRPr="00B95563" w:rsidRDefault="009B69BC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4355408E" w14:textId="08F23C9B" w:rsidR="00965231" w:rsidRPr="00B95563" w:rsidRDefault="00965231" w:rsidP="00965231">
            <w:pPr>
              <w:rPr>
                <w:rFonts w:cs="Times New Roman"/>
                <w:sz w:val="24"/>
                <w:szCs w:val="24"/>
              </w:rPr>
            </w:pPr>
            <w:r w:rsidRPr="00C06D5B">
              <w:rPr>
                <w:sz w:val="24"/>
                <w:szCs w:val="24"/>
              </w:rPr>
              <w:t>В процессе занятия обучающиеся знакомятся с профессиями, предприятиями города и их продукцией</w:t>
            </w:r>
          </w:p>
        </w:tc>
      </w:tr>
      <w:tr w:rsidR="009C0A17" w:rsidRPr="00B95563" w14:paraId="46BEB206" w14:textId="77777777" w:rsidTr="0041705E">
        <w:tc>
          <w:tcPr>
            <w:tcW w:w="558" w:type="dxa"/>
          </w:tcPr>
          <w:p w14:paraId="0ED3B757" w14:textId="293C2669" w:rsidR="009C0A17" w:rsidRDefault="00AD0409" w:rsidP="009C0A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</w:tcPr>
          <w:p w14:paraId="6B2D4A5D" w14:textId="1B8DDB8C" w:rsidR="009C0A17" w:rsidRPr="00E56C44" w:rsidRDefault="009C0A17" w:rsidP="009C0A17">
            <w:pPr>
              <w:rPr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 xml:space="preserve">Муниципальный сетевой проект для школьников 5-11 классов </w:t>
            </w:r>
            <w:r w:rsidRPr="007801B5">
              <w:rPr>
                <w:rFonts w:cs="Times New Roman"/>
                <w:b/>
                <w:bCs/>
                <w:sz w:val="24"/>
                <w:szCs w:val="24"/>
              </w:rPr>
              <w:t>«Классный сайт»</w:t>
            </w:r>
            <w:r w:rsidRPr="00A84385">
              <w:rPr>
                <w:rFonts w:cs="Times New Roman"/>
                <w:sz w:val="24"/>
                <w:szCs w:val="24"/>
              </w:rPr>
              <w:t xml:space="preserve"> (знакомство с </w:t>
            </w:r>
            <w:r w:rsidRPr="00A84385">
              <w:rPr>
                <w:rFonts w:cs="Times New Roman"/>
                <w:sz w:val="24"/>
                <w:szCs w:val="24"/>
                <w:lang w:val="en-US"/>
              </w:rPr>
              <w:t>IT</w:t>
            </w:r>
            <w:r w:rsidRPr="00A84385">
              <w:rPr>
                <w:rFonts w:cs="Times New Roman"/>
                <w:sz w:val="24"/>
                <w:szCs w:val="24"/>
              </w:rPr>
              <w:t xml:space="preserve"> профессией-веб разработчик)</w:t>
            </w:r>
          </w:p>
        </w:tc>
        <w:tc>
          <w:tcPr>
            <w:tcW w:w="2057" w:type="dxa"/>
          </w:tcPr>
          <w:p w14:paraId="438AAFBF" w14:textId="2D1105F6" w:rsidR="009C0A17" w:rsidRDefault="009C0A17" w:rsidP="009C0A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84385">
              <w:rPr>
                <w:rFonts w:cs="Times New Roman"/>
                <w:sz w:val="24"/>
                <w:szCs w:val="24"/>
              </w:rPr>
              <w:t>ктябрь-ноябрь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28" w:type="dxa"/>
          </w:tcPr>
          <w:p w14:paraId="3A8503D6" w14:textId="39C96BF0" w:rsidR="009C0A17" w:rsidRDefault="009C0A17" w:rsidP="009C0A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>ОУ ТМР</w:t>
            </w:r>
          </w:p>
        </w:tc>
        <w:tc>
          <w:tcPr>
            <w:tcW w:w="2058" w:type="dxa"/>
          </w:tcPr>
          <w:p w14:paraId="7F3EB232" w14:textId="77777777" w:rsidR="009C0A17" w:rsidRPr="00A84385" w:rsidRDefault="009C0A17" w:rsidP="009C0A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>МУ ДПО «ИОЦ»</w:t>
            </w:r>
          </w:p>
          <w:p w14:paraId="1BF0ED3B" w14:textId="77777777" w:rsidR="009C0A17" w:rsidRDefault="009C0A17" w:rsidP="009C0A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4C9A4AA" w14:textId="090C0592" w:rsidR="009C0A17" w:rsidRPr="00C06D5B" w:rsidRDefault="009C0A17" w:rsidP="009C0A17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A84385">
              <w:rPr>
                <w:rFonts w:cs="Times New Roman"/>
                <w:sz w:val="24"/>
                <w:szCs w:val="24"/>
              </w:rPr>
              <w:t>е менее 45 участников -   обучающихся школ района</w:t>
            </w:r>
          </w:p>
        </w:tc>
      </w:tr>
      <w:tr w:rsidR="007A389B" w:rsidRPr="00B95563" w14:paraId="1A4F3C08" w14:textId="77777777" w:rsidTr="0041705E">
        <w:tc>
          <w:tcPr>
            <w:tcW w:w="558" w:type="dxa"/>
          </w:tcPr>
          <w:p w14:paraId="6C49BB0F" w14:textId="744AE7C4" w:rsidR="007A389B" w:rsidRDefault="00AD0409" w:rsidP="007A389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96" w:type="dxa"/>
          </w:tcPr>
          <w:p w14:paraId="0D66784F" w14:textId="77777777" w:rsidR="007A389B" w:rsidRPr="00A84385" w:rsidRDefault="007A389B" w:rsidP="007A389B">
            <w:pPr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 xml:space="preserve">Чемпионат для школьников </w:t>
            </w:r>
            <w:r w:rsidRPr="007801B5">
              <w:rPr>
                <w:rFonts w:cs="Times New Roman"/>
                <w:b/>
                <w:bCs/>
                <w:sz w:val="24"/>
                <w:szCs w:val="24"/>
              </w:rPr>
              <w:t>«ПРОФИТУТ»</w:t>
            </w:r>
            <w:r w:rsidRPr="00A84385">
              <w:rPr>
                <w:rFonts w:cs="Times New Roman"/>
                <w:sz w:val="24"/>
                <w:szCs w:val="24"/>
              </w:rPr>
              <w:t xml:space="preserve"> на базе образовательных учреждений</w:t>
            </w:r>
          </w:p>
          <w:p w14:paraId="639A127A" w14:textId="77777777" w:rsidR="007A389B" w:rsidRPr="00A84385" w:rsidRDefault="007A389B" w:rsidP="007A38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8C3BF0B" w14:textId="45D65CB9" w:rsidR="007A389B" w:rsidRDefault="007A389B" w:rsidP="007A38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84385">
              <w:rPr>
                <w:rFonts w:cs="Times New Roman"/>
                <w:sz w:val="24"/>
                <w:szCs w:val="24"/>
              </w:rPr>
              <w:t>ктябрь-декабрь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28" w:type="dxa"/>
          </w:tcPr>
          <w:p w14:paraId="7884D1F9" w14:textId="4C4F20F7" w:rsidR="007A389B" w:rsidRPr="00A84385" w:rsidRDefault="007A389B" w:rsidP="007A3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>ОУ ТМР</w:t>
            </w:r>
          </w:p>
        </w:tc>
        <w:tc>
          <w:tcPr>
            <w:tcW w:w="2058" w:type="dxa"/>
          </w:tcPr>
          <w:p w14:paraId="1A783A84" w14:textId="12B08F8E" w:rsidR="007A389B" w:rsidRPr="00A84385" w:rsidRDefault="007A389B" w:rsidP="007A3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85"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11699393" w14:textId="3B0BD332" w:rsidR="007A389B" w:rsidRDefault="007A389B" w:rsidP="007A3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A84385">
              <w:rPr>
                <w:rFonts w:cs="Times New Roman"/>
                <w:sz w:val="24"/>
                <w:szCs w:val="24"/>
              </w:rPr>
              <w:t>е менее 50 участников -   обучающихся школ района</w:t>
            </w:r>
          </w:p>
        </w:tc>
      </w:tr>
      <w:tr w:rsidR="00965231" w:rsidRPr="00B95563" w14:paraId="34E79EDB" w14:textId="77777777" w:rsidTr="0041705E">
        <w:tc>
          <w:tcPr>
            <w:tcW w:w="558" w:type="dxa"/>
          </w:tcPr>
          <w:p w14:paraId="1437CDEA" w14:textId="3703D464" w:rsidR="00965231" w:rsidRPr="00B95563" w:rsidRDefault="00965231" w:rsidP="0096523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D04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14:paraId="500BB464" w14:textId="358A3284" w:rsidR="00965231" w:rsidRDefault="00965231" w:rsidP="0096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Профориентационная игра </w:t>
            </w:r>
            <w:r w:rsidRPr="007801B5">
              <w:rPr>
                <w:b/>
                <w:bCs/>
                <w:sz w:val="24"/>
                <w:szCs w:val="24"/>
              </w:rPr>
              <w:t>«Калейдоскоп профессий»</w:t>
            </w:r>
            <w:r w:rsidRPr="00E56C44">
              <w:rPr>
                <w:sz w:val="24"/>
                <w:szCs w:val="24"/>
              </w:rPr>
              <w:t xml:space="preserve"> </w:t>
            </w:r>
          </w:p>
          <w:p w14:paraId="11C0B65E" w14:textId="1B373494" w:rsidR="00A052F6" w:rsidRPr="00E56C44" w:rsidRDefault="00A052F6" w:rsidP="0096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обучающихся 6 классов)</w:t>
            </w:r>
          </w:p>
          <w:p w14:paraId="3BE347C0" w14:textId="7CC9ABE4" w:rsidR="00965231" w:rsidRPr="00B95563" w:rsidRDefault="00965231" w:rsidP="009652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9445E01" w14:textId="6C142F00" w:rsidR="00965231" w:rsidRPr="00B95563" w:rsidRDefault="00965231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2023</w:t>
            </w:r>
          </w:p>
        </w:tc>
        <w:tc>
          <w:tcPr>
            <w:tcW w:w="2628" w:type="dxa"/>
          </w:tcPr>
          <w:p w14:paraId="6ED70A40" w14:textId="5D5C0890" w:rsidR="00965231" w:rsidRPr="00B95563" w:rsidRDefault="00965231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2058" w:type="dxa"/>
          </w:tcPr>
          <w:p w14:paraId="68E900FB" w14:textId="77777777" w:rsidR="00965231" w:rsidRDefault="00965231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 Центр «Стимул»</w:t>
            </w:r>
          </w:p>
          <w:p w14:paraId="4AB13ACD" w14:textId="4DD7937F" w:rsidR="009B69BC" w:rsidRPr="00B95563" w:rsidRDefault="009B69BC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0C29A690" w14:textId="4A0D2819" w:rsidR="00965231" w:rsidRPr="00B95563" w:rsidRDefault="00965231" w:rsidP="009652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ходе игры обучающиеся а</w:t>
            </w:r>
            <w:r w:rsidRPr="000A75A4">
              <w:rPr>
                <w:sz w:val="24"/>
                <w:szCs w:val="24"/>
              </w:rPr>
              <w:t>ктуализ</w:t>
            </w:r>
            <w:r>
              <w:rPr>
                <w:sz w:val="24"/>
                <w:szCs w:val="24"/>
              </w:rPr>
              <w:t>ируют</w:t>
            </w:r>
            <w:r w:rsidRPr="000A75A4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я</w:t>
            </w:r>
            <w:r w:rsidRPr="000A75A4">
              <w:rPr>
                <w:sz w:val="24"/>
                <w:szCs w:val="24"/>
              </w:rPr>
              <w:t xml:space="preserve"> о мире профессий, требованиях профессий, предъявляемых к качествам личности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расширяют представления о профессиях будущего. </w:t>
            </w:r>
          </w:p>
        </w:tc>
      </w:tr>
      <w:tr w:rsidR="00965231" w:rsidRPr="00B95563" w14:paraId="1FB3C364" w14:textId="77777777" w:rsidTr="0041705E">
        <w:tc>
          <w:tcPr>
            <w:tcW w:w="558" w:type="dxa"/>
          </w:tcPr>
          <w:p w14:paraId="5DAE1FA3" w14:textId="4898E85C" w:rsidR="00965231" w:rsidRPr="00B95563" w:rsidRDefault="00965231" w:rsidP="0096523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D04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14:paraId="3BDCECDB" w14:textId="77777777" w:rsidR="007801B5" w:rsidRDefault="00965231" w:rsidP="00965231">
            <w:pPr>
              <w:rPr>
                <w:sz w:val="24"/>
                <w:szCs w:val="24"/>
              </w:rPr>
            </w:pPr>
            <w:r w:rsidRPr="00E56C44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E56C44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  <w:r w:rsidRPr="00E56C44">
              <w:rPr>
                <w:sz w:val="24"/>
                <w:szCs w:val="24"/>
              </w:rPr>
              <w:t xml:space="preserve"> с элементами тренинга </w:t>
            </w:r>
            <w:r w:rsidRPr="007801B5">
              <w:rPr>
                <w:b/>
                <w:bCs/>
                <w:sz w:val="24"/>
                <w:szCs w:val="24"/>
              </w:rPr>
              <w:t>«Профессиональные кластеры»</w:t>
            </w:r>
            <w:r w:rsidRPr="00E56C44">
              <w:rPr>
                <w:sz w:val="24"/>
                <w:szCs w:val="24"/>
              </w:rPr>
              <w:t xml:space="preserve"> </w:t>
            </w:r>
          </w:p>
          <w:p w14:paraId="7C00913E" w14:textId="506488B2" w:rsidR="00965231" w:rsidRPr="00965231" w:rsidRDefault="00A052F6" w:rsidP="0096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56C44">
              <w:rPr>
                <w:sz w:val="24"/>
                <w:szCs w:val="24"/>
              </w:rPr>
              <w:t xml:space="preserve">для обучающихся </w:t>
            </w:r>
            <w:r>
              <w:rPr>
                <w:sz w:val="24"/>
                <w:szCs w:val="24"/>
              </w:rPr>
              <w:t>8 классов)</w:t>
            </w:r>
          </w:p>
        </w:tc>
        <w:tc>
          <w:tcPr>
            <w:tcW w:w="2057" w:type="dxa"/>
          </w:tcPr>
          <w:p w14:paraId="3CD10058" w14:textId="1ACEC1F5" w:rsidR="00965231" w:rsidRPr="00B95563" w:rsidRDefault="00965231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2023</w:t>
            </w:r>
          </w:p>
        </w:tc>
        <w:tc>
          <w:tcPr>
            <w:tcW w:w="2628" w:type="dxa"/>
          </w:tcPr>
          <w:p w14:paraId="3906FD85" w14:textId="08F3A6F4" w:rsidR="00965231" w:rsidRPr="00B95563" w:rsidRDefault="00965231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2058" w:type="dxa"/>
          </w:tcPr>
          <w:p w14:paraId="25754901" w14:textId="77777777" w:rsidR="00965231" w:rsidRDefault="00965231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 Центр «Стимул»</w:t>
            </w:r>
          </w:p>
          <w:p w14:paraId="5C38B114" w14:textId="1F7E66DC" w:rsidR="009B69BC" w:rsidRPr="00B95563" w:rsidRDefault="009B69BC" w:rsidP="00965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05EE3D56" w14:textId="0F5A7588" w:rsidR="00965231" w:rsidRPr="00B95563" w:rsidRDefault="00965231" w:rsidP="009652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Расширение ключевого понятийного аппарата (осведомлённости) о профессионально-трудовой деятельности</w:t>
            </w:r>
          </w:p>
        </w:tc>
      </w:tr>
      <w:tr w:rsidR="001D2C36" w:rsidRPr="00B95563" w14:paraId="5C67D06C" w14:textId="77777777" w:rsidTr="0041705E">
        <w:tc>
          <w:tcPr>
            <w:tcW w:w="558" w:type="dxa"/>
          </w:tcPr>
          <w:p w14:paraId="55B38CBD" w14:textId="64B66AB7" w:rsidR="001D2C36" w:rsidRDefault="00527F36" w:rsidP="001D2C3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D040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14:paraId="642B0D5E" w14:textId="4B64E0BC" w:rsidR="001D2C36" w:rsidRPr="00E56C44" w:rsidRDefault="001D2C36" w:rsidP="001D2C3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F639C">
              <w:rPr>
                <w:rFonts w:cs="Times New Roman"/>
                <w:sz w:val="24"/>
                <w:szCs w:val="24"/>
              </w:rPr>
              <w:t xml:space="preserve">ткрытая районная эколого-краеведческая конференция </w:t>
            </w:r>
            <w:r w:rsidRPr="007801B5">
              <w:rPr>
                <w:rFonts w:cs="Times New Roman"/>
                <w:b/>
                <w:bCs/>
                <w:sz w:val="24"/>
                <w:szCs w:val="24"/>
              </w:rPr>
              <w:t>«Наш край»</w:t>
            </w:r>
          </w:p>
        </w:tc>
        <w:tc>
          <w:tcPr>
            <w:tcW w:w="2057" w:type="dxa"/>
          </w:tcPr>
          <w:p w14:paraId="62ACBFC4" w14:textId="3C3C42DB" w:rsidR="001D2C36" w:rsidRDefault="001D2C36" w:rsidP="001D2C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2023</w:t>
            </w:r>
          </w:p>
        </w:tc>
        <w:tc>
          <w:tcPr>
            <w:tcW w:w="2628" w:type="dxa"/>
          </w:tcPr>
          <w:p w14:paraId="18459C45" w14:textId="5D76871B" w:rsidR="001D2C36" w:rsidRDefault="001D2C36" w:rsidP="001D2C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39C">
              <w:rPr>
                <w:rFonts w:cs="Times New Roman"/>
                <w:sz w:val="24"/>
                <w:szCs w:val="24"/>
              </w:rPr>
              <w:t>Центр «Созвездие»</w:t>
            </w:r>
          </w:p>
        </w:tc>
        <w:tc>
          <w:tcPr>
            <w:tcW w:w="2058" w:type="dxa"/>
          </w:tcPr>
          <w:p w14:paraId="4188C348" w14:textId="5EF28AC0" w:rsidR="001D2C36" w:rsidRDefault="001D2C36" w:rsidP="001D2C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39C">
              <w:rPr>
                <w:rFonts w:cs="Times New Roman"/>
                <w:sz w:val="24"/>
                <w:szCs w:val="24"/>
              </w:rPr>
              <w:t>Центр «Созвездие»</w:t>
            </w:r>
          </w:p>
        </w:tc>
        <w:tc>
          <w:tcPr>
            <w:tcW w:w="3599" w:type="dxa"/>
          </w:tcPr>
          <w:p w14:paraId="36B86E2F" w14:textId="12C7B687" w:rsidR="001D2C36" w:rsidRDefault="001D2C36" w:rsidP="001D2C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Представление обучающимися школ района исследовательских работ</w:t>
            </w:r>
          </w:p>
        </w:tc>
      </w:tr>
      <w:tr w:rsidR="0002582C" w:rsidRPr="00B95563" w14:paraId="510763AC" w14:textId="77777777" w:rsidTr="0041705E">
        <w:tc>
          <w:tcPr>
            <w:tcW w:w="558" w:type="dxa"/>
          </w:tcPr>
          <w:p w14:paraId="01F8CCE3" w14:textId="4B34A575" w:rsidR="0002582C" w:rsidRPr="00B95563" w:rsidRDefault="00527F36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D040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2E4FC440" w14:textId="77777777" w:rsidR="007801B5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Профессиональные пробы по профессии </w:t>
            </w:r>
            <w:r w:rsidRPr="007801B5">
              <w:rPr>
                <w:rFonts w:cs="Times New Roman"/>
                <w:b/>
                <w:bCs/>
                <w:sz w:val="24"/>
                <w:szCs w:val="24"/>
              </w:rPr>
              <w:t>«Электромонтер по ремонту и обслуживанию электрооборудования</w:t>
            </w:r>
            <w:r w:rsidR="007801B5" w:rsidRPr="007801B5">
              <w:rPr>
                <w:rFonts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0D8E04E" w14:textId="0DE892AE" w:rsidR="0002582C" w:rsidRPr="00AF11B4" w:rsidRDefault="0002582C" w:rsidP="0002582C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057" w:type="dxa"/>
          </w:tcPr>
          <w:p w14:paraId="5B21EC62" w14:textId="6B1E1CBA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7D410241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3F76473D" w14:textId="42006D07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(мастерские)</w:t>
            </w:r>
          </w:p>
        </w:tc>
        <w:tc>
          <w:tcPr>
            <w:tcW w:w="2058" w:type="dxa"/>
          </w:tcPr>
          <w:p w14:paraId="2563714C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3797CE9F" w14:textId="72FE3C95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1E672760" w14:textId="77777777" w:rsidR="0002582C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профессией</w:t>
            </w:r>
          </w:p>
          <w:p w14:paraId="55DE6CF9" w14:textId="41262A7D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82C" w:rsidRPr="00B95563" w14:paraId="6805E15F" w14:textId="77777777" w:rsidTr="0041705E">
        <w:tc>
          <w:tcPr>
            <w:tcW w:w="558" w:type="dxa"/>
          </w:tcPr>
          <w:p w14:paraId="7A688F37" w14:textId="7D37E43D" w:rsidR="0002582C" w:rsidRPr="00B95563" w:rsidRDefault="0002582C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D040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14:paraId="184B3AB4" w14:textId="6FD20578" w:rsidR="0002582C" w:rsidRPr="00B95563" w:rsidRDefault="0002582C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Классный час </w:t>
            </w:r>
            <w:r w:rsidRPr="007801B5">
              <w:rPr>
                <w:rFonts w:cs="Times New Roman"/>
                <w:b/>
                <w:bCs/>
                <w:sz w:val="24"/>
                <w:szCs w:val="24"/>
              </w:rPr>
              <w:t xml:space="preserve">«Профессия </w:t>
            </w:r>
            <w:r w:rsidR="007801B5">
              <w:rPr>
                <w:rFonts w:cs="Times New Roman"/>
                <w:b/>
                <w:bCs/>
                <w:sz w:val="24"/>
                <w:szCs w:val="24"/>
              </w:rPr>
              <w:t>«Э</w:t>
            </w:r>
            <w:r w:rsidRPr="007801B5">
              <w:rPr>
                <w:rFonts w:cs="Times New Roman"/>
                <w:b/>
                <w:bCs/>
                <w:sz w:val="24"/>
                <w:szCs w:val="24"/>
              </w:rPr>
              <w:t>лектромонтер»</w:t>
            </w:r>
          </w:p>
        </w:tc>
        <w:tc>
          <w:tcPr>
            <w:tcW w:w="2057" w:type="dxa"/>
          </w:tcPr>
          <w:p w14:paraId="1917B979" w14:textId="2DFC38BD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248C8B5B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3E3325A2" w14:textId="3ECAE9FD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(мастерские)</w:t>
            </w:r>
          </w:p>
        </w:tc>
        <w:tc>
          <w:tcPr>
            <w:tcW w:w="2058" w:type="dxa"/>
          </w:tcPr>
          <w:p w14:paraId="7A0A4697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политехнический техникум</w:t>
            </w:r>
          </w:p>
          <w:p w14:paraId="4B37870D" w14:textId="7742F6A1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15227A3E" w14:textId="77777777" w:rsidR="0002582C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Знакомство с профессией</w:t>
            </w:r>
          </w:p>
          <w:p w14:paraId="2C44D757" w14:textId="5EFC6E5B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82C" w:rsidRPr="00B95563" w14:paraId="1FA5F9B2" w14:textId="77777777" w:rsidTr="0041705E">
        <w:tc>
          <w:tcPr>
            <w:tcW w:w="558" w:type="dxa"/>
          </w:tcPr>
          <w:p w14:paraId="559FAFE5" w14:textId="6DA24349" w:rsidR="0002582C" w:rsidRDefault="0002582C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D040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14:paraId="6A2BBDCE" w14:textId="5B851221" w:rsidR="0002582C" w:rsidRPr="00B95563" w:rsidRDefault="0002582C" w:rsidP="0002582C">
            <w:pPr>
              <w:pStyle w:val="a4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t xml:space="preserve">Профессиональные пробы по профессии </w:t>
            </w:r>
            <w:r w:rsidRPr="0046084F">
              <w:rPr>
                <w:b/>
                <w:bCs/>
              </w:rPr>
              <w:t>«Мастер отделочных строительных и декоративных работ»</w:t>
            </w:r>
          </w:p>
        </w:tc>
        <w:tc>
          <w:tcPr>
            <w:tcW w:w="2057" w:type="dxa"/>
          </w:tcPr>
          <w:p w14:paraId="2B1D6AF8" w14:textId="2C81853F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4B431ABF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229D6B7C" w14:textId="6865DDF6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(мастерские)</w:t>
            </w:r>
          </w:p>
        </w:tc>
        <w:tc>
          <w:tcPr>
            <w:tcW w:w="2058" w:type="dxa"/>
          </w:tcPr>
          <w:p w14:paraId="701AD8C3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0C314127" w14:textId="50FAAFD8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692FEF21" w14:textId="77777777" w:rsidR="0002582C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профессией</w:t>
            </w:r>
          </w:p>
          <w:p w14:paraId="589D251F" w14:textId="3C38C6D0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82C" w:rsidRPr="00B95563" w14:paraId="5F9869EF" w14:textId="5209ACB2" w:rsidTr="0041705E">
        <w:tc>
          <w:tcPr>
            <w:tcW w:w="558" w:type="dxa"/>
          </w:tcPr>
          <w:p w14:paraId="1A6149C9" w14:textId="5B950A55" w:rsidR="0002582C" w:rsidRPr="00B95563" w:rsidRDefault="0002582C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D040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14:paraId="21586FC6" w14:textId="4D1B7B24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Классный час 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 xml:space="preserve">«Профессия </w:t>
            </w:r>
            <w:r w:rsidR="0046084F" w:rsidRPr="0046084F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>Мастер отделочных строительных и декоративных работ»</w:t>
            </w:r>
          </w:p>
        </w:tc>
        <w:tc>
          <w:tcPr>
            <w:tcW w:w="2057" w:type="dxa"/>
          </w:tcPr>
          <w:p w14:paraId="58C4CAE8" w14:textId="08577757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62591FFA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10A9072B" w14:textId="102C990F" w:rsidR="0002582C" w:rsidRPr="00B95563" w:rsidRDefault="0002582C" w:rsidP="00B111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(мастерские)</w:t>
            </w:r>
          </w:p>
        </w:tc>
        <w:tc>
          <w:tcPr>
            <w:tcW w:w="2058" w:type="dxa"/>
          </w:tcPr>
          <w:p w14:paraId="6DBD09B1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3F84AAC7" w14:textId="0829B481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35B195BA" w14:textId="77777777" w:rsidR="0002582C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профессией</w:t>
            </w:r>
          </w:p>
          <w:p w14:paraId="5832FAC9" w14:textId="42FE6D3D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82C" w:rsidRPr="00B95563" w14:paraId="27211AE9" w14:textId="77777777" w:rsidTr="0041705E">
        <w:tc>
          <w:tcPr>
            <w:tcW w:w="558" w:type="dxa"/>
          </w:tcPr>
          <w:p w14:paraId="6C197B5D" w14:textId="275DCE2A" w:rsidR="0002582C" w:rsidRDefault="00527F36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D040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14:paraId="289E86B6" w14:textId="3A24336D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Профессиональные пробы по профессии 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>«Портной»</w:t>
            </w:r>
          </w:p>
        </w:tc>
        <w:tc>
          <w:tcPr>
            <w:tcW w:w="2057" w:type="dxa"/>
          </w:tcPr>
          <w:p w14:paraId="64A2CB8E" w14:textId="2C8F1FDB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711213BB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546805D0" w14:textId="5D8BDB27" w:rsidR="0002582C" w:rsidRPr="00B95563" w:rsidRDefault="0002582C" w:rsidP="00B111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(мастерские)</w:t>
            </w:r>
          </w:p>
        </w:tc>
        <w:tc>
          <w:tcPr>
            <w:tcW w:w="2058" w:type="dxa"/>
          </w:tcPr>
          <w:p w14:paraId="50E12E77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35B3E6BD" w14:textId="69C06E82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7198503A" w14:textId="77777777" w:rsidR="0002582C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профессией</w:t>
            </w:r>
          </w:p>
          <w:p w14:paraId="51A7A2E5" w14:textId="165C64EB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82C" w:rsidRPr="00B95563" w14:paraId="5899704E" w14:textId="77777777" w:rsidTr="0041705E">
        <w:tc>
          <w:tcPr>
            <w:tcW w:w="558" w:type="dxa"/>
          </w:tcPr>
          <w:p w14:paraId="5FE1E90A" w14:textId="1EE1BD93" w:rsidR="0002582C" w:rsidRDefault="00527F36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D040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</w:tcPr>
          <w:p w14:paraId="78B61F70" w14:textId="13829002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Классный час 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 xml:space="preserve">«Профессия </w:t>
            </w:r>
            <w:r w:rsidR="0046084F" w:rsidRPr="0046084F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>Портной»</w:t>
            </w:r>
          </w:p>
        </w:tc>
        <w:tc>
          <w:tcPr>
            <w:tcW w:w="2057" w:type="dxa"/>
          </w:tcPr>
          <w:p w14:paraId="7DE100B9" w14:textId="07D6620F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7D7B1108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3BE5AEEC" w14:textId="75496CB2" w:rsidR="0002582C" w:rsidRPr="00B95563" w:rsidRDefault="0002582C" w:rsidP="00B111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(мастерские)</w:t>
            </w:r>
          </w:p>
        </w:tc>
        <w:tc>
          <w:tcPr>
            <w:tcW w:w="2058" w:type="dxa"/>
          </w:tcPr>
          <w:p w14:paraId="37820C70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757454FE" w14:textId="1323E7FA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50EF8EC8" w14:textId="77777777" w:rsidR="0002582C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профессией</w:t>
            </w:r>
          </w:p>
          <w:p w14:paraId="0AED9C7F" w14:textId="638719A4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82C" w:rsidRPr="00B95563" w14:paraId="0C2A9852" w14:textId="77777777" w:rsidTr="0041705E">
        <w:tc>
          <w:tcPr>
            <w:tcW w:w="558" w:type="dxa"/>
          </w:tcPr>
          <w:p w14:paraId="7039FCAE" w14:textId="6F503ABA" w:rsidR="0002582C" w:rsidRDefault="00AD0409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696" w:type="dxa"/>
          </w:tcPr>
          <w:p w14:paraId="7B9F9D16" w14:textId="686C7902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Профессиональные пробы по профессии 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>«Мастер с/х производства»</w:t>
            </w:r>
          </w:p>
        </w:tc>
        <w:tc>
          <w:tcPr>
            <w:tcW w:w="2057" w:type="dxa"/>
          </w:tcPr>
          <w:p w14:paraId="355A5B31" w14:textId="356A986C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2D6231D9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66692690" w14:textId="2B1F1126" w:rsidR="0002582C" w:rsidRPr="00B95563" w:rsidRDefault="0002582C" w:rsidP="00B111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(мастерские)</w:t>
            </w:r>
          </w:p>
        </w:tc>
        <w:tc>
          <w:tcPr>
            <w:tcW w:w="2058" w:type="dxa"/>
          </w:tcPr>
          <w:p w14:paraId="288165A1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6AF95241" w14:textId="07248E2F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6AC92E5B" w14:textId="77777777" w:rsidR="0002582C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профессией</w:t>
            </w:r>
          </w:p>
          <w:p w14:paraId="79D56FAF" w14:textId="206F597F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82C" w:rsidRPr="00B95563" w14:paraId="033263A0" w14:textId="77777777" w:rsidTr="0041705E">
        <w:tc>
          <w:tcPr>
            <w:tcW w:w="558" w:type="dxa"/>
          </w:tcPr>
          <w:p w14:paraId="55F22C4E" w14:textId="6D5813DB" w:rsidR="0002582C" w:rsidRDefault="00527F36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04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14:paraId="469A996E" w14:textId="2F72CDB7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Классный час 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 xml:space="preserve">«Профессия </w:t>
            </w:r>
            <w:r w:rsidR="0046084F" w:rsidRPr="0046084F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>Мастер с/х производства»</w:t>
            </w:r>
          </w:p>
        </w:tc>
        <w:tc>
          <w:tcPr>
            <w:tcW w:w="2057" w:type="dxa"/>
          </w:tcPr>
          <w:p w14:paraId="33FCFCC9" w14:textId="4E798BF9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184BB7D0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0B7A6D1C" w14:textId="2BD77709" w:rsidR="0002582C" w:rsidRPr="00B95563" w:rsidRDefault="0002582C" w:rsidP="00B111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(мастерские)</w:t>
            </w:r>
          </w:p>
        </w:tc>
        <w:tc>
          <w:tcPr>
            <w:tcW w:w="2058" w:type="dxa"/>
          </w:tcPr>
          <w:p w14:paraId="534BB469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72B88696" w14:textId="1A550C45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493CCD0E" w14:textId="77777777" w:rsidR="0002582C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профессией</w:t>
            </w:r>
          </w:p>
          <w:p w14:paraId="2C102A45" w14:textId="4BC46AAA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82C" w:rsidRPr="00B95563" w14:paraId="57761917" w14:textId="77777777" w:rsidTr="0041705E">
        <w:tc>
          <w:tcPr>
            <w:tcW w:w="558" w:type="dxa"/>
          </w:tcPr>
          <w:p w14:paraId="41219D52" w14:textId="50BE93BB" w:rsidR="0002582C" w:rsidRDefault="00527F36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04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14:paraId="419D2FB3" w14:textId="1F072B6F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Профессиональные пробы по профессии 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>«Продавец, контролер-кассир»</w:t>
            </w:r>
          </w:p>
        </w:tc>
        <w:tc>
          <w:tcPr>
            <w:tcW w:w="2057" w:type="dxa"/>
          </w:tcPr>
          <w:p w14:paraId="463BC8DC" w14:textId="7A89B213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7F160F77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7E9569CC" w14:textId="0C5C387A" w:rsidR="0002582C" w:rsidRPr="00B95563" w:rsidRDefault="0002582C" w:rsidP="00B111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(мастерские)</w:t>
            </w:r>
          </w:p>
        </w:tc>
        <w:tc>
          <w:tcPr>
            <w:tcW w:w="2058" w:type="dxa"/>
          </w:tcPr>
          <w:p w14:paraId="2104040F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4508BB0F" w14:textId="321C765D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4E9A8B6F" w14:textId="77777777" w:rsidR="0002582C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профессией</w:t>
            </w:r>
          </w:p>
          <w:p w14:paraId="7AFD0357" w14:textId="08F58922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82C" w:rsidRPr="00B95563" w14:paraId="20B61592" w14:textId="77777777" w:rsidTr="0041705E">
        <w:tc>
          <w:tcPr>
            <w:tcW w:w="558" w:type="dxa"/>
          </w:tcPr>
          <w:p w14:paraId="67727A16" w14:textId="4F378C3F" w:rsidR="0002582C" w:rsidRDefault="00527F36" w:rsidP="000258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AD040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14:paraId="2DC29D12" w14:textId="7EE64D31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Классный час 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 xml:space="preserve">«Профессия </w:t>
            </w:r>
            <w:r w:rsidR="0046084F" w:rsidRPr="0046084F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>Продавец, контролер-кассир»</w:t>
            </w:r>
          </w:p>
        </w:tc>
        <w:tc>
          <w:tcPr>
            <w:tcW w:w="2057" w:type="dxa"/>
          </w:tcPr>
          <w:p w14:paraId="1E1097C7" w14:textId="752544D9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587AFF33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7D9B77C5" w14:textId="019D2125" w:rsidR="0002582C" w:rsidRPr="00B95563" w:rsidRDefault="0002582C" w:rsidP="00B111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(мастерские)</w:t>
            </w:r>
          </w:p>
        </w:tc>
        <w:tc>
          <w:tcPr>
            <w:tcW w:w="2058" w:type="dxa"/>
          </w:tcPr>
          <w:p w14:paraId="0C24E803" w14:textId="77777777" w:rsidR="0002582C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</w:t>
            </w:r>
          </w:p>
          <w:p w14:paraId="504EAF89" w14:textId="7EE56D52" w:rsidR="0002582C" w:rsidRPr="00B95563" w:rsidRDefault="0002582C" w:rsidP="000258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0B5A5DFF" w14:textId="77777777" w:rsidR="0002582C" w:rsidRDefault="0002582C" w:rsidP="00025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профессией</w:t>
            </w:r>
          </w:p>
          <w:p w14:paraId="75B0F50E" w14:textId="429FE67F" w:rsidR="0002582C" w:rsidRPr="00B95563" w:rsidRDefault="0002582C" w:rsidP="00025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07C52" w:rsidRPr="00B95563" w14:paraId="6D414827" w14:textId="77777777" w:rsidTr="0041705E">
        <w:tc>
          <w:tcPr>
            <w:tcW w:w="558" w:type="dxa"/>
          </w:tcPr>
          <w:p w14:paraId="2B183569" w14:textId="6D3BBC73" w:rsidR="00407C52" w:rsidRPr="00B95563" w:rsidRDefault="00527F36" w:rsidP="00407C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040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5AC5C899" w14:textId="0A7E4C98" w:rsidR="00407C52" w:rsidRPr="00B95563" w:rsidRDefault="00407C52" w:rsidP="00B0696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Профтестирование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подростков, определени</w:t>
            </w:r>
            <w:r w:rsidR="00C91D90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сферы профессиональных интересов</w:t>
            </w:r>
          </w:p>
        </w:tc>
        <w:tc>
          <w:tcPr>
            <w:tcW w:w="2057" w:type="dxa"/>
          </w:tcPr>
          <w:p w14:paraId="3122D14E" w14:textId="348A0DC4" w:rsidR="00407C52" w:rsidRPr="00862540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862540">
              <w:rPr>
                <w:rFonts w:cs="Times New Roman"/>
                <w:sz w:val="24"/>
                <w:szCs w:val="24"/>
              </w:rPr>
              <w:t xml:space="preserve"> полугодие 2023 </w:t>
            </w:r>
          </w:p>
          <w:p w14:paraId="70AD6C0C" w14:textId="1FC46DE3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540">
              <w:rPr>
                <w:rFonts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2628" w:type="dxa"/>
          </w:tcPr>
          <w:p w14:paraId="4816F9BA" w14:textId="01E35415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  <w:tc>
          <w:tcPr>
            <w:tcW w:w="2058" w:type="dxa"/>
          </w:tcPr>
          <w:p w14:paraId="622F1D9A" w14:textId="77777777" w:rsidR="00407C52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187F">
              <w:rPr>
                <w:rFonts w:cs="Times New Roman"/>
                <w:sz w:val="24"/>
                <w:szCs w:val="24"/>
              </w:rPr>
              <w:t>МЦ «Галактика»</w:t>
            </w:r>
          </w:p>
          <w:p w14:paraId="347727AB" w14:textId="3A5D8246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  <w:shd w:val="clear" w:color="auto" w:fill="auto"/>
          </w:tcPr>
          <w:p w14:paraId="5A398F74" w14:textId="1FF225CD" w:rsidR="00407C52" w:rsidRPr="00B95563" w:rsidRDefault="00407C52" w:rsidP="00407C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Помощь в</w:t>
            </w:r>
            <w:r w:rsidRPr="00862540">
              <w:rPr>
                <w:rFonts w:cs="Times New Roman"/>
                <w:sz w:val="24"/>
                <w:szCs w:val="24"/>
              </w:rPr>
              <w:t xml:space="preserve"> определ</w:t>
            </w:r>
            <w:r>
              <w:rPr>
                <w:rFonts w:cs="Times New Roman"/>
                <w:sz w:val="24"/>
                <w:szCs w:val="24"/>
              </w:rPr>
              <w:t>ении</w:t>
            </w:r>
            <w:r w:rsidRPr="00862540">
              <w:rPr>
                <w:rFonts w:cs="Times New Roman"/>
                <w:sz w:val="24"/>
                <w:szCs w:val="24"/>
              </w:rPr>
              <w:t xml:space="preserve"> сфер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862540">
              <w:rPr>
                <w:rFonts w:cs="Times New Roman"/>
                <w:sz w:val="24"/>
                <w:szCs w:val="24"/>
              </w:rPr>
              <w:t xml:space="preserve"> про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Pr="00862540">
              <w:rPr>
                <w:rFonts w:cs="Times New Roman"/>
                <w:sz w:val="24"/>
                <w:szCs w:val="24"/>
              </w:rPr>
              <w:t>ессиональных интересов и выбор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62540">
              <w:rPr>
                <w:rFonts w:cs="Times New Roman"/>
                <w:sz w:val="24"/>
                <w:szCs w:val="24"/>
              </w:rPr>
              <w:t xml:space="preserve"> профессии</w:t>
            </w:r>
          </w:p>
        </w:tc>
      </w:tr>
      <w:tr w:rsidR="00407C52" w:rsidRPr="00B95563" w14:paraId="7CF87633" w14:textId="77777777" w:rsidTr="0041705E">
        <w:tc>
          <w:tcPr>
            <w:tcW w:w="558" w:type="dxa"/>
          </w:tcPr>
          <w:p w14:paraId="6E2F24F5" w14:textId="142993EE" w:rsidR="00407C52" w:rsidRDefault="00527F36" w:rsidP="00407C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040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14:paraId="110AB37F" w14:textId="77777777" w:rsidR="00407C52" w:rsidRDefault="00407C52" w:rsidP="00407C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профориентационных игр:</w:t>
            </w:r>
          </w:p>
          <w:p w14:paraId="1421BDF8" w14:textId="37265474" w:rsidR="00407C52" w:rsidRPr="0046084F" w:rsidRDefault="00407C52" w:rsidP="00407C5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6084F">
              <w:rPr>
                <w:rFonts w:cs="Times New Roman"/>
                <w:b/>
                <w:bCs/>
                <w:sz w:val="24"/>
                <w:szCs w:val="24"/>
              </w:rPr>
              <w:t>- «Экономика города»,</w:t>
            </w:r>
          </w:p>
          <w:p w14:paraId="361D3C97" w14:textId="77777777" w:rsidR="00407C52" w:rsidRPr="0046084F" w:rsidRDefault="00407C52" w:rsidP="00407C5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6084F">
              <w:rPr>
                <w:rFonts w:cs="Times New Roman"/>
                <w:b/>
                <w:bCs/>
                <w:sz w:val="24"/>
                <w:szCs w:val="24"/>
              </w:rPr>
              <w:t xml:space="preserve">- «Промышленность 7/8», </w:t>
            </w:r>
          </w:p>
          <w:p w14:paraId="21A9B82D" w14:textId="10DA12AD" w:rsidR="00407C52" w:rsidRPr="00B95563" w:rsidRDefault="00407C52" w:rsidP="00407C52">
            <w:pPr>
              <w:rPr>
                <w:rFonts w:cs="Times New Roman"/>
                <w:sz w:val="24"/>
                <w:szCs w:val="24"/>
              </w:rPr>
            </w:pPr>
            <w:r w:rsidRPr="0046084F">
              <w:rPr>
                <w:rFonts w:cs="Times New Roman"/>
                <w:b/>
                <w:bCs/>
                <w:sz w:val="24"/>
                <w:szCs w:val="24"/>
              </w:rPr>
              <w:t>- «Своя игра»</w:t>
            </w:r>
          </w:p>
        </w:tc>
        <w:tc>
          <w:tcPr>
            <w:tcW w:w="2057" w:type="dxa"/>
          </w:tcPr>
          <w:p w14:paraId="2A7DDAE3" w14:textId="77777777" w:rsidR="00407C52" w:rsidRPr="00862540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862540">
              <w:rPr>
                <w:rFonts w:cs="Times New Roman"/>
                <w:sz w:val="24"/>
                <w:szCs w:val="24"/>
              </w:rPr>
              <w:t xml:space="preserve"> полугодие 2023 </w:t>
            </w:r>
          </w:p>
          <w:p w14:paraId="070B62DA" w14:textId="3942FBA0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540">
              <w:rPr>
                <w:rFonts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2628" w:type="dxa"/>
          </w:tcPr>
          <w:p w14:paraId="08768954" w14:textId="77777777" w:rsidR="00407C52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540">
              <w:rPr>
                <w:rFonts w:cs="Times New Roman"/>
                <w:sz w:val="24"/>
                <w:szCs w:val="24"/>
              </w:rPr>
              <w:t xml:space="preserve">МЦ «Галактика», </w:t>
            </w:r>
          </w:p>
          <w:p w14:paraId="5ADC0A21" w14:textId="19951C97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540">
              <w:rPr>
                <w:rFonts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058" w:type="dxa"/>
          </w:tcPr>
          <w:p w14:paraId="19E18714" w14:textId="77777777" w:rsidR="00407C52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187F">
              <w:rPr>
                <w:rFonts w:cs="Times New Roman"/>
                <w:sz w:val="24"/>
                <w:szCs w:val="24"/>
              </w:rPr>
              <w:t>МЦ «Галактика»</w:t>
            </w:r>
          </w:p>
          <w:p w14:paraId="467D7206" w14:textId="7C07CD53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  <w:shd w:val="clear" w:color="auto" w:fill="auto"/>
          </w:tcPr>
          <w:p w14:paraId="558C2872" w14:textId="3A315FF4" w:rsidR="00407C52" w:rsidRDefault="00407C52" w:rsidP="00407C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862540">
              <w:rPr>
                <w:rFonts w:cs="Times New Roman"/>
                <w:sz w:val="24"/>
                <w:szCs w:val="24"/>
              </w:rPr>
              <w:t>асшир</w:t>
            </w:r>
            <w:r>
              <w:rPr>
                <w:rFonts w:cs="Times New Roman"/>
                <w:sz w:val="24"/>
                <w:szCs w:val="24"/>
              </w:rPr>
              <w:t>ение</w:t>
            </w:r>
            <w:r w:rsidRPr="00862540">
              <w:rPr>
                <w:rFonts w:cs="Times New Roman"/>
                <w:sz w:val="24"/>
                <w:szCs w:val="24"/>
              </w:rPr>
              <w:t xml:space="preserve"> знани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862540">
              <w:rPr>
                <w:rFonts w:cs="Times New Roman"/>
                <w:sz w:val="24"/>
                <w:szCs w:val="24"/>
              </w:rPr>
              <w:t xml:space="preserve"> подростков о предприятиях и профессиях в Ярославской области</w:t>
            </w:r>
          </w:p>
        </w:tc>
      </w:tr>
      <w:tr w:rsidR="00407C52" w:rsidRPr="00B95563" w14:paraId="4690903E" w14:textId="77777777" w:rsidTr="0041705E">
        <w:tc>
          <w:tcPr>
            <w:tcW w:w="558" w:type="dxa"/>
          </w:tcPr>
          <w:p w14:paraId="7B1F1DB1" w14:textId="5E7988D0" w:rsidR="00407C52" w:rsidRPr="00B95563" w:rsidRDefault="00527F36" w:rsidP="00407C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040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14:paraId="6675E49C" w14:textId="77777777" w:rsidR="00407C52" w:rsidRDefault="00407C52" w:rsidP="00407C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бесед: </w:t>
            </w:r>
          </w:p>
          <w:p w14:paraId="0D43DAA7" w14:textId="77777777" w:rsidR="00407C52" w:rsidRPr="0046084F" w:rsidRDefault="00407C52" w:rsidP="00407C5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6084F">
              <w:rPr>
                <w:rFonts w:cs="Times New Roman"/>
                <w:b/>
                <w:bCs/>
                <w:sz w:val="24"/>
                <w:szCs w:val="24"/>
              </w:rPr>
              <w:t xml:space="preserve">- «О профессиях», </w:t>
            </w:r>
          </w:p>
          <w:p w14:paraId="515F124F" w14:textId="77777777" w:rsidR="00407C52" w:rsidRPr="0046084F" w:rsidRDefault="00407C52" w:rsidP="00407C5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6084F">
              <w:rPr>
                <w:rFonts w:cs="Times New Roman"/>
                <w:b/>
                <w:bCs/>
                <w:sz w:val="24"/>
                <w:szCs w:val="24"/>
              </w:rPr>
              <w:t xml:space="preserve">- «Куда пойти учиться», </w:t>
            </w:r>
          </w:p>
          <w:p w14:paraId="73C30B4E" w14:textId="15C8BF49" w:rsidR="00407C52" w:rsidRPr="00B95563" w:rsidRDefault="00407C52" w:rsidP="00407C52">
            <w:pPr>
              <w:rPr>
                <w:rFonts w:cs="Times New Roman"/>
                <w:sz w:val="24"/>
                <w:szCs w:val="24"/>
              </w:rPr>
            </w:pPr>
            <w:r w:rsidRPr="0046084F">
              <w:rPr>
                <w:rFonts w:cs="Times New Roman"/>
                <w:b/>
                <w:bCs/>
                <w:sz w:val="24"/>
                <w:szCs w:val="24"/>
              </w:rPr>
              <w:t>- «Стратегия личностного роста»</w:t>
            </w:r>
          </w:p>
        </w:tc>
        <w:tc>
          <w:tcPr>
            <w:tcW w:w="2057" w:type="dxa"/>
          </w:tcPr>
          <w:p w14:paraId="1ACDC64C" w14:textId="77777777" w:rsidR="00407C52" w:rsidRPr="00862540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862540">
              <w:rPr>
                <w:rFonts w:cs="Times New Roman"/>
                <w:sz w:val="24"/>
                <w:szCs w:val="24"/>
              </w:rPr>
              <w:t xml:space="preserve"> полугодие 2023 </w:t>
            </w:r>
          </w:p>
          <w:p w14:paraId="1C95A0DB" w14:textId="633D0529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540">
              <w:rPr>
                <w:rFonts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2628" w:type="dxa"/>
          </w:tcPr>
          <w:p w14:paraId="3348AC3B" w14:textId="7683D828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  <w:tc>
          <w:tcPr>
            <w:tcW w:w="2058" w:type="dxa"/>
          </w:tcPr>
          <w:p w14:paraId="4EF5D676" w14:textId="77777777" w:rsidR="00407C52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187F">
              <w:rPr>
                <w:rFonts w:cs="Times New Roman"/>
                <w:sz w:val="24"/>
                <w:szCs w:val="24"/>
              </w:rPr>
              <w:t>МЦ «Галактика»</w:t>
            </w:r>
          </w:p>
          <w:p w14:paraId="06040F88" w14:textId="48314A3A" w:rsidR="00407C52" w:rsidRPr="00B95563" w:rsidRDefault="00407C52" w:rsidP="00407C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  <w:shd w:val="clear" w:color="auto" w:fill="auto"/>
          </w:tcPr>
          <w:p w14:paraId="1B5D88C3" w14:textId="77777777" w:rsidR="00407C52" w:rsidRDefault="00407C52" w:rsidP="00407C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862540">
              <w:rPr>
                <w:rFonts w:cs="Times New Roman"/>
                <w:sz w:val="24"/>
                <w:szCs w:val="24"/>
              </w:rPr>
              <w:t>асшир</w:t>
            </w:r>
            <w:r>
              <w:rPr>
                <w:rFonts w:cs="Times New Roman"/>
                <w:sz w:val="24"/>
                <w:szCs w:val="24"/>
              </w:rPr>
              <w:t>ение</w:t>
            </w:r>
            <w:r w:rsidRPr="00862540">
              <w:rPr>
                <w:rFonts w:cs="Times New Roman"/>
                <w:sz w:val="24"/>
                <w:szCs w:val="24"/>
              </w:rPr>
              <w:t xml:space="preserve"> кругозор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62540">
              <w:rPr>
                <w:rFonts w:cs="Times New Roman"/>
                <w:sz w:val="24"/>
                <w:szCs w:val="24"/>
              </w:rPr>
              <w:t xml:space="preserve"> в области профессий, </w:t>
            </w:r>
          </w:p>
          <w:p w14:paraId="64D47B71" w14:textId="6E545896" w:rsidR="00407C52" w:rsidRPr="00B95563" w:rsidRDefault="00407C52" w:rsidP="00407C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помощь в построении </w:t>
            </w:r>
            <w:r w:rsidRPr="00862540">
              <w:rPr>
                <w:rFonts w:cs="Times New Roman"/>
                <w:sz w:val="24"/>
                <w:szCs w:val="24"/>
              </w:rPr>
              <w:t>личностн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862540">
              <w:rPr>
                <w:rFonts w:cs="Times New Roman"/>
                <w:sz w:val="24"/>
                <w:szCs w:val="24"/>
              </w:rPr>
              <w:t xml:space="preserve"> стратеги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862540">
              <w:rPr>
                <w:rFonts w:cs="Times New Roman"/>
                <w:sz w:val="24"/>
                <w:szCs w:val="24"/>
              </w:rPr>
              <w:t xml:space="preserve"> выбора профессий и учебных заведений </w:t>
            </w:r>
          </w:p>
        </w:tc>
      </w:tr>
      <w:tr w:rsidR="00407C52" w:rsidRPr="00B95563" w14:paraId="16770479" w14:textId="77777777" w:rsidTr="0041705E">
        <w:tc>
          <w:tcPr>
            <w:tcW w:w="558" w:type="dxa"/>
          </w:tcPr>
          <w:p w14:paraId="2AE6251F" w14:textId="639D23B7" w:rsidR="00407C52" w:rsidRPr="00B95563" w:rsidRDefault="00407C52" w:rsidP="00407C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040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14:paraId="5A2ADA38" w14:textId="4F60D4CD" w:rsidR="00407C52" w:rsidRPr="00B95563" w:rsidRDefault="00407C52" w:rsidP="00407C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экскурсий на предприятия города</w:t>
            </w:r>
          </w:p>
        </w:tc>
        <w:tc>
          <w:tcPr>
            <w:tcW w:w="2057" w:type="dxa"/>
          </w:tcPr>
          <w:p w14:paraId="752F3309" w14:textId="77777777" w:rsidR="00407C52" w:rsidRPr="00862540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862540">
              <w:rPr>
                <w:rFonts w:cs="Times New Roman"/>
                <w:sz w:val="24"/>
                <w:szCs w:val="24"/>
              </w:rPr>
              <w:t xml:space="preserve"> полугодие 2023 </w:t>
            </w:r>
          </w:p>
          <w:p w14:paraId="39028CE2" w14:textId="2EC5D53C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540">
              <w:rPr>
                <w:rFonts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2628" w:type="dxa"/>
          </w:tcPr>
          <w:p w14:paraId="31E37B37" w14:textId="6BF3F770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Предприятия города</w:t>
            </w:r>
          </w:p>
        </w:tc>
        <w:tc>
          <w:tcPr>
            <w:tcW w:w="2058" w:type="dxa"/>
          </w:tcPr>
          <w:p w14:paraId="6EB122D9" w14:textId="77777777" w:rsidR="00407C52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187F">
              <w:rPr>
                <w:rFonts w:cs="Times New Roman"/>
                <w:sz w:val="24"/>
                <w:szCs w:val="24"/>
              </w:rPr>
              <w:t>МЦ «Галактика»</w:t>
            </w:r>
          </w:p>
          <w:p w14:paraId="7EFAC0E6" w14:textId="1C92BEAB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74C7222D" w14:textId="4E02688D" w:rsidR="00407C52" w:rsidRPr="00B95563" w:rsidRDefault="00407C52" w:rsidP="00407C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862540">
              <w:rPr>
                <w:rFonts w:cs="Times New Roman"/>
                <w:sz w:val="24"/>
                <w:szCs w:val="24"/>
              </w:rPr>
              <w:t>наком</w:t>
            </w:r>
            <w:r>
              <w:rPr>
                <w:rFonts w:cs="Times New Roman"/>
                <w:sz w:val="24"/>
                <w:szCs w:val="24"/>
              </w:rPr>
              <w:t>ство</w:t>
            </w:r>
            <w:r w:rsidRPr="00862540">
              <w:rPr>
                <w:rFonts w:cs="Times New Roman"/>
                <w:sz w:val="24"/>
                <w:szCs w:val="24"/>
              </w:rPr>
              <w:t xml:space="preserve"> с профессиями, </w:t>
            </w:r>
            <w:r>
              <w:rPr>
                <w:rFonts w:cs="Times New Roman"/>
                <w:sz w:val="24"/>
                <w:szCs w:val="24"/>
              </w:rPr>
              <w:t xml:space="preserve">историей, </w:t>
            </w:r>
            <w:r w:rsidRPr="00862540">
              <w:rPr>
                <w:rFonts w:cs="Times New Roman"/>
                <w:sz w:val="24"/>
                <w:szCs w:val="24"/>
              </w:rPr>
              <w:t>продукцией предприяти</w:t>
            </w:r>
            <w:r>
              <w:rPr>
                <w:rFonts w:cs="Times New Roman"/>
                <w:sz w:val="24"/>
                <w:szCs w:val="24"/>
              </w:rPr>
              <w:t>й</w:t>
            </w:r>
          </w:p>
        </w:tc>
      </w:tr>
      <w:tr w:rsidR="00DC29FE" w:rsidRPr="00B95563" w14:paraId="63B105F0" w14:textId="77777777" w:rsidTr="0041705E">
        <w:tc>
          <w:tcPr>
            <w:tcW w:w="558" w:type="dxa"/>
          </w:tcPr>
          <w:p w14:paraId="142977D2" w14:textId="4BABE990" w:rsidR="00DC29FE" w:rsidRPr="00B95563" w:rsidRDefault="00DC29FE" w:rsidP="00DC29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040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14:paraId="15E6619A" w14:textId="40128C2C" w:rsidR="00DC29FE" w:rsidRPr="00B95563" w:rsidRDefault="00DC29FE" w:rsidP="00DC29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«Молодежный четверг» в рамках «Дня молодежного приема»</w:t>
            </w:r>
          </w:p>
        </w:tc>
        <w:tc>
          <w:tcPr>
            <w:tcW w:w="2057" w:type="dxa"/>
          </w:tcPr>
          <w:p w14:paraId="423AFECD" w14:textId="229838B2" w:rsidR="00DC29FE" w:rsidRPr="00B95563" w:rsidRDefault="00DC29FE" w:rsidP="00DC29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 по четвергам</w:t>
            </w:r>
          </w:p>
        </w:tc>
        <w:tc>
          <w:tcPr>
            <w:tcW w:w="2628" w:type="dxa"/>
          </w:tcPr>
          <w:p w14:paraId="6C4DDE9A" w14:textId="44C3CDCB" w:rsidR="00DC29FE" w:rsidRPr="00B95563" w:rsidRDefault="00DC29FE" w:rsidP="00DC29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CC">
              <w:rPr>
                <w:sz w:val="24"/>
                <w:szCs w:val="24"/>
              </w:rPr>
              <w:t>Центр занятости населения Тутаевского района</w:t>
            </w:r>
          </w:p>
        </w:tc>
        <w:tc>
          <w:tcPr>
            <w:tcW w:w="2058" w:type="dxa"/>
          </w:tcPr>
          <w:p w14:paraId="5DA0A749" w14:textId="77777777" w:rsidR="00DC29FE" w:rsidRDefault="00DC29FE" w:rsidP="00DC29FE">
            <w:pPr>
              <w:jc w:val="center"/>
              <w:rPr>
                <w:sz w:val="24"/>
                <w:szCs w:val="24"/>
              </w:rPr>
            </w:pPr>
            <w:r w:rsidRPr="00C100FF">
              <w:rPr>
                <w:sz w:val="24"/>
                <w:szCs w:val="24"/>
              </w:rPr>
              <w:t>Центр занятости населения Тутаевского района</w:t>
            </w:r>
          </w:p>
          <w:p w14:paraId="0261BBE0" w14:textId="773E7462" w:rsidR="009B69BC" w:rsidRPr="00B95563" w:rsidRDefault="009B69BC" w:rsidP="00DC29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7A7132A6" w14:textId="3F1685D0" w:rsidR="00DC29FE" w:rsidRPr="00B95563" w:rsidRDefault="00DC29FE" w:rsidP="00DC29FE">
            <w:pPr>
              <w:rPr>
                <w:rFonts w:cs="Times New Roman"/>
                <w:sz w:val="24"/>
                <w:szCs w:val="24"/>
              </w:rPr>
            </w:pPr>
            <w:r w:rsidRPr="00B95563">
              <w:rPr>
                <w:rFonts w:cs="Times New Roman"/>
                <w:sz w:val="24"/>
                <w:szCs w:val="24"/>
              </w:rPr>
              <w:t xml:space="preserve">Оказание консультативной помощи несовершеннолетним в рамках законодательства о занятости </w:t>
            </w:r>
          </w:p>
        </w:tc>
      </w:tr>
      <w:tr w:rsidR="00407C52" w:rsidRPr="00B95563" w14:paraId="59852428" w14:textId="77777777" w:rsidTr="0041705E">
        <w:tc>
          <w:tcPr>
            <w:tcW w:w="558" w:type="dxa"/>
          </w:tcPr>
          <w:p w14:paraId="34F88BFD" w14:textId="3CDC6861" w:rsidR="00407C52" w:rsidRPr="00B95563" w:rsidRDefault="00407C52" w:rsidP="00407C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040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</w:tcPr>
          <w:p w14:paraId="3E1F34D0" w14:textId="25D83DC2" w:rsidR="00407C52" w:rsidRPr="00B95563" w:rsidRDefault="00407C52" w:rsidP="00407C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Профориентационные беседы для обучающихся</w:t>
            </w:r>
          </w:p>
        </w:tc>
        <w:tc>
          <w:tcPr>
            <w:tcW w:w="2057" w:type="dxa"/>
          </w:tcPr>
          <w:p w14:paraId="38A2EFCD" w14:textId="77777777" w:rsidR="00407C52" w:rsidRPr="00862540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862540">
              <w:rPr>
                <w:rFonts w:cs="Times New Roman"/>
                <w:sz w:val="24"/>
                <w:szCs w:val="24"/>
              </w:rPr>
              <w:t xml:space="preserve"> полугодие 2023 </w:t>
            </w:r>
          </w:p>
          <w:p w14:paraId="4E39E97A" w14:textId="5DD65C05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540">
              <w:rPr>
                <w:rFonts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2628" w:type="dxa"/>
          </w:tcPr>
          <w:p w14:paraId="1EBEC5F6" w14:textId="754741BA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CC">
              <w:rPr>
                <w:sz w:val="24"/>
                <w:szCs w:val="24"/>
              </w:rPr>
              <w:t>Центр занятости населения Тутаевского района</w:t>
            </w:r>
          </w:p>
        </w:tc>
        <w:tc>
          <w:tcPr>
            <w:tcW w:w="2058" w:type="dxa"/>
          </w:tcPr>
          <w:p w14:paraId="54943D9B" w14:textId="77777777" w:rsidR="00407C52" w:rsidRDefault="00407C52" w:rsidP="00407C52">
            <w:pPr>
              <w:jc w:val="center"/>
              <w:rPr>
                <w:sz w:val="24"/>
                <w:szCs w:val="24"/>
              </w:rPr>
            </w:pPr>
            <w:r w:rsidRPr="00C100FF">
              <w:rPr>
                <w:sz w:val="24"/>
                <w:szCs w:val="24"/>
              </w:rPr>
              <w:t>Центр занятости населения Тутаевского района</w:t>
            </w:r>
          </w:p>
          <w:p w14:paraId="17BD43A3" w14:textId="560C33A1" w:rsidR="009B69BC" w:rsidRPr="00B95563" w:rsidRDefault="009B69BC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52D892D0" w14:textId="16B61C7D" w:rsidR="00407C52" w:rsidRPr="00B95563" w:rsidRDefault="00407C52" w:rsidP="00407C52">
            <w:pPr>
              <w:rPr>
                <w:rFonts w:cs="Times New Roman"/>
                <w:sz w:val="24"/>
                <w:szCs w:val="24"/>
              </w:rPr>
            </w:pPr>
            <w:r w:rsidRPr="00B95563">
              <w:rPr>
                <w:rFonts w:cs="Times New Roman"/>
                <w:sz w:val="24"/>
                <w:szCs w:val="24"/>
              </w:rPr>
              <w:t xml:space="preserve">Оказание консультативной помощи несовершеннолетним в рамках законодательства о занятости </w:t>
            </w:r>
          </w:p>
        </w:tc>
      </w:tr>
      <w:tr w:rsidR="00407C52" w:rsidRPr="00B95563" w14:paraId="708FB90D" w14:textId="77777777" w:rsidTr="0041705E">
        <w:tc>
          <w:tcPr>
            <w:tcW w:w="558" w:type="dxa"/>
          </w:tcPr>
          <w:p w14:paraId="573F7822" w14:textId="170B8588" w:rsidR="00407C52" w:rsidRPr="00B95563" w:rsidRDefault="00AD0409" w:rsidP="00407C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696" w:type="dxa"/>
          </w:tcPr>
          <w:p w14:paraId="38F08326" w14:textId="5E33A8D5" w:rsidR="00407C52" w:rsidRPr="00B95563" w:rsidRDefault="00407C52" w:rsidP="00407C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Профориентационные беседы для родителей обучающихся школ</w:t>
            </w:r>
          </w:p>
        </w:tc>
        <w:tc>
          <w:tcPr>
            <w:tcW w:w="2057" w:type="dxa"/>
          </w:tcPr>
          <w:p w14:paraId="088ADE3F" w14:textId="77777777" w:rsidR="00407C52" w:rsidRPr="00862540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862540">
              <w:rPr>
                <w:rFonts w:cs="Times New Roman"/>
                <w:sz w:val="24"/>
                <w:szCs w:val="24"/>
              </w:rPr>
              <w:t xml:space="preserve"> полугодие 2023 </w:t>
            </w:r>
          </w:p>
          <w:p w14:paraId="7DE417A0" w14:textId="527CDD05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540">
              <w:rPr>
                <w:rFonts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2628" w:type="dxa"/>
          </w:tcPr>
          <w:p w14:paraId="326B58A0" w14:textId="2029C888" w:rsidR="00407C52" w:rsidRPr="00B95563" w:rsidRDefault="00407C52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CC">
              <w:rPr>
                <w:sz w:val="24"/>
                <w:szCs w:val="24"/>
              </w:rPr>
              <w:t>Центр занятости населения Тутаевского района</w:t>
            </w:r>
          </w:p>
        </w:tc>
        <w:tc>
          <w:tcPr>
            <w:tcW w:w="2058" w:type="dxa"/>
          </w:tcPr>
          <w:p w14:paraId="17011599" w14:textId="77777777" w:rsidR="00407C52" w:rsidRDefault="00407C52" w:rsidP="00407C52">
            <w:pPr>
              <w:jc w:val="center"/>
              <w:rPr>
                <w:sz w:val="24"/>
                <w:szCs w:val="24"/>
              </w:rPr>
            </w:pPr>
            <w:r w:rsidRPr="00C100FF">
              <w:rPr>
                <w:sz w:val="24"/>
                <w:szCs w:val="24"/>
              </w:rPr>
              <w:t>Центр занятости населения Тутаевского района</w:t>
            </w:r>
          </w:p>
          <w:p w14:paraId="5B33C392" w14:textId="1FA65398" w:rsidR="009B69BC" w:rsidRPr="00B95563" w:rsidRDefault="009B69BC" w:rsidP="00407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6BE2A2E2" w14:textId="0CD94B9A" w:rsidR="00407C52" w:rsidRPr="00B95563" w:rsidRDefault="00407C52" w:rsidP="00407C52">
            <w:pPr>
              <w:rPr>
                <w:rFonts w:cs="Times New Roman"/>
                <w:sz w:val="24"/>
                <w:szCs w:val="24"/>
              </w:rPr>
            </w:pPr>
            <w:r w:rsidRPr="00B95563">
              <w:rPr>
                <w:rFonts w:cs="Times New Roman"/>
                <w:sz w:val="24"/>
                <w:szCs w:val="24"/>
              </w:rPr>
              <w:t>Оказание консультативной помощи законным представителям несовершеннолетни</w:t>
            </w:r>
            <w:r>
              <w:rPr>
                <w:rFonts w:cs="Times New Roman"/>
                <w:sz w:val="24"/>
                <w:szCs w:val="24"/>
              </w:rPr>
              <w:t xml:space="preserve">х </w:t>
            </w:r>
            <w:r w:rsidRPr="00B95563">
              <w:rPr>
                <w:rFonts w:cs="Times New Roman"/>
                <w:sz w:val="24"/>
                <w:szCs w:val="24"/>
              </w:rPr>
              <w:t xml:space="preserve">в рамках законодательства о занятости </w:t>
            </w:r>
          </w:p>
        </w:tc>
      </w:tr>
      <w:tr w:rsidR="009E225D" w:rsidRPr="00B95563" w14:paraId="7F829B3D" w14:textId="77777777" w:rsidTr="0041705E">
        <w:tc>
          <w:tcPr>
            <w:tcW w:w="558" w:type="dxa"/>
          </w:tcPr>
          <w:p w14:paraId="417E1655" w14:textId="37BFCEBA" w:rsidR="009E225D" w:rsidRDefault="00527F36" w:rsidP="009E225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AD04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14:paraId="1D2B8330" w14:textId="0430EB72" w:rsidR="009E225D" w:rsidRDefault="009E225D" w:rsidP="009E22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Мероприятия профориентационной направленности </w:t>
            </w:r>
          </w:p>
        </w:tc>
        <w:tc>
          <w:tcPr>
            <w:tcW w:w="2057" w:type="dxa"/>
          </w:tcPr>
          <w:p w14:paraId="295486C8" w14:textId="6DD6919C" w:rsidR="009E225D" w:rsidRDefault="009E225D" w:rsidP="009E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F0F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28" w:type="dxa"/>
          </w:tcPr>
          <w:p w14:paraId="35070A35" w14:textId="77777777" w:rsidR="009E225D" w:rsidRDefault="009E225D" w:rsidP="009E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района</w:t>
            </w:r>
          </w:p>
          <w:p w14:paraId="2AC35EEE" w14:textId="4F420A93" w:rsidR="009E225D" w:rsidRPr="003D53CC" w:rsidRDefault="009E225D" w:rsidP="009E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2058" w:type="dxa"/>
          </w:tcPr>
          <w:p w14:paraId="6252DAE5" w14:textId="77777777" w:rsidR="009E225D" w:rsidRDefault="009E225D" w:rsidP="009E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«ЦБС»</w:t>
            </w:r>
          </w:p>
          <w:p w14:paraId="241D93C0" w14:textId="1FA467F9" w:rsidR="009E225D" w:rsidRPr="00C100FF" w:rsidRDefault="009E225D" w:rsidP="009E225D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1DB9E493" w14:textId="349B5BE8" w:rsidR="009E225D" w:rsidRPr="00B95563" w:rsidRDefault="009E225D" w:rsidP="009E225D">
            <w:pPr>
              <w:rPr>
                <w:rFonts w:cs="Times New Roman"/>
                <w:sz w:val="24"/>
                <w:szCs w:val="24"/>
              </w:rPr>
            </w:pPr>
            <w:r w:rsidRPr="00EC577F">
              <w:rPr>
                <w:rFonts w:cs="Times New Roman"/>
                <w:sz w:val="24"/>
                <w:szCs w:val="24"/>
              </w:rPr>
              <w:t>Расшир</w:t>
            </w:r>
            <w:r>
              <w:rPr>
                <w:rFonts w:cs="Times New Roman"/>
                <w:sz w:val="24"/>
                <w:szCs w:val="24"/>
              </w:rPr>
              <w:t>ение</w:t>
            </w:r>
            <w:r w:rsidRPr="00EC577F">
              <w:rPr>
                <w:rFonts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EC577F">
              <w:rPr>
                <w:rFonts w:cs="Times New Roman"/>
                <w:sz w:val="24"/>
                <w:szCs w:val="24"/>
              </w:rPr>
              <w:t xml:space="preserve"> школьников о различных сферах трудовой деятельности, о востребованных профессиях и специальностях</w:t>
            </w:r>
          </w:p>
        </w:tc>
      </w:tr>
      <w:tr w:rsidR="009E225D" w:rsidRPr="00B95563" w14:paraId="0FAB0A06" w14:textId="77777777" w:rsidTr="00A61EE4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34893B0C" w14:textId="1BC3EF64" w:rsidR="009E225D" w:rsidRPr="00B95563" w:rsidRDefault="009E225D" w:rsidP="009E225D">
            <w:pPr>
              <w:jc w:val="center"/>
              <w:rPr>
                <w:sz w:val="24"/>
                <w:szCs w:val="24"/>
                <w:highlight w:val="green"/>
              </w:rPr>
            </w:pPr>
            <w:r w:rsidRPr="00B95563">
              <w:rPr>
                <w:b/>
                <w:bCs/>
                <w:sz w:val="24"/>
                <w:szCs w:val="24"/>
              </w:rPr>
              <w:t>Реализация ДООП профориентационной направленности</w:t>
            </w:r>
          </w:p>
        </w:tc>
      </w:tr>
      <w:tr w:rsidR="009E225D" w:rsidRPr="00B95563" w14:paraId="05E20DB9" w14:textId="77777777" w:rsidTr="0041705E">
        <w:tc>
          <w:tcPr>
            <w:tcW w:w="558" w:type="dxa"/>
          </w:tcPr>
          <w:p w14:paraId="65EB4348" w14:textId="116FF787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14:paraId="2D352E1B" w14:textId="77777777" w:rsidR="009E225D" w:rsidRDefault="009E225D" w:rsidP="009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ДООП </w:t>
            </w:r>
            <w:r w:rsidRPr="0046084F">
              <w:rPr>
                <w:b/>
                <w:bCs/>
                <w:sz w:val="24"/>
                <w:szCs w:val="24"/>
              </w:rPr>
              <w:t>«Я учусь выбирать»</w:t>
            </w:r>
            <w:r>
              <w:rPr>
                <w:sz w:val="24"/>
                <w:szCs w:val="24"/>
              </w:rPr>
              <w:t xml:space="preserve"> </w:t>
            </w:r>
          </w:p>
          <w:p w14:paraId="2A2D2A1B" w14:textId="63862B3A" w:rsidR="009E225D" w:rsidRDefault="009E225D" w:rsidP="009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</w:t>
            </w:r>
          </w:p>
          <w:p w14:paraId="0D810CE8" w14:textId="5C2068FD" w:rsidR="009E225D" w:rsidRPr="00FE10C2" w:rsidRDefault="009E225D" w:rsidP="009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обучающ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ихся 8 класса) </w:t>
            </w:r>
          </w:p>
        </w:tc>
        <w:tc>
          <w:tcPr>
            <w:tcW w:w="2057" w:type="dxa"/>
          </w:tcPr>
          <w:p w14:paraId="2AD8DB67" w14:textId="3B7FF6D8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</w:tcPr>
          <w:p w14:paraId="5C65BDF5" w14:textId="372D8214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2058" w:type="dxa"/>
          </w:tcPr>
          <w:p w14:paraId="4EB14811" w14:textId="77777777" w:rsidR="009E225D" w:rsidRDefault="009E225D" w:rsidP="009E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 Центр «Стимул»</w:t>
            </w:r>
          </w:p>
          <w:p w14:paraId="46353B0B" w14:textId="02268D58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0326E313" w14:textId="3245356C" w:rsidR="009E225D" w:rsidRPr="00FE10C2" w:rsidRDefault="009E225D" w:rsidP="009E225D">
            <w:pPr>
              <w:rPr>
                <w:sz w:val="24"/>
                <w:szCs w:val="24"/>
              </w:rPr>
            </w:pPr>
            <w:r w:rsidRPr="000A75A4">
              <w:rPr>
                <w:rFonts w:cs="Times New Roman"/>
                <w:sz w:val="24"/>
                <w:szCs w:val="24"/>
              </w:rPr>
              <w:t>Подготовка обучающихся к предпрофильному обучению и   самостоятельному, осознанному выбору профиля дальнейшего обучения посредством анализа своих сильных и слабых сторон, оценки своих мотивов и потребностей</w:t>
            </w:r>
            <w:r>
              <w:rPr>
                <w:rFonts w:cs="Times New Roman"/>
                <w:sz w:val="24"/>
                <w:szCs w:val="24"/>
              </w:rPr>
              <w:t>, определения реальных возможностей.</w:t>
            </w:r>
          </w:p>
        </w:tc>
      </w:tr>
      <w:tr w:rsidR="00742605" w:rsidRPr="00B95563" w14:paraId="32F4C2E1" w14:textId="77777777" w:rsidTr="0041705E">
        <w:tc>
          <w:tcPr>
            <w:tcW w:w="558" w:type="dxa"/>
          </w:tcPr>
          <w:p w14:paraId="61CACA5B" w14:textId="0F77AC12" w:rsidR="00742605" w:rsidRPr="00B95563" w:rsidRDefault="00742605" w:rsidP="00742605">
            <w:pPr>
              <w:jc w:val="both"/>
              <w:rPr>
                <w:sz w:val="24"/>
                <w:szCs w:val="24"/>
                <w:highlight w:val="green"/>
              </w:rPr>
            </w:pPr>
            <w:r w:rsidRPr="002155B7"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14:paraId="451EA18C" w14:textId="77777777" w:rsidR="00742605" w:rsidRPr="000B5847" w:rsidRDefault="00742605" w:rsidP="00742605">
            <w:pPr>
              <w:rPr>
                <w:rFonts w:cs="Times New Roman"/>
                <w:sz w:val="24"/>
                <w:szCs w:val="24"/>
              </w:rPr>
            </w:pPr>
            <w:r w:rsidRPr="000B5847">
              <w:rPr>
                <w:rFonts w:cs="Times New Roman"/>
                <w:sz w:val="24"/>
                <w:szCs w:val="24"/>
              </w:rPr>
              <w:t xml:space="preserve">Реализация модульной программы </w:t>
            </w:r>
            <w:r w:rsidRPr="0046084F">
              <w:rPr>
                <w:rFonts w:cs="Times New Roman"/>
                <w:b/>
                <w:bCs/>
                <w:sz w:val="24"/>
                <w:szCs w:val="24"/>
              </w:rPr>
              <w:t>«Экологический мониторинг»</w:t>
            </w:r>
            <w:r w:rsidRPr="000B5847">
              <w:rPr>
                <w:rFonts w:cs="Times New Roman"/>
                <w:sz w:val="24"/>
                <w:szCs w:val="24"/>
              </w:rPr>
              <w:t xml:space="preserve"> на базе лаборатории</w:t>
            </w:r>
          </w:p>
          <w:p w14:paraId="432863AE" w14:textId="77777777" w:rsidR="00742605" w:rsidRPr="000B5847" w:rsidRDefault="00742605" w:rsidP="00742605">
            <w:pPr>
              <w:rPr>
                <w:rFonts w:cs="Times New Roman"/>
                <w:sz w:val="24"/>
                <w:szCs w:val="24"/>
              </w:rPr>
            </w:pPr>
            <w:r w:rsidRPr="000B5847">
              <w:rPr>
                <w:rFonts w:cs="Times New Roman"/>
                <w:sz w:val="24"/>
                <w:szCs w:val="24"/>
              </w:rPr>
              <w:t>- модуль «Экологический мониторинг водных ресурсов» – 22 часа</w:t>
            </w:r>
          </w:p>
          <w:p w14:paraId="7F84F2A8" w14:textId="77777777" w:rsidR="00742605" w:rsidRPr="000B5847" w:rsidRDefault="00742605" w:rsidP="00742605">
            <w:pPr>
              <w:rPr>
                <w:rFonts w:cs="Times New Roman"/>
                <w:sz w:val="24"/>
                <w:szCs w:val="24"/>
              </w:rPr>
            </w:pPr>
            <w:r w:rsidRPr="000B5847">
              <w:rPr>
                <w:rFonts w:cs="Times New Roman"/>
                <w:sz w:val="24"/>
                <w:szCs w:val="24"/>
              </w:rPr>
              <w:t>- модуль «Экологический мониторинг почвы» – 20 часов</w:t>
            </w:r>
          </w:p>
          <w:p w14:paraId="2A5E1F2D" w14:textId="77777777" w:rsidR="00742605" w:rsidRPr="000B5847" w:rsidRDefault="00742605" w:rsidP="00742605">
            <w:pPr>
              <w:rPr>
                <w:rFonts w:cs="Times New Roman"/>
                <w:sz w:val="24"/>
                <w:szCs w:val="24"/>
              </w:rPr>
            </w:pPr>
            <w:r w:rsidRPr="000B5847">
              <w:rPr>
                <w:rFonts w:cs="Times New Roman"/>
                <w:sz w:val="24"/>
                <w:szCs w:val="24"/>
              </w:rPr>
              <w:t>- модуль «Экологический мониторинг воздушной среды» -12 часов</w:t>
            </w:r>
          </w:p>
          <w:p w14:paraId="3BC1EEDC" w14:textId="77DEDCD5" w:rsidR="00742605" w:rsidRPr="00B95563" w:rsidRDefault="00742605" w:rsidP="00742605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B5847">
              <w:rPr>
                <w:rFonts w:cs="Times New Roman"/>
                <w:sz w:val="24"/>
                <w:szCs w:val="24"/>
              </w:rPr>
              <w:t>- модуль «Полевые исследования» -18 часов</w:t>
            </w:r>
          </w:p>
        </w:tc>
        <w:tc>
          <w:tcPr>
            <w:tcW w:w="2057" w:type="dxa"/>
          </w:tcPr>
          <w:p w14:paraId="19F533AF" w14:textId="3BCACF44" w:rsidR="00742605" w:rsidRPr="00B95563" w:rsidRDefault="00742605" w:rsidP="00742605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</w:rPr>
              <w:t>в течение года (по заявкам от школ ТМР) на любой модуль</w:t>
            </w:r>
          </w:p>
        </w:tc>
        <w:tc>
          <w:tcPr>
            <w:tcW w:w="2628" w:type="dxa"/>
          </w:tcPr>
          <w:p w14:paraId="6ECC782B" w14:textId="6E7E2F27" w:rsidR="00742605" w:rsidRPr="00B95563" w:rsidRDefault="00742605" w:rsidP="00742605">
            <w:pPr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</w:rPr>
              <w:t>Центр «Созвездие»</w:t>
            </w:r>
          </w:p>
        </w:tc>
        <w:tc>
          <w:tcPr>
            <w:tcW w:w="2058" w:type="dxa"/>
          </w:tcPr>
          <w:p w14:paraId="171B25DE" w14:textId="77777777" w:rsidR="00742605" w:rsidRDefault="00742605" w:rsidP="007426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«Созвездие»</w:t>
            </w:r>
          </w:p>
          <w:p w14:paraId="352B0148" w14:textId="078869BA" w:rsidR="00742605" w:rsidRPr="00B95563" w:rsidRDefault="00742605" w:rsidP="00742605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99" w:type="dxa"/>
          </w:tcPr>
          <w:p w14:paraId="4DDD0424" w14:textId="37481327" w:rsidR="00742605" w:rsidRPr="00B95563" w:rsidRDefault="00742605" w:rsidP="00742605">
            <w:pPr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</w:rPr>
              <w:t>Формирование знаний, умений и навыков самостоятельной экспериментальной и исследовательской деятельности средствами экологического мониторинга</w:t>
            </w:r>
          </w:p>
        </w:tc>
      </w:tr>
      <w:tr w:rsidR="009E225D" w:rsidRPr="00B95563" w14:paraId="5E267ECD" w14:textId="77777777" w:rsidTr="0041705E">
        <w:tc>
          <w:tcPr>
            <w:tcW w:w="558" w:type="dxa"/>
          </w:tcPr>
          <w:p w14:paraId="79674F1B" w14:textId="6D071528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14:paraId="0B52AE01" w14:textId="2E2F0F69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7DEA251D" w14:textId="44C0A963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1A9ED80D" w14:textId="065D4F87" w:rsidR="009E225D" w:rsidRPr="00FE10C2" w:rsidRDefault="009E225D" w:rsidP="009E225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5AD330C8" w14:textId="77777777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14:paraId="73033C20" w14:textId="3A771B41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</w:p>
        </w:tc>
      </w:tr>
      <w:tr w:rsidR="009E225D" w:rsidRPr="00B95563" w14:paraId="1389196F" w14:textId="77777777" w:rsidTr="0041705E">
        <w:tc>
          <w:tcPr>
            <w:tcW w:w="558" w:type="dxa"/>
          </w:tcPr>
          <w:p w14:paraId="170352D0" w14:textId="43C38D60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758CC150" w14:textId="39A69A4F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33E10C67" w14:textId="65AD0506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5BA5AC73" w14:textId="630C307D" w:rsidR="009E225D" w:rsidRPr="00FE10C2" w:rsidRDefault="009E225D" w:rsidP="009E225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DD59A3B" w14:textId="77777777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14:paraId="068ABD34" w14:textId="5E6EFDD1" w:rsidR="009E225D" w:rsidRPr="00FE10C2" w:rsidRDefault="009E225D" w:rsidP="009E225D">
            <w:pPr>
              <w:rPr>
                <w:sz w:val="24"/>
                <w:szCs w:val="24"/>
              </w:rPr>
            </w:pPr>
          </w:p>
        </w:tc>
      </w:tr>
      <w:tr w:rsidR="009E225D" w:rsidRPr="00B95563" w14:paraId="2E99A5AC" w14:textId="77777777" w:rsidTr="0041705E">
        <w:tc>
          <w:tcPr>
            <w:tcW w:w="558" w:type="dxa"/>
          </w:tcPr>
          <w:p w14:paraId="09A15A71" w14:textId="401380CE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14:paraId="0E17532E" w14:textId="06B2088A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2FDED30B" w14:textId="73CFD1D7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125323D7" w14:textId="4883653E" w:rsidR="009E225D" w:rsidRPr="00FE10C2" w:rsidRDefault="009E225D" w:rsidP="009E225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1A92B697" w14:textId="477AAE74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14:paraId="09737D46" w14:textId="77777777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</w:p>
        </w:tc>
      </w:tr>
      <w:tr w:rsidR="009E225D" w:rsidRPr="00B95563" w14:paraId="22B044DD" w14:textId="77777777" w:rsidTr="0041705E">
        <w:tc>
          <w:tcPr>
            <w:tcW w:w="558" w:type="dxa"/>
          </w:tcPr>
          <w:p w14:paraId="669A823E" w14:textId="47412C03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14:paraId="508379C9" w14:textId="10368F72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5EE3F81F" w14:textId="14B8CA53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6AB2B0E0" w14:textId="149434C3" w:rsidR="009E225D" w:rsidRPr="00FE10C2" w:rsidRDefault="009E225D" w:rsidP="009E225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643865A1" w14:textId="3E7D47CF" w:rsidR="009E225D" w:rsidRPr="00FE10C2" w:rsidRDefault="009E225D" w:rsidP="009E22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629FACAD" w14:textId="76FE4B1B" w:rsidR="009E225D" w:rsidRPr="00FE10C2" w:rsidRDefault="009E225D" w:rsidP="009E225D">
            <w:pPr>
              <w:jc w:val="both"/>
              <w:rPr>
                <w:sz w:val="24"/>
                <w:szCs w:val="24"/>
              </w:rPr>
            </w:pPr>
          </w:p>
        </w:tc>
      </w:tr>
      <w:tr w:rsidR="009E225D" w:rsidRPr="00B95563" w14:paraId="222A5E57" w14:textId="77777777" w:rsidTr="0041705E">
        <w:tc>
          <w:tcPr>
            <w:tcW w:w="558" w:type="dxa"/>
          </w:tcPr>
          <w:p w14:paraId="4BDB6398" w14:textId="19635CF3" w:rsidR="009E225D" w:rsidRDefault="009E225D" w:rsidP="009E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14:paraId="3A88A7B8" w14:textId="177284F7" w:rsidR="009E225D" w:rsidRPr="007230E7" w:rsidRDefault="009E225D" w:rsidP="009E225D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7970E18" w14:textId="77777777" w:rsidR="009E225D" w:rsidRPr="00FE10C2" w:rsidRDefault="009E225D" w:rsidP="009E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690476CC" w14:textId="5DD5F4BD" w:rsidR="009E225D" w:rsidRPr="00FE10C2" w:rsidRDefault="009E225D" w:rsidP="009E22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6B4E6645" w14:textId="77777777" w:rsidR="009E225D" w:rsidRPr="00FE10C2" w:rsidRDefault="009E225D" w:rsidP="009E22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9B65011" w14:textId="1829D239" w:rsidR="009E225D" w:rsidRPr="00FE10C2" w:rsidRDefault="009E225D" w:rsidP="009E225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590EF73E" w14:textId="7FC71939" w:rsidR="00DE1CE0" w:rsidRPr="00901805" w:rsidRDefault="003B5752" w:rsidP="00901805">
      <w:pPr>
        <w:spacing w:line="259" w:lineRule="auto"/>
      </w:pPr>
      <w:r w:rsidRPr="00B15406">
        <w:rPr>
          <w:b/>
          <w:bCs/>
          <w:sz w:val="24"/>
          <w:szCs w:val="24"/>
          <w:u w:val="single"/>
        </w:rPr>
        <w:t>Сокращения</w:t>
      </w:r>
    </w:p>
    <w:p w14:paraId="3658E7EB" w14:textId="3936BC6F" w:rsidR="00E539EF" w:rsidRPr="007662E8" w:rsidRDefault="002E75EE" w:rsidP="000D35A8">
      <w:pPr>
        <w:spacing w:after="0"/>
        <w:ind w:firstLine="426"/>
        <w:jc w:val="both"/>
        <w:rPr>
          <w:sz w:val="24"/>
          <w:szCs w:val="24"/>
        </w:rPr>
      </w:pPr>
      <w:r w:rsidRPr="007719D6">
        <w:rPr>
          <w:b/>
          <w:bCs/>
          <w:sz w:val="24"/>
          <w:szCs w:val="24"/>
        </w:rPr>
        <w:t>«</w:t>
      </w:r>
      <w:r w:rsidRPr="007719D6">
        <w:rPr>
          <w:b/>
          <w:bCs/>
          <w:sz w:val="24"/>
          <w:szCs w:val="24"/>
          <w:lang w:val="en-US"/>
        </w:rPr>
        <w:t>IT</w:t>
      </w:r>
      <w:r w:rsidRPr="007719D6">
        <w:rPr>
          <w:b/>
          <w:bCs/>
          <w:sz w:val="24"/>
          <w:szCs w:val="24"/>
        </w:rPr>
        <w:t>-куб»</w:t>
      </w:r>
      <w:r w:rsidR="003A4BAC">
        <w:rPr>
          <w:sz w:val="24"/>
          <w:szCs w:val="24"/>
        </w:rPr>
        <w:t xml:space="preserve"> - </w:t>
      </w:r>
      <w:r w:rsidR="008D568E" w:rsidRPr="007662E8">
        <w:rPr>
          <w:sz w:val="24"/>
          <w:szCs w:val="24"/>
        </w:rPr>
        <w:t>Центр цифрового образования детей, структурное подразделение Государственного профессионального образовательного учреждения Ярославской области Тутаевского политехнического техникума</w:t>
      </w:r>
    </w:p>
    <w:p w14:paraId="0CB8971C" w14:textId="77777777" w:rsidR="008D55FD" w:rsidRDefault="008D55FD" w:rsidP="000D35A8">
      <w:pPr>
        <w:spacing w:before="240"/>
        <w:ind w:firstLine="426"/>
        <w:jc w:val="both"/>
      </w:pPr>
      <w:r w:rsidRPr="008D55FD">
        <w:rPr>
          <w:rFonts w:cs="Times New Roman"/>
          <w:b/>
          <w:bCs/>
          <w:sz w:val="24"/>
          <w:szCs w:val="24"/>
        </w:rPr>
        <w:lastRenderedPageBreak/>
        <w:t>Центр занятости населения Тутаевского района</w:t>
      </w:r>
      <w:r w:rsidRPr="008D55FD">
        <w:t xml:space="preserve"> </w:t>
      </w:r>
      <w:r w:rsidRPr="008D55FD">
        <w:rPr>
          <w:rFonts w:cs="Times New Roman"/>
          <w:sz w:val="24"/>
          <w:szCs w:val="24"/>
        </w:rPr>
        <w:t xml:space="preserve">– </w:t>
      </w:r>
      <w:proofErr w:type="spellStart"/>
      <w:r w:rsidRPr="008D55FD">
        <w:rPr>
          <w:rFonts w:cs="Times New Roman"/>
          <w:sz w:val="24"/>
          <w:szCs w:val="24"/>
        </w:rPr>
        <w:t>Тутаевское</w:t>
      </w:r>
      <w:proofErr w:type="spellEnd"/>
      <w:r w:rsidRPr="008D55FD">
        <w:rPr>
          <w:rFonts w:cs="Times New Roman"/>
          <w:sz w:val="24"/>
          <w:szCs w:val="24"/>
        </w:rPr>
        <w:t xml:space="preserve"> отделение государственного казённого учреждения Центра занятости населения Ярославской области</w:t>
      </w:r>
      <w:r>
        <w:t xml:space="preserve">    </w:t>
      </w:r>
    </w:p>
    <w:p w14:paraId="4847EFCB" w14:textId="4FF88950" w:rsidR="00051C24" w:rsidRDefault="00051C24" w:rsidP="001525A7">
      <w:pPr>
        <w:ind w:firstLine="426"/>
        <w:jc w:val="both"/>
        <w:rPr>
          <w:rFonts w:cs="Times New Roman"/>
          <w:sz w:val="24"/>
          <w:szCs w:val="24"/>
        </w:rPr>
      </w:pPr>
      <w:r w:rsidRPr="007719D6">
        <w:rPr>
          <w:rFonts w:cs="Times New Roman"/>
          <w:b/>
          <w:bCs/>
          <w:sz w:val="24"/>
          <w:szCs w:val="24"/>
        </w:rPr>
        <w:t>ГПОУ ЯО ТПТ</w:t>
      </w:r>
      <w:r w:rsidRPr="00D6281F">
        <w:rPr>
          <w:rFonts w:cs="Times New Roman"/>
          <w:sz w:val="24"/>
          <w:szCs w:val="24"/>
        </w:rPr>
        <w:t xml:space="preserve"> – Государственное профессиональное образовательное учреждение Ярославской области «</w:t>
      </w:r>
      <w:proofErr w:type="spellStart"/>
      <w:r w:rsidRPr="00D6281F">
        <w:rPr>
          <w:rFonts w:cs="Times New Roman"/>
          <w:sz w:val="24"/>
          <w:szCs w:val="24"/>
        </w:rPr>
        <w:t>Тутаевский</w:t>
      </w:r>
      <w:proofErr w:type="spellEnd"/>
      <w:r w:rsidRPr="00D6281F">
        <w:rPr>
          <w:rFonts w:cs="Times New Roman"/>
          <w:sz w:val="24"/>
          <w:szCs w:val="24"/>
        </w:rPr>
        <w:t xml:space="preserve"> политехнический техникум»</w:t>
      </w:r>
    </w:p>
    <w:p w14:paraId="4D6E03F5" w14:textId="77777777" w:rsidR="00C56B77" w:rsidRDefault="002E75EE" w:rsidP="00C56B77">
      <w:pPr>
        <w:ind w:firstLine="426"/>
        <w:jc w:val="both"/>
        <w:rPr>
          <w:rFonts w:cs="Times New Roman"/>
          <w:sz w:val="24"/>
          <w:szCs w:val="24"/>
        </w:rPr>
      </w:pPr>
      <w:r w:rsidRPr="007719D6">
        <w:rPr>
          <w:rFonts w:cs="Times New Roman"/>
          <w:b/>
          <w:bCs/>
          <w:sz w:val="24"/>
          <w:szCs w:val="24"/>
        </w:rPr>
        <w:t>МУ ДПО «ИОЦ»</w:t>
      </w:r>
      <w:r w:rsidR="007E00CF">
        <w:rPr>
          <w:rFonts w:cs="Times New Roman"/>
          <w:sz w:val="24"/>
          <w:szCs w:val="24"/>
        </w:rPr>
        <w:t xml:space="preserve"> - </w:t>
      </w:r>
      <w:r w:rsidR="007E00CF" w:rsidRPr="007E00CF">
        <w:rPr>
          <w:rFonts w:cs="Times New Roman"/>
          <w:sz w:val="24"/>
          <w:szCs w:val="24"/>
        </w:rPr>
        <w:t>Муниципальное учреждение дополнительного профессионального образования «Информационно - образовательный центр» Тутаевского муниципального района</w:t>
      </w:r>
    </w:p>
    <w:p w14:paraId="72AADB02" w14:textId="4CD241B1" w:rsidR="00C56B77" w:rsidRPr="007719D6" w:rsidRDefault="00C56B77" w:rsidP="007719D6">
      <w:pPr>
        <w:ind w:firstLine="426"/>
        <w:jc w:val="both"/>
        <w:rPr>
          <w:sz w:val="24"/>
          <w:szCs w:val="24"/>
        </w:rPr>
      </w:pPr>
      <w:r w:rsidRPr="007719D6">
        <w:rPr>
          <w:b/>
          <w:bCs/>
          <w:sz w:val="24"/>
          <w:szCs w:val="24"/>
        </w:rPr>
        <w:t>МУК «ЦБС»</w:t>
      </w:r>
      <w:r w:rsidR="00D02F78">
        <w:rPr>
          <w:sz w:val="24"/>
          <w:szCs w:val="24"/>
        </w:rPr>
        <w:t xml:space="preserve"> - </w:t>
      </w:r>
      <w:r w:rsidR="007719D6">
        <w:rPr>
          <w:sz w:val="24"/>
          <w:szCs w:val="24"/>
        </w:rPr>
        <w:t xml:space="preserve">Муниципальное учреждение культуры «Центральная библиотечная система» </w:t>
      </w:r>
      <w:r w:rsidR="007719D6" w:rsidRPr="00912819">
        <w:rPr>
          <w:sz w:val="24"/>
          <w:szCs w:val="24"/>
        </w:rPr>
        <w:t>Тутаевского муниципального района</w:t>
      </w:r>
    </w:p>
    <w:p w14:paraId="0C5A55C7" w14:textId="75C585BE" w:rsidR="002E75EE" w:rsidRDefault="002E75EE" w:rsidP="00912819">
      <w:pPr>
        <w:ind w:firstLine="426"/>
        <w:jc w:val="both"/>
        <w:rPr>
          <w:rFonts w:cs="Times New Roman"/>
          <w:sz w:val="24"/>
          <w:szCs w:val="24"/>
        </w:rPr>
      </w:pPr>
      <w:r w:rsidRPr="007719D6">
        <w:rPr>
          <w:rFonts w:cs="Times New Roman"/>
          <w:b/>
          <w:bCs/>
          <w:sz w:val="24"/>
          <w:szCs w:val="24"/>
        </w:rPr>
        <w:t>МУ Центр «Стимул»</w:t>
      </w:r>
      <w:r w:rsidR="007E00CF">
        <w:rPr>
          <w:rFonts w:cs="Times New Roman"/>
          <w:sz w:val="24"/>
          <w:szCs w:val="24"/>
        </w:rPr>
        <w:t xml:space="preserve"> - </w:t>
      </w:r>
      <w:r w:rsidR="00912819" w:rsidRPr="00912819">
        <w:rPr>
          <w:rFonts w:cs="Times New Roman"/>
          <w:sz w:val="24"/>
          <w:szCs w:val="24"/>
        </w:rPr>
        <w:t>Муниципальное учреждение Центр психолого-педагогической, медико-социальной помощи «Стимул» Тутаевского муниципального района</w:t>
      </w:r>
    </w:p>
    <w:p w14:paraId="35A8B5C5" w14:textId="024BEE99" w:rsidR="00EB072D" w:rsidRDefault="00EB072D" w:rsidP="00912819">
      <w:pPr>
        <w:ind w:firstLine="426"/>
        <w:jc w:val="both"/>
        <w:rPr>
          <w:rFonts w:cs="Times New Roman"/>
          <w:sz w:val="24"/>
          <w:szCs w:val="24"/>
        </w:rPr>
      </w:pPr>
      <w:r w:rsidRPr="005E67B9">
        <w:rPr>
          <w:rFonts w:cs="Times New Roman"/>
          <w:b/>
          <w:bCs/>
          <w:sz w:val="24"/>
          <w:szCs w:val="24"/>
        </w:rPr>
        <w:t>МЦ «Галактика»</w:t>
      </w:r>
      <w:r>
        <w:rPr>
          <w:rFonts w:cs="Times New Roman"/>
          <w:sz w:val="24"/>
          <w:szCs w:val="24"/>
        </w:rPr>
        <w:t xml:space="preserve"> - </w:t>
      </w:r>
      <w:r w:rsidR="005E67B9" w:rsidRPr="00912819">
        <w:rPr>
          <w:rFonts w:cs="Times New Roman"/>
          <w:sz w:val="24"/>
          <w:szCs w:val="24"/>
        </w:rPr>
        <w:t>Муниципальное учреждение</w:t>
      </w:r>
      <w:r w:rsidR="005E67B9">
        <w:rPr>
          <w:rFonts w:cs="Times New Roman"/>
          <w:sz w:val="24"/>
          <w:szCs w:val="24"/>
        </w:rPr>
        <w:t xml:space="preserve"> </w:t>
      </w:r>
      <w:r w:rsidR="00136C11">
        <w:rPr>
          <w:rFonts w:cs="Times New Roman"/>
          <w:sz w:val="24"/>
          <w:szCs w:val="24"/>
        </w:rPr>
        <w:t xml:space="preserve">«Социальное агентство «Молодежный центр </w:t>
      </w:r>
      <w:r w:rsidR="005E67B9">
        <w:rPr>
          <w:rFonts w:cs="Times New Roman"/>
          <w:sz w:val="24"/>
          <w:szCs w:val="24"/>
        </w:rPr>
        <w:t>«Галактика»</w:t>
      </w:r>
    </w:p>
    <w:p w14:paraId="6AC2C46B" w14:textId="7CCC83E0" w:rsidR="002E75EE" w:rsidRPr="00D6281F" w:rsidRDefault="002E75EE" w:rsidP="00B540A0">
      <w:pPr>
        <w:ind w:firstLine="426"/>
        <w:jc w:val="both"/>
        <w:rPr>
          <w:rFonts w:cs="Times New Roman"/>
          <w:sz w:val="24"/>
          <w:szCs w:val="24"/>
        </w:rPr>
      </w:pPr>
      <w:r w:rsidRPr="007719D6">
        <w:rPr>
          <w:rFonts w:cs="Times New Roman"/>
          <w:b/>
          <w:bCs/>
          <w:sz w:val="24"/>
          <w:szCs w:val="24"/>
        </w:rPr>
        <w:t>РГАТУ</w:t>
      </w:r>
      <w:r w:rsidR="00912819" w:rsidRPr="007719D6">
        <w:rPr>
          <w:rFonts w:cs="Times New Roman"/>
          <w:b/>
          <w:bCs/>
          <w:sz w:val="24"/>
          <w:szCs w:val="24"/>
        </w:rPr>
        <w:t xml:space="preserve"> </w:t>
      </w:r>
      <w:r w:rsidR="00912819">
        <w:rPr>
          <w:rFonts w:cs="Times New Roman"/>
          <w:sz w:val="24"/>
          <w:szCs w:val="24"/>
        </w:rPr>
        <w:t xml:space="preserve">- </w:t>
      </w:r>
      <w:r w:rsidR="00DD41AB">
        <w:rPr>
          <w:rFonts w:cs="Times New Roman"/>
          <w:sz w:val="24"/>
          <w:szCs w:val="24"/>
        </w:rPr>
        <w:t>Ф</w:t>
      </w:r>
      <w:r w:rsidR="00B540A0" w:rsidRPr="00B540A0">
        <w:rPr>
          <w:rFonts w:cs="Times New Roman"/>
          <w:sz w:val="24"/>
          <w:szCs w:val="24"/>
        </w:rPr>
        <w:t>едерально</w:t>
      </w:r>
      <w:r w:rsidR="00DD41AB">
        <w:rPr>
          <w:rFonts w:cs="Times New Roman"/>
          <w:sz w:val="24"/>
          <w:szCs w:val="24"/>
        </w:rPr>
        <w:t>е</w:t>
      </w:r>
      <w:r w:rsidR="00B540A0" w:rsidRPr="00B540A0">
        <w:rPr>
          <w:rFonts w:cs="Times New Roman"/>
          <w:sz w:val="24"/>
          <w:szCs w:val="24"/>
        </w:rPr>
        <w:t xml:space="preserve"> государственно</w:t>
      </w:r>
      <w:r w:rsidR="00DD41AB">
        <w:rPr>
          <w:rFonts w:cs="Times New Roman"/>
          <w:sz w:val="24"/>
          <w:szCs w:val="24"/>
        </w:rPr>
        <w:t>е</w:t>
      </w:r>
      <w:r w:rsidR="00B540A0" w:rsidRPr="00B540A0">
        <w:rPr>
          <w:rFonts w:cs="Times New Roman"/>
          <w:sz w:val="24"/>
          <w:szCs w:val="24"/>
        </w:rPr>
        <w:t xml:space="preserve"> бюджетно</w:t>
      </w:r>
      <w:r w:rsidR="00DD41AB">
        <w:rPr>
          <w:rFonts w:cs="Times New Roman"/>
          <w:sz w:val="24"/>
          <w:szCs w:val="24"/>
        </w:rPr>
        <w:t>е</w:t>
      </w:r>
      <w:r w:rsidR="00B540A0" w:rsidRPr="00B540A0">
        <w:rPr>
          <w:rFonts w:cs="Times New Roman"/>
          <w:sz w:val="24"/>
          <w:szCs w:val="24"/>
        </w:rPr>
        <w:t xml:space="preserve"> образовательно</w:t>
      </w:r>
      <w:r w:rsidR="00DD41AB">
        <w:rPr>
          <w:rFonts w:cs="Times New Roman"/>
          <w:sz w:val="24"/>
          <w:szCs w:val="24"/>
        </w:rPr>
        <w:t>е</w:t>
      </w:r>
      <w:r w:rsidR="00B540A0" w:rsidRPr="00B540A0">
        <w:rPr>
          <w:rFonts w:cs="Times New Roman"/>
          <w:sz w:val="24"/>
          <w:szCs w:val="24"/>
        </w:rPr>
        <w:t xml:space="preserve"> учреждени</w:t>
      </w:r>
      <w:r w:rsidR="00DD41AB">
        <w:rPr>
          <w:rFonts w:cs="Times New Roman"/>
          <w:sz w:val="24"/>
          <w:szCs w:val="24"/>
        </w:rPr>
        <w:t>е</w:t>
      </w:r>
      <w:r w:rsidR="00B540A0" w:rsidRPr="00B540A0">
        <w:rPr>
          <w:rFonts w:cs="Times New Roman"/>
          <w:sz w:val="24"/>
          <w:szCs w:val="24"/>
        </w:rPr>
        <w:t xml:space="preserve"> высшего образования «Рыбинский государственный авиационный технический университет имени П. А. Соловьева»</w:t>
      </w:r>
    </w:p>
    <w:p w14:paraId="6EABD29C" w14:textId="77777777" w:rsidR="00FB1C90" w:rsidRDefault="003B5752" w:rsidP="006A10AF">
      <w:pPr>
        <w:ind w:firstLine="426"/>
        <w:jc w:val="both"/>
        <w:rPr>
          <w:sz w:val="24"/>
          <w:szCs w:val="24"/>
        </w:rPr>
      </w:pPr>
      <w:proofErr w:type="spellStart"/>
      <w:r w:rsidRPr="007719D6">
        <w:rPr>
          <w:b/>
          <w:bCs/>
          <w:sz w:val="24"/>
          <w:szCs w:val="24"/>
        </w:rPr>
        <w:t>УЭРиИП</w:t>
      </w:r>
      <w:proofErr w:type="spellEnd"/>
      <w:r w:rsidRPr="007719D6">
        <w:rPr>
          <w:b/>
          <w:bCs/>
          <w:sz w:val="24"/>
          <w:szCs w:val="24"/>
        </w:rPr>
        <w:t xml:space="preserve"> АТМР</w:t>
      </w:r>
      <w:r w:rsidRPr="00D6281F">
        <w:rPr>
          <w:sz w:val="24"/>
          <w:szCs w:val="24"/>
        </w:rPr>
        <w:t xml:space="preserve"> – управление экономического развития и инвестиционной политики Администрации Тутаевского муниципального района</w:t>
      </w:r>
    </w:p>
    <w:p w14:paraId="2AC55CCB" w14:textId="21A08C54" w:rsidR="007434B1" w:rsidRPr="00912819" w:rsidRDefault="00FB1C90" w:rsidP="007434B1">
      <w:pPr>
        <w:spacing w:after="0"/>
        <w:ind w:firstLine="426"/>
        <w:jc w:val="both"/>
        <w:rPr>
          <w:sz w:val="24"/>
          <w:szCs w:val="24"/>
        </w:rPr>
      </w:pPr>
      <w:r w:rsidRPr="007719D6">
        <w:rPr>
          <w:rFonts w:cs="Times New Roman"/>
          <w:b/>
          <w:bCs/>
          <w:sz w:val="24"/>
          <w:szCs w:val="24"/>
        </w:rPr>
        <w:t>Центр «Созвездие</w:t>
      </w:r>
      <w:r w:rsidRPr="00B95563">
        <w:rPr>
          <w:rFonts w:cs="Times New Roman"/>
          <w:sz w:val="24"/>
          <w:szCs w:val="24"/>
        </w:rPr>
        <w:t>»</w:t>
      </w:r>
      <w:r w:rsidR="00912819">
        <w:rPr>
          <w:rFonts w:cs="Times New Roman"/>
          <w:sz w:val="24"/>
          <w:szCs w:val="24"/>
        </w:rPr>
        <w:t xml:space="preserve"> - </w:t>
      </w:r>
      <w:r w:rsidR="00912819" w:rsidRPr="00912819">
        <w:rPr>
          <w:sz w:val="24"/>
          <w:szCs w:val="24"/>
        </w:rPr>
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</w:r>
    </w:p>
    <w:p w14:paraId="081678BF" w14:textId="77777777" w:rsidR="007434B1" w:rsidRPr="00FB1C90" w:rsidRDefault="007434B1" w:rsidP="008D0830">
      <w:pPr>
        <w:spacing w:after="0"/>
        <w:jc w:val="both"/>
        <w:rPr>
          <w:sz w:val="24"/>
          <w:szCs w:val="24"/>
        </w:rPr>
      </w:pPr>
    </w:p>
    <w:sectPr w:rsidR="007434B1" w:rsidRPr="00FB1C90" w:rsidSect="007662E8">
      <w:pgSz w:w="16838" w:h="11906" w:orient="landscape" w:code="9"/>
      <w:pgMar w:top="709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72860"/>
    <w:multiLevelType w:val="hybridMultilevel"/>
    <w:tmpl w:val="0A129B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F1"/>
    <w:rsid w:val="00006CA7"/>
    <w:rsid w:val="00006CD3"/>
    <w:rsid w:val="0002582C"/>
    <w:rsid w:val="00030593"/>
    <w:rsid w:val="00036A91"/>
    <w:rsid w:val="00051C24"/>
    <w:rsid w:val="00070DB2"/>
    <w:rsid w:val="00084565"/>
    <w:rsid w:val="00084AB9"/>
    <w:rsid w:val="0009325E"/>
    <w:rsid w:val="000969D6"/>
    <w:rsid w:val="000C636D"/>
    <w:rsid w:val="000D35A8"/>
    <w:rsid w:val="000E5934"/>
    <w:rsid w:val="000F5107"/>
    <w:rsid w:val="0013065C"/>
    <w:rsid w:val="00136C11"/>
    <w:rsid w:val="001372D3"/>
    <w:rsid w:val="001525A7"/>
    <w:rsid w:val="0015475A"/>
    <w:rsid w:val="00175848"/>
    <w:rsid w:val="001A54C3"/>
    <w:rsid w:val="001D2C36"/>
    <w:rsid w:val="001E0BE4"/>
    <w:rsid w:val="001E2FB6"/>
    <w:rsid w:val="001F4B7F"/>
    <w:rsid w:val="002155B7"/>
    <w:rsid w:val="00241453"/>
    <w:rsid w:val="00274158"/>
    <w:rsid w:val="002944F3"/>
    <w:rsid w:val="002A49F8"/>
    <w:rsid w:val="002A70C0"/>
    <w:rsid w:val="002B3F0F"/>
    <w:rsid w:val="002B4D17"/>
    <w:rsid w:val="002B7075"/>
    <w:rsid w:val="002C0419"/>
    <w:rsid w:val="002E75EE"/>
    <w:rsid w:val="002F4779"/>
    <w:rsid w:val="0030049E"/>
    <w:rsid w:val="00341D79"/>
    <w:rsid w:val="00351CAD"/>
    <w:rsid w:val="0036200E"/>
    <w:rsid w:val="0036555D"/>
    <w:rsid w:val="003A4BAC"/>
    <w:rsid w:val="003A545C"/>
    <w:rsid w:val="003B4164"/>
    <w:rsid w:val="003B5752"/>
    <w:rsid w:val="003D1CCD"/>
    <w:rsid w:val="003D269B"/>
    <w:rsid w:val="003E1063"/>
    <w:rsid w:val="00407C52"/>
    <w:rsid w:val="0041705E"/>
    <w:rsid w:val="004216F5"/>
    <w:rsid w:val="0042432B"/>
    <w:rsid w:val="0046084F"/>
    <w:rsid w:val="004B148C"/>
    <w:rsid w:val="004D2063"/>
    <w:rsid w:val="004D2C0D"/>
    <w:rsid w:val="0050060B"/>
    <w:rsid w:val="00502C67"/>
    <w:rsid w:val="00527F36"/>
    <w:rsid w:val="00534593"/>
    <w:rsid w:val="00542462"/>
    <w:rsid w:val="005717B3"/>
    <w:rsid w:val="0057725E"/>
    <w:rsid w:val="00595325"/>
    <w:rsid w:val="005B577D"/>
    <w:rsid w:val="005E67B9"/>
    <w:rsid w:val="005E7388"/>
    <w:rsid w:val="0062042C"/>
    <w:rsid w:val="00625536"/>
    <w:rsid w:val="00666977"/>
    <w:rsid w:val="006937F1"/>
    <w:rsid w:val="006A10AF"/>
    <w:rsid w:val="006A1691"/>
    <w:rsid w:val="006C0B77"/>
    <w:rsid w:val="0071000B"/>
    <w:rsid w:val="007230E7"/>
    <w:rsid w:val="00733F19"/>
    <w:rsid w:val="0073422B"/>
    <w:rsid w:val="00741018"/>
    <w:rsid w:val="00742605"/>
    <w:rsid w:val="007434B1"/>
    <w:rsid w:val="007662E8"/>
    <w:rsid w:val="007719D6"/>
    <w:rsid w:val="007778CE"/>
    <w:rsid w:val="007801B5"/>
    <w:rsid w:val="0079451A"/>
    <w:rsid w:val="007A389B"/>
    <w:rsid w:val="007A739E"/>
    <w:rsid w:val="007E00CF"/>
    <w:rsid w:val="007F1282"/>
    <w:rsid w:val="0080793A"/>
    <w:rsid w:val="00816D61"/>
    <w:rsid w:val="008242FF"/>
    <w:rsid w:val="00830678"/>
    <w:rsid w:val="00862540"/>
    <w:rsid w:val="00864C20"/>
    <w:rsid w:val="00870751"/>
    <w:rsid w:val="008D0830"/>
    <w:rsid w:val="008D55FD"/>
    <w:rsid w:val="008D568E"/>
    <w:rsid w:val="008D6DD0"/>
    <w:rsid w:val="008F22A7"/>
    <w:rsid w:val="00901805"/>
    <w:rsid w:val="00912819"/>
    <w:rsid w:val="00922C48"/>
    <w:rsid w:val="009447B5"/>
    <w:rsid w:val="0095791F"/>
    <w:rsid w:val="00965231"/>
    <w:rsid w:val="00986DC0"/>
    <w:rsid w:val="009A6361"/>
    <w:rsid w:val="009B69BC"/>
    <w:rsid w:val="009C0A17"/>
    <w:rsid w:val="009D457A"/>
    <w:rsid w:val="009D5044"/>
    <w:rsid w:val="009D6586"/>
    <w:rsid w:val="009D7B54"/>
    <w:rsid w:val="009E225D"/>
    <w:rsid w:val="009E7CFF"/>
    <w:rsid w:val="009F0618"/>
    <w:rsid w:val="00A052F6"/>
    <w:rsid w:val="00A16A56"/>
    <w:rsid w:val="00A61EE4"/>
    <w:rsid w:val="00A62767"/>
    <w:rsid w:val="00AA0043"/>
    <w:rsid w:val="00AA0A57"/>
    <w:rsid w:val="00AA37CD"/>
    <w:rsid w:val="00AC1B03"/>
    <w:rsid w:val="00AC7290"/>
    <w:rsid w:val="00AD0409"/>
    <w:rsid w:val="00AF11B4"/>
    <w:rsid w:val="00AF7AF7"/>
    <w:rsid w:val="00B06969"/>
    <w:rsid w:val="00B11163"/>
    <w:rsid w:val="00B15406"/>
    <w:rsid w:val="00B16EFA"/>
    <w:rsid w:val="00B540A0"/>
    <w:rsid w:val="00B85B7C"/>
    <w:rsid w:val="00B915B7"/>
    <w:rsid w:val="00B95563"/>
    <w:rsid w:val="00BA2BFF"/>
    <w:rsid w:val="00BC109A"/>
    <w:rsid w:val="00BC364D"/>
    <w:rsid w:val="00BC7A4E"/>
    <w:rsid w:val="00BD6B05"/>
    <w:rsid w:val="00BE0C41"/>
    <w:rsid w:val="00BF76DB"/>
    <w:rsid w:val="00C067E1"/>
    <w:rsid w:val="00C07896"/>
    <w:rsid w:val="00C10CA7"/>
    <w:rsid w:val="00C304B3"/>
    <w:rsid w:val="00C56B77"/>
    <w:rsid w:val="00C64564"/>
    <w:rsid w:val="00C91661"/>
    <w:rsid w:val="00C91D90"/>
    <w:rsid w:val="00CA2D52"/>
    <w:rsid w:val="00CA4235"/>
    <w:rsid w:val="00CE2BA9"/>
    <w:rsid w:val="00CE7FA5"/>
    <w:rsid w:val="00CF3E46"/>
    <w:rsid w:val="00D01BFE"/>
    <w:rsid w:val="00D02F78"/>
    <w:rsid w:val="00D05A54"/>
    <w:rsid w:val="00D14563"/>
    <w:rsid w:val="00D228E7"/>
    <w:rsid w:val="00D441FE"/>
    <w:rsid w:val="00D45DAF"/>
    <w:rsid w:val="00D513C6"/>
    <w:rsid w:val="00D606A1"/>
    <w:rsid w:val="00D6281F"/>
    <w:rsid w:val="00D72AEF"/>
    <w:rsid w:val="00D751A7"/>
    <w:rsid w:val="00D76FB4"/>
    <w:rsid w:val="00D92CEF"/>
    <w:rsid w:val="00DA7305"/>
    <w:rsid w:val="00DC29FE"/>
    <w:rsid w:val="00DD41AB"/>
    <w:rsid w:val="00DE0599"/>
    <w:rsid w:val="00DE1CE0"/>
    <w:rsid w:val="00DE5ABE"/>
    <w:rsid w:val="00DF4807"/>
    <w:rsid w:val="00E30ED7"/>
    <w:rsid w:val="00E539EF"/>
    <w:rsid w:val="00E64213"/>
    <w:rsid w:val="00E92F12"/>
    <w:rsid w:val="00EA59DF"/>
    <w:rsid w:val="00EA5EFE"/>
    <w:rsid w:val="00EB072D"/>
    <w:rsid w:val="00EB12A3"/>
    <w:rsid w:val="00EC531D"/>
    <w:rsid w:val="00EE4070"/>
    <w:rsid w:val="00EF7DAC"/>
    <w:rsid w:val="00F12C76"/>
    <w:rsid w:val="00F8256E"/>
    <w:rsid w:val="00FA5F79"/>
    <w:rsid w:val="00FB1C90"/>
    <w:rsid w:val="00FB5E24"/>
    <w:rsid w:val="00FD5BCA"/>
    <w:rsid w:val="00FE0F16"/>
    <w:rsid w:val="00FE10C2"/>
    <w:rsid w:val="00FF010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01DE"/>
  <w15:chartTrackingRefBased/>
  <w15:docId w15:val="{7EC5036B-AA4E-4DCA-85B4-CA1E040A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2E75EE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B4164"/>
    <w:pPr>
      <w:suppressAutoHyphens/>
      <w:spacing w:after="0"/>
      <w:ind w:firstLine="540"/>
      <w:jc w:val="both"/>
    </w:pPr>
    <w:rPr>
      <w:rFonts w:eastAsia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3B41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E7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42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6C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6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203</cp:revision>
  <cp:lastPrinted>2022-12-21T13:13:00Z</cp:lastPrinted>
  <dcterms:created xsi:type="dcterms:W3CDTF">2022-12-02T12:20:00Z</dcterms:created>
  <dcterms:modified xsi:type="dcterms:W3CDTF">2023-09-13T05:24:00Z</dcterms:modified>
</cp:coreProperties>
</file>