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8ABC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32"/>
          <w:szCs w:val="32"/>
        </w:rPr>
      </w:pPr>
      <w:r w:rsidRPr="000E53DF">
        <w:rPr>
          <w:b/>
          <w:spacing w:val="-1"/>
          <w:sz w:val="32"/>
          <w:szCs w:val="32"/>
        </w:rPr>
        <w:t>МОУ СШ №7 имени адмирала Ф.Ф. Ушакова</w:t>
      </w:r>
    </w:p>
    <w:p w14:paraId="06E7F710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32"/>
          <w:szCs w:val="32"/>
        </w:rPr>
      </w:pPr>
      <w:r w:rsidRPr="000E53DF">
        <w:rPr>
          <w:b/>
          <w:spacing w:val="-1"/>
          <w:sz w:val="32"/>
          <w:szCs w:val="32"/>
        </w:rPr>
        <w:t>Тутаевского муниципального района</w:t>
      </w:r>
    </w:p>
    <w:p w14:paraId="0BFDCD1A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22B20759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22D0B2A9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3B62BB5C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55BA9A94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72C8F7A7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22D1C458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6466356A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401C0E5B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0F5F93A6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60B011EE" w14:textId="77777777" w:rsidR="00083B9D" w:rsidRPr="000E53DF" w:rsidRDefault="00083B9D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both"/>
        <w:rPr>
          <w:b/>
          <w:i/>
          <w:spacing w:val="-1"/>
          <w:sz w:val="32"/>
          <w:szCs w:val="32"/>
        </w:rPr>
      </w:pPr>
    </w:p>
    <w:p w14:paraId="5DACD45D" w14:textId="77777777" w:rsidR="00083B9D" w:rsidRPr="000E53DF" w:rsidRDefault="007954E2" w:rsidP="00C82A4E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32"/>
          <w:szCs w:val="32"/>
        </w:rPr>
      </w:pPr>
      <w:r w:rsidRPr="000E53DF">
        <w:rPr>
          <w:b/>
          <w:spacing w:val="-1"/>
          <w:sz w:val="32"/>
          <w:szCs w:val="32"/>
        </w:rPr>
        <w:t>Публичный доклад</w:t>
      </w:r>
      <w:r w:rsidR="00083B9D" w:rsidRPr="000E53DF">
        <w:rPr>
          <w:b/>
          <w:spacing w:val="-1"/>
          <w:sz w:val="32"/>
          <w:szCs w:val="32"/>
        </w:rPr>
        <w:t xml:space="preserve"> директора</w:t>
      </w:r>
    </w:p>
    <w:p w14:paraId="4A5BEC1F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437E3029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i/>
          <w:sz w:val="32"/>
          <w:szCs w:val="32"/>
        </w:rPr>
      </w:pPr>
    </w:p>
    <w:p w14:paraId="5B0A78FF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BD0C240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16AC963D" w14:textId="77777777" w:rsidR="004B2E63" w:rsidRPr="000E53DF" w:rsidRDefault="004B2E63" w:rsidP="00C82A4E">
      <w:pPr>
        <w:tabs>
          <w:tab w:val="left" w:pos="7667"/>
        </w:tabs>
        <w:ind w:firstLine="397"/>
        <w:jc w:val="both"/>
        <w:rPr>
          <w:sz w:val="32"/>
          <w:szCs w:val="32"/>
        </w:rPr>
      </w:pPr>
      <w:r w:rsidRPr="000E53DF">
        <w:rPr>
          <w:sz w:val="32"/>
          <w:szCs w:val="32"/>
        </w:rPr>
        <w:tab/>
      </w:r>
    </w:p>
    <w:p w14:paraId="52B8F581" w14:textId="526C1DD1" w:rsidR="00083B9D" w:rsidRPr="000E53DF" w:rsidRDefault="004B2E63" w:rsidP="00C82A4E">
      <w:pPr>
        <w:tabs>
          <w:tab w:val="left" w:pos="7667"/>
        </w:tabs>
        <w:ind w:firstLine="397"/>
        <w:jc w:val="right"/>
        <w:rPr>
          <w:sz w:val="32"/>
          <w:szCs w:val="32"/>
        </w:rPr>
      </w:pPr>
      <w:r w:rsidRPr="000E53DF">
        <w:rPr>
          <w:sz w:val="32"/>
          <w:szCs w:val="32"/>
        </w:rPr>
        <w:t>Елена Анатольевна Сапегина,</w:t>
      </w:r>
    </w:p>
    <w:p w14:paraId="18C0BF42" w14:textId="1C84B8E9" w:rsidR="004B2E63" w:rsidRPr="000E53DF" w:rsidRDefault="004B2E63" w:rsidP="00C82A4E">
      <w:pPr>
        <w:tabs>
          <w:tab w:val="left" w:pos="7667"/>
        </w:tabs>
        <w:ind w:firstLine="397"/>
        <w:jc w:val="right"/>
        <w:rPr>
          <w:sz w:val="32"/>
          <w:szCs w:val="32"/>
        </w:rPr>
      </w:pPr>
      <w:r w:rsidRPr="000E53DF">
        <w:rPr>
          <w:sz w:val="32"/>
          <w:szCs w:val="32"/>
        </w:rPr>
        <w:t>директор СШ №7</w:t>
      </w:r>
    </w:p>
    <w:p w14:paraId="1CAF310E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07F99BB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0DD8573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F976DC4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2F5AD14B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4A1C02F6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2FAA739B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921CBCA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6093CCF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212BE020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2B41F9C7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1D180C14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E942B5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55506F4B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09CA684A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50FA2C5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3E428C6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52FCF92A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4DEF93C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7B060D9D" w14:textId="77777777" w:rsidR="00083B9D" w:rsidRPr="000E53DF" w:rsidRDefault="00083B9D" w:rsidP="00C82A4E">
      <w:pPr>
        <w:tabs>
          <w:tab w:val="left" w:pos="8460"/>
        </w:tabs>
        <w:ind w:firstLine="397"/>
        <w:jc w:val="both"/>
        <w:rPr>
          <w:sz w:val="32"/>
          <w:szCs w:val="32"/>
        </w:rPr>
      </w:pPr>
    </w:p>
    <w:p w14:paraId="3C0E6FE6" w14:textId="37DDA127" w:rsidR="00083B9D" w:rsidRPr="000E53DF" w:rsidRDefault="00083B9D" w:rsidP="00C82A4E">
      <w:pPr>
        <w:tabs>
          <w:tab w:val="left" w:pos="8460"/>
        </w:tabs>
        <w:ind w:firstLine="397"/>
        <w:jc w:val="center"/>
        <w:rPr>
          <w:b/>
          <w:spacing w:val="-1"/>
          <w:sz w:val="32"/>
          <w:szCs w:val="32"/>
        </w:rPr>
      </w:pPr>
      <w:r w:rsidRPr="000E53DF">
        <w:rPr>
          <w:sz w:val="32"/>
          <w:szCs w:val="32"/>
        </w:rPr>
        <w:t>20</w:t>
      </w:r>
      <w:r w:rsidR="00A94501" w:rsidRPr="000E53DF">
        <w:rPr>
          <w:sz w:val="32"/>
          <w:szCs w:val="32"/>
        </w:rPr>
        <w:t>2</w:t>
      </w:r>
      <w:r w:rsidR="000D6A69" w:rsidRPr="000E53DF">
        <w:rPr>
          <w:sz w:val="32"/>
          <w:szCs w:val="32"/>
        </w:rPr>
        <w:t>3</w:t>
      </w:r>
      <w:r w:rsidRPr="000E53DF">
        <w:rPr>
          <w:sz w:val="32"/>
          <w:szCs w:val="32"/>
        </w:rPr>
        <w:t xml:space="preserve"> год</w:t>
      </w:r>
    </w:p>
    <w:p w14:paraId="534AD7B0" w14:textId="3FAB5CC9" w:rsidR="00FD10C3" w:rsidRPr="000E53DF" w:rsidRDefault="00AB4520" w:rsidP="00C82A4E">
      <w:pPr>
        <w:ind w:firstLine="397"/>
        <w:jc w:val="both"/>
        <w:rPr>
          <w:spacing w:val="-1"/>
          <w:sz w:val="32"/>
          <w:szCs w:val="32"/>
        </w:rPr>
      </w:pPr>
      <w:r w:rsidRPr="000E53DF">
        <w:rPr>
          <w:spacing w:val="-1"/>
          <w:sz w:val="32"/>
          <w:szCs w:val="32"/>
        </w:rPr>
        <w:br w:type="page"/>
      </w:r>
      <w:r w:rsidR="00A94501" w:rsidRPr="000E53DF">
        <w:rPr>
          <w:spacing w:val="-1"/>
          <w:sz w:val="32"/>
          <w:szCs w:val="32"/>
        </w:rPr>
        <w:lastRenderedPageBreak/>
        <w:t>202</w:t>
      </w:r>
      <w:r w:rsidR="000D6A69" w:rsidRPr="000E53DF">
        <w:rPr>
          <w:spacing w:val="-1"/>
          <w:sz w:val="32"/>
          <w:szCs w:val="32"/>
        </w:rPr>
        <w:t>3 год</w:t>
      </w:r>
      <w:r w:rsidR="00A94501" w:rsidRPr="000E53DF">
        <w:rPr>
          <w:spacing w:val="-1"/>
          <w:sz w:val="32"/>
          <w:szCs w:val="32"/>
        </w:rPr>
        <w:t xml:space="preserve"> </w:t>
      </w:r>
      <w:r w:rsidR="000D6A69" w:rsidRPr="000E53DF">
        <w:rPr>
          <w:spacing w:val="-1"/>
          <w:sz w:val="32"/>
          <w:szCs w:val="32"/>
        </w:rPr>
        <w:t xml:space="preserve">для всех школ России, включая школу №7, был особенным. Это </w:t>
      </w:r>
      <w:r w:rsidR="00E1709E" w:rsidRPr="000E53DF">
        <w:rPr>
          <w:spacing w:val="-1"/>
          <w:sz w:val="32"/>
          <w:szCs w:val="32"/>
        </w:rPr>
        <w:t xml:space="preserve">– </w:t>
      </w:r>
      <w:r w:rsidR="000D6A69" w:rsidRPr="000E53DF">
        <w:rPr>
          <w:spacing w:val="-1"/>
          <w:sz w:val="32"/>
          <w:szCs w:val="32"/>
        </w:rPr>
        <w:t>год «</w:t>
      </w:r>
      <w:r w:rsidR="001108C5" w:rsidRPr="000E53DF">
        <w:rPr>
          <w:spacing w:val="-1"/>
          <w:sz w:val="32"/>
          <w:szCs w:val="32"/>
        </w:rPr>
        <w:t>П</w:t>
      </w:r>
      <w:r w:rsidR="000D6A69" w:rsidRPr="000E53DF">
        <w:rPr>
          <w:spacing w:val="-1"/>
          <w:sz w:val="32"/>
          <w:szCs w:val="32"/>
        </w:rPr>
        <w:t xml:space="preserve">едагога и наставника», объявленный президентом страны. </w:t>
      </w:r>
      <w:r w:rsidR="00FD10C3" w:rsidRPr="000E53DF">
        <w:rPr>
          <w:spacing w:val="-1"/>
          <w:sz w:val="32"/>
          <w:szCs w:val="32"/>
        </w:rPr>
        <w:t xml:space="preserve">Состоялось большое количество инновационных конференций и смотров, торжественных и трогательных событий. Мы благодарим за внимание к нашей профессии, за </w:t>
      </w:r>
      <w:r w:rsidR="001108C5" w:rsidRPr="000E53DF">
        <w:rPr>
          <w:spacing w:val="-1"/>
          <w:sz w:val="32"/>
          <w:szCs w:val="32"/>
        </w:rPr>
        <w:t>В</w:t>
      </w:r>
      <w:r w:rsidR="00FD10C3" w:rsidRPr="000E53DF">
        <w:rPr>
          <w:spacing w:val="-1"/>
          <w:sz w:val="32"/>
          <w:szCs w:val="32"/>
        </w:rPr>
        <w:t>аши слова благодарности и любви.</w:t>
      </w:r>
    </w:p>
    <w:p w14:paraId="2221A249" w14:textId="639CE900" w:rsidR="00A94501" w:rsidRPr="000E53DF" w:rsidRDefault="007443B4" w:rsidP="00C82A4E">
      <w:pPr>
        <w:ind w:firstLine="397"/>
        <w:jc w:val="both"/>
        <w:rPr>
          <w:spacing w:val="-1"/>
          <w:sz w:val="32"/>
          <w:szCs w:val="32"/>
        </w:rPr>
      </w:pPr>
      <w:r w:rsidRPr="000E53DF">
        <w:rPr>
          <w:spacing w:val="-1"/>
          <w:sz w:val="32"/>
          <w:szCs w:val="32"/>
        </w:rPr>
        <w:t>Административная команда школы, весь педагогический коллектив выдержал в этом году несколько серьезных испытаний – в силу вошли значимые изменения в закон «Об образовании»</w:t>
      </w:r>
      <w:r w:rsidR="00054908" w:rsidRPr="000E53DF">
        <w:rPr>
          <w:spacing w:val="-1"/>
          <w:sz w:val="32"/>
          <w:szCs w:val="32"/>
        </w:rPr>
        <w:t>.</w:t>
      </w:r>
      <w:r w:rsidRPr="000E53DF">
        <w:rPr>
          <w:spacing w:val="-1"/>
          <w:sz w:val="32"/>
          <w:szCs w:val="32"/>
        </w:rPr>
        <w:t xml:space="preserve"> </w:t>
      </w:r>
      <w:r w:rsidR="00B313D1" w:rsidRPr="000E53DF">
        <w:rPr>
          <w:spacing w:val="-1"/>
          <w:sz w:val="32"/>
          <w:szCs w:val="32"/>
        </w:rPr>
        <w:t>С 1 сентября мы</w:t>
      </w:r>
      <w:r w:rsidRPr="000E53DF">
        <w:rPr>
          <w:spacing w:val="-1"/>
          <w:sz w:val="32"/>
          <w:szCs w:val="32"/>
        </w:rPr>
        <w:t xml:space="preserve"> реализуем обновленные федеральные государственные стандарты, разработали новые основные образовательные программы, рабочие программы по всем ключевым предметам и курсам. Со всей этой документацией можно ознакомиться на сайте школы.</w:t>
      </w:r>
    </w:p>
    <w:p w14:paraId="778F9DBD" w14:textId="5853258B" w:rsidR="004C570D" w:rsidRPr="000E53DF" w:rsidRDefault="004C570D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Другим важным испытанием стал комплекс мер по усилению безопасности в школе и вокруг нашей образовательной организации. Мы потратили достаточно сил и средств, чтобы создать антитеррористическую среду. </w:t>
      </w:r>
      <w:r w:rsidR="002F1726" w:rsidRPr="000E53DF">
        <w:rPr>
          <w:color w:val="000000"/>
          <w:sz w:val="32"/>
          <w:szCs w:val="32"/>
        </w:rPr>
        <w:t>Особенная благодарность за эту работу Евгению Александровичу Лаврентьеву, заместителю директора по безопасности, и Елене Владимировне Учаевой, моему заместителю по хозяйственной деятельности.</w:t>
      </w:r>
    </w:p>
    <w:p w14:paraId="606C4123" w14:textId="476DCA11" w:rsidR="001C4A08" w:rsidRPr="000E53DF" w:rsidRDefault="004C570D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Ш</w:t>
      </w:r>
      <w:r w:rsidR="00E129F8" w:rsidRPr="000E53DF">
        <w:rPr>
          <w:color w:val="000000"/>
          <w:sz w:val="32"/>
          <w:szCs w:val="32"/>
        </w:rPr>
        <w:t xml:space="preserve">кола окончательно обрела «законченный вид».  </w:t>
      </w:r>
      <w:r w:rsidRPr="000E53DF">
        <w:rPr>
          <w:color w:val="000000"/>
          <w:sz w:val="32"/>
          <w:szCs w:val="32"/>
        </w:rPr>
        <w:t xml:space="preserve">Появился новый </w:t>
      </w:r>
      <w:r w:rsidR="005F77B1" w:rsidRPr="000E53DF">
        <w:rPr>
          <w:color w:val="000000"/>
          <w:sz w:val="32"/>
          <w:szCs w:val="32"/>
        </w:rPr>
        <w:t xml:space="preserve">высокий </w:t>
      </w:r>
      <w:r w:rsidRPr="000E53DF">
        <w:rPr>
          <w:color w:val="000000"/>
          <w:sz w:val="32"/>
          <w:szCs w:val="32"/>
        </w:rPr>
        <w:t xml:space="preserve">забор. Электронные ключи к калиткам. </w:t>
      </w:r>
      <w:r w:rsidR="00E129F8" w:rsidRPr="000E53DF">
        <w:rPr>
          <w:color w:val="000000"/>
          <w:sz w:val="32"/>
          <w:szCs w:val="32"/>
        </w:rPr>
        <w:t xml:space="preserve">С этого года наши ученики и учителя осуществляют вход в школу с «парадного крыльца». </w:t>
      </w:r>
      <w:r w:rsidR="001C4A08" w:rsidRPr="000E53DF">
        <w:rPr>
          <w:color w:val="000000"/>
          <w:sz w:val="32"/>
          <w:szCs w:val="32"/>
        </w:rPr>
        <w:t>Ещё раз обратим внимание на недопустимость нахождения любых взрослых, без особого разрешения, на территории.</w:t>
      </w:r>
    </w:p>
    <w:p w14:paraId="36614FC2" w14:textId="35B7C40A" w:rsidR="00907ADC" w:rsidRPr="000E53DF" w:rsidRDefault="00907AD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Уважаемые родители, обратите внимание детей на </w:t>
      </w:r>
      <w:r w:rsidR="0055688F" w:rsidRPr="000E53DF">
        <w:rPr>
          <w:color w:val="000000"/>
          <w:sz w:val="32"/>
          <w:szCs w:val="32"/>
        </w:rPr>
        <w:t>недопустимость любых форм вандализма</w:t>
      </w:r>
      <w:r w:rsidR="001C4A08" w:rsidRPr="000E53DF">
        <w:rPr>
          <w:color w:val="000000"/>
          <w:sz w:val="32"/>
          <w:szCs w:val="32"/>
        </w:rPr>
        <w:t xml:space="preserve"> с новым электронным оборудованием</w:t>
      </w:r>
      <w:r w:rsidR="0055688F" w:rsidRPr="000E53DF">
        <w:rPr>
          <w:color w:val="000000"/>
          <w:sz w:val="32"/>
          <w:szCs w:val="32"/>
        </w:rPr>
        <w:t xml:space="preserve">. </w:t>
      </w:r>
      <w:r w:rsidR="001C4A08" w:rsidRPr="000E53DF">
        <w:rPr>
          <w:color w:val="000000"/>
          <w:sz w:val="32"/>
          <w:szCs w:val="32"/>
        </w:rPr>
        <w:t xml:space="preserve">Это уголовное преступление. </w:t>
      </w:r>
    </w:p>
    <w:p w14:paraId="65E89543" w14:textId="6F024A8D" w:rsidR="00746D23" w:rsidRPr="000E53DF" w:rsidRDefault="00746D2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b/>
          <w:bCs/>
          <w:color w:val="000000"/>
          <w:sz w:val="32"/>
          <w:szCs w:val="32"/>
        </w:rPr>
        <w:t> </w:t>
      </w:r>
      <w:r w:rsidRPr="000E53DF">
        <w:rPr>
          <w:color w:val="000000"/>
          <w:sz w:val="32"/>
          <w:szCs w:val="32"/>
        </w:rPr>
        <w:t>В процессе эксплуатации системы антитеррористической защищённости школы выявляются недочёты, которые своевременно исправляются.</w:t>
      </w:r>
    </w:p>
    <w:p w14:paraId="65A85297" w14:textId="10BAFD3A" w:rsidR="004C570D" w:rsidRPr="000E53DF" w:rsidRDefault="001C4A08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Возникало много вопросов о посещени</w:t>
      </w:r>
      <w:r w:rsidR="00A26EF6" w:rsidRPr="000E53DF">
        <w:rPr>
          <w:color w:val="000000"/>
          <w:sz w:val="32"/>
          <w:szCs w:val="32"/>
        </w:rPr>
        <w:t>и</w:t>
      </w:r>
      <w:r w:rsidRPr="000E53DF">
        <w:rPr>
          <w:color w:val="000000"/>
          <w:sz w:val="32"/>
          <w:szCs w:val="32"/>
        </w:rPr>
        <w:t xml:space="preserve"> детьми </w:t>
      </w:r>
      <w:r w:rsidR="00A26EF6" w:rsidRPr="000E53DF">
        <w:rPr>
          <w:color w:val="000000"/>
          <w:sz w:val="32"/>
          <w:szCs w:val="32"/>
        </w:rPr>
        <w:t xml:space="preserve">бассейна, </w:t>
      </w:r>
      <w:r w:rsidRPr="000E53DF">
        <w:rPr>
          <w:color w:val="000000"/>
          <w:sz w:val="32"/>
          <w:szCs w:val="32"/>
        </w:rPr>
        <w:t xml:space="preserve">футбольного стадиона, </w:t>
      </w:r>
      <w:r w:rsidR="00A26EF6" w:rsidRPr="000E53DF">
        <w:rPr>
          <w:color w:val="000000"/>
          <w:sz w:val="32"/>
          <w:szCs w:val="32"/>
        </w:rPr>
        <w:t xml:space="preserve">а </w:t>
      </w:r>
      <w:r w:rsidRPr="000E53DF">
        <w:rPr>
          <w:color w:val="000000"/>
          <w:sz w:val="32"/>
          <w:szCs w:val="32"/>
        </w:rPr>
        <w:t>в з</w:t>
      </w:r>
      <w:r w:rsidR="00A26EF6" w:rsidRPr="000E53DF">
        <w:rPr>
          <w:color w:val="000000"/>
          <w:sz w:val="32"/>
          <w:szCs w:val="32"/>
        </w:rPr>
        <w:t>имнее время – хоккейного корта</w:t>
      </w:r>
      <w:r w:rsidRPr="000E53DF">
        <w:rPr>
          <w:color w:val="000000"/>
          <w:sz w:val="32"/>
          <w:szCs w:val="32"/>
        </w:rPr>
        <w:t>.</w:t>
      </w:r>
    </w:p>
    <w:p w14:paraId="0316BDCF" w14:textId="76EE41F6" w:rsidR="001C4A08" w:rsidRPr="000E53DF" w:rsidRDefault="001C4A08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Бассейн «Дельфин» является отдельным юридическим лицом и осуществляет доступ на свою территорию граждан через электронную кнопку со стороны окружной дороги. Это их зона ответственности.</w:t>
      </w:r>
    </w:p>
    <w:p w14:paraId="2D657D45" w14:textId="4216321C" w:rsidR="001C4A08" w:rsidRPr="000E53DF" w:rsidRDefault="001C4A08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Мы допускаем граждан для занятий физкультурой и спортом на объекты, закрепленные за школой №7: стадион и корт, в следующем режиме: через калитку по улице Комсомольская, 119, с подельника по </w:t>
      </w:r>
      <w:r w:rsidR="00746D23" w:rsidRPr="000E53DF">
        <w:rPr>
          <w:color w:val="000000"/>
          <w:sz w:val="32"/>
          <w:szCs w:val="32"/>
        </w:rPr>
        <w:t xml:space="preserve">пятницу: </w:t>
      </w:r>
      <w:r w:rsidRPr="000E53DF">
        <w:rPr>
          <w:color w:val="000000"/>
          <w:sz w:val="32"/>
          <w:szCs w:val="32"/>
        </w:rPr>
        <w:t xml:space="preserve">с 18-00 до 22-00. </w:t>
      </w:r>
      <w:r w:rsidR="00746D23" w:rsidRPr="000E53DF">
        <w:rPr>
          <w:color w:val="000000"/>
          <w:sz w:val="32"/>
          <w:szCs w:val="32"/>
        </w:rPr>
        <w:t xml:space="preserve">В субботу: с 15:00 до 22:00. </w:t>
      </w:r>
      <w:r w:rsidRPr="000E53DF">
        <w:rPr>
          <w:color w:val="000000"/>
          <w:sz w:val="32"/>
          <w:szCs w:val="32"/>
        </w:rPr>
        <w:t>В воскресенье с 10-00 по 22-00.</w:t>
      </w:r>
    </w:p>
    <w:p w14:paraId="1F92D4D7" w14:textId="66161AAC" w:rsidR="00E9581D" w:rsidRPr="000E53DF" w:rsidRDefault="00E9581D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Нами в 2023 году были осуществлены следующие важные виды работ:</w:t>
      </w:r>
    </w:p>
    <w:p w14:paraId="709F445E" w14:textId="77777777" w:rsidR="00E9581D" w:rsidRPr="000E53DF" w:rsidRDefault="00E9581D" w:rsidP="00E9581D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Установлен видеодомофон на главный вход в здание школы.</w:t>
      </w:r>
    </w:p>
    <w:p w14:paraId="290ECBA0" w14:textId="2BA37F24" w:rsidR="00E9581D" w:rsidRPr="000E53DF" w:rsidRDefault="00E9581D" w:rsidP="00E9581D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lastRenderedPageBreak/>
        <w:t xml:space="preserve">Заменены окна в </w:t>
      </w:r>
      <w:r w:rsidR="003502DF" w:rsidRPr="000E53DF">
        <w:rPr>
          <w:sz w:val="32"/>
          <w:szCs w:val="32"/>
        </w:rPr>
        <w:t>А</w:t>
      </w:r>
      <w:r w:rsidRPr="000E53DF">
        <w:rPr>
          <w:sz w:val="32"/>
          <w:szCs w:val="32"/>
        </w:rPr>
        <w:t>ктовом зале школы</w:t>
      </w:r>
      <w:r w:rsidR="003502DF" w:rsidRPr="000E53DF">
        <w:rPr>
          <w:sz w:val="32"/>
          <w:szCs w:val="32"/>
        </w:rPr>
        <w:t xml:space="preserve">, в том числе, с финансовой помощью областных депутатов от Тутаевского муниципального района. Благодарим </w:t>
      </w:r>
      <w:r w:rsidR="00751B63" w:rsidRPr="000E53DF">
        <w:rPr>
          <w:sz w:val="32"/>
          <w:szCs w:val="32"/>
        </w:rPr>
        <w:t xml:space="preserve">их </w:t>
      </w:r>
      <w:r w:rsidR="003502DF" w:rsidRPr="000E53DF">
        <w:rPr>
          <w:sz w:val="32"/>
          <w:szCs w:val="32"/>
        </w:rPr>
        <w:t>за сотрудничество!</w:t>
      </w:r>
    </w:p>
    <w:p w14:paraId="37A68E2B" w14:textId="77777777" w:rsidR="00E9581D" w:rsidRPr="000E53DF" w:rsidRDefault="00E9581D" w:rsidP="00E9581D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Проведены ремонтные работы по покраске учебных кабинетов. коридоров и других помещений школы.</w:t>
      </w:r>
    </w:p>
    <w:p w14:paraId="0BA8E7AF" w14:textId="77777777" w:rsidR="00E9581D" w:rsidRPr="000E53DF" w:rsidRDefault="00E9581D" w:rsidP="00E9581D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Сделан ремонт в учительской.</w:t>
      </w:r>
    </w:p>
    <w:p w14:paraId="69CCD2CE" w14:textId="063C25F5" w:rsidR="00E9581D" w:rsidRPr="000E53DF" w:rsidRDefault="00E9581D" w:rsidP="00E9581D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t xml:space="preserve"> Проведено спиливание старых деревьев и высадка новых рябин и берез. </w:t>
      </w:r>
    </w:p>
    <w:p w14:paraId="71C00572" w14:textId="77777777" w:rsidR="00E9581D" w:rsidRPr="000E53DF" w:rsidRDefault="00E9581D" w:rsidP="00E9581D">
      <w:pPr>
        <w:pStyle w:val="a8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Приобретен</w:t>
      </w:r>
      <w:r w:rsidRPr="000E53DF">
        <w:rPr>
          <w:b/>
          <w:bCs/>
          <w:sz w:val="32"/>
          <w:szCs w:val="32"/>
        </w:rPr>
        <w:t xml:space="preserve"> </w:t>
      </w:r>
      <w:r w:rsidRPr="00F642AB">
        <w:rPr>
          <w:sz w:val="32"/>
          <w:szCs w:val="32"/>
        </w:rPr>
        <w:t>каверлок</w:t>
      </w:r>
      <w:r w:rsidRPr="000E53DF">
        <w:rPr>
          <w:sz w:val="32"/>
          <w:szCs w:val="32"/>
        </w:rPr>
        <w:t xml:space="preserve"> для кабинета технологии.  </w:t>
      </w:r>
    </w:p>
    <w:p w14:paraId="1CCC9586" w14:textId="77777777" w:rsidR="005820FB" w:rsidRPr="000E53DF" w:rsidRDefault="001C4A08" w:rsidP="00E9581D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Поделюсь некоторыми фактами, </w:t>
      </w:r>
      <w:r w:rsidR="005820FB" w:rsidRPr="000E53DF">
        <w:rPr>
          <w:color w:val="000000"/>
          <w:sz w:val="32"/>
          <w:szCs w:val="32"/>
        </w:rPr>
        <w:t>демонстрирующими</w:t>
      </w:r>
      <w:r w:rsidRPr="000E53DF">
        <w:rPr>
          <w:color w:val="000000"/>
          <w:sz w:val="32"/>
          <w:szCs w:val="32"/>
        </w:rPr>
        <w:t xml:space="preserve"> функционирование школы в режиме </w:t>
      </w:r>
      <w:r w:rsidR="005820FB" w:rsidRPr="000E53DF">
        <w:rPr>
          <w:color w:val="000000"/>
          <w:sz w:val="32"/>
          <w:szCs w:val="32"/>
        </w:rPr>
        <w:t>развития</w:t>
      </w:r>
      <w:r w:rsidRPr="000E53DF">
        <w:rPr>
          <w:color w:val="000000"/>
          <w:sz w:val="32"/>
          <w:szCs w:val="32"/>
        </w:rPr>
        <w:t xml:space="preserve">. </w:t>
      </w:r>
    </w:p>
    <w:p w14:paraId="44CED26E" w14:textId="27B16AF5" w:rsidR="00866A9C" w:rsidRPr="000E53DF" w:rsidRDefault="00866A9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Школа продолжает сохранять контингент более 800 человек. Снова успешно начала работу школа будущих первоклассников</w:t>
      </w:r>
      <w:r w:rsidR="009E57CA" w:rsidRPr="000E53DF">
        <w:rPr>
          <w:color w:val="000000"/>
          <w:sz w:val="32"/>
          <w:szCs w:val="32"/>
        </w:rPr>
        <w:t>, куда уже пришли наши совсем юные воспитанники</w:t>
      </w:r>
      <w:r w:rsidR="002831D7" w:rsidRPr="000E53DF">
        <w:rPr>
          <w:color w:val="000000"/>
          <w:sz w:val="32"/>
          <w:szCs w:val="32"/>
        </w:rPr>
        <w:t>.</w:t>
      </w:r>
    </w:p>
    <w:p w14:paraId="53F6BA0B" w14:textId="74AB41E9" w:rsidR="00BA559C" w:rsidRPr="000E53DF" w:rsidRDefault="00866A9C" w:rsidP="009E57CA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Учреждение укомплектовано </w:t>
      </w:r>
      <w:r w:rsidR="002831D7" w:rsidRPr="000E53DF">
        <w:rPr>
          <w:color w:val="000000"/>
          <w:sz w:val="32"/>
          <w:szCs w:val="32"/>
        </w:rPr>
        <w:t xml:space="preserve">высококвалифицированными </w:t>
      </w:r>
      <w:r w:rsidRPr="000E53DF">
        <w:rPr>
          <w:color w:val="000000"/>
          <w:sz w:val="32"/>
          <w:szCs w:val="32"/>
        </w:rPr>
        <w:t>педагогическими кадрами</w:t>
      </w:r>
      <w:r w:rsidR="002831D7" w:rsidRPr="000E53DF">
        <w:rPr>
          <w:color w:val="000000"/>
          <w:sz w:val="32"/>
          <w:szCs w:val="32"/>
        </w:rPr>
        <w:t>, к нам приходят новые успешные учителя и педагоги дополнительного образования детей</w:t>
      </w:r>
      <w:r w:rsidRPr="000E53DF">
        <w:rPr>
          <w:color w:val="000000"/>
          <w:sz w:val="32"/>
          <w:szCs w:val="32"/>
        </w:rPr>
        <w:t xml:space="preserve">. </w:t>
      </w:r>
      <w:r w:rsidR="00BA559C" w:rsidRPr="000E53DF">
        <w:rPr>
          <w:color w:val="000000"/>
          <w:sz w:val="32"/>
          <w:szCs w:val="32"/>
        </w:rPr>
        <w:t xml:space="preserve">Учителей с высшей </w:t>
      </w:r>
      <w:r w:rsidR="007257B2" w:rsidRPr="000E53DF">
        <w:rPr>
          <w:color w:val="000000"/>
          <w:sz w:val="32"/>
          <w:szCs w:val="32"/>
        </w:rPr>
        <w:t xml:space="preserve">квалификационной </w:t>
      </w:r>
      <w:r w:rsidR="00BA559C" w:rsidRPr="000E53DF">
        <w:rPr>
          <w:color w:val="000000"/>
          <w:sz w:val="32"/>
          <w:szCs w:val="32"/>
        </w:rPr>
        <w:t xml:space="preserve">категорией </w:t>
      </w:r>
      <w:r w:rsidR="007257B2" w:rsidRPr="000E53DF">
        <w:rPr>
          <w:color w:val="000000"/>
          <w:sz w:val="32"/>
          <w:szCs w:val="32"/>
        </w:rPr>
        <w:t>более половины</w:t>
      </w:r>
      <w:r w:rsidR="00BA559C" w:rsidRPr="000E53DF">
        <w:rPr>
          <w:color w:val="000000"/>
          <w:sz w:val="32"/>
          <w:szCs w:val="32"/>
        </w:rPr>
        <w:t xml:space="preserve">. </w:t>
      </w:r>
    </w:p>
    <w:p w14:paraId="3B4C07E8" w14:textId="77777777" w:rsidR="00BA559C" w:rsidRPr="000E53DF" w:rsidRDefault="00BA559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11 педагогов школы награждены ведомственными наградами Министерства просвещения РФ. </w:t>
      </w:r>
    </w:p>
    <w:p w14:paraId="58AB56B2" w14:textId="01158891" w:rsidR="00572506" w:rsidRPr="000E53DF" w:rsidRDefault="00572506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Создана</w:t>
      </w:r>
      <w:r w:rsidR="005C567F" w:rsidRPr="000E53DF">
        <w:rPr>
          <w:color w:val="000000"/>
          <w:sz w:val="32"/>
          <w:szCs w:val="32"/>
        </w:rPr>
        <w:t xml:space="preserve"> специальная </w:t>
      </w:r>
      <w:r w:rsidRPr="000E53DF">
        <w:rPr>
          <w:color w:val="000000"/>
          <w:sz w:val="32"/>
          <w:szCs w:val="32"/>
        </w:rPr>
        <w:t>программа улучшен</w:t>
      </w:r>
      <w:r w:rsidR="005C567F" w:rsidRPr="000E53DF">
        <w:rPr>
          <w:color w:val="000000"/>
          <w:sz w:val="32"/>
          <w:szCs w:val="32"/>
        </w:rPr>
        <w:t xml:space="preserve">ия образовательных результатов. </w:t>
      </w:r>
      <w:r w:rsidRPr="000E53DF">
        <w:rPr>
          <w:color w:val="000000"/>
          <w:sz w:val="32"/>
          <w:szCs w:val="32"/>
        </w:rPr>
        <w:t xml:space="preserve">Мы разработали новый подход </w:t>
      </w:r>
      <w:r w:rsidR="005C567F" w:rsidRPr="000E53DF">
        <w:rPr>
          <w:color w:val="000000"/>
          <w:sz w:val="32"/>
          <w:szCs w:val="32"/>
        </w:rPr>
        <w:t>к</w:t>
      </w:r>
      <w:r w:rsidRPr="000E53DF">
        <w:rPr>
          <w:color w:val="000000"/>
          <w:sz w:val="32"/>
          <w:szCs w:val="32"/>
        </w:rPr>
        <w:t xml:space="preserve"> работе с детьми, имеющими трудности в обучении. </w:t>
      </w:r>
    </w:p>
    <w:p w14:paraId="3C010F9B" w14:textId="75F2AE40" w:rsidR="00572506" w:rsidRPr="000E53DF" w:rsidRDefault="00572506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100% учителей благожелательно относятся к обучающимся, всегда готовы решать совместно с классным руководителем, представителями администрации, социально-психологической служб</w:t>
      </w:r>
      <w:r w:rsidR="00FB230B" w:rsidRPr="000E53DF">
        <w:rPr>
          <w:color w:val="000000"/>
          <w:sz w:val="32"/>
          <w:szCs w:val="32"/>
        </w:rPr>
        <w:t>ой</w:t>
      </w:r>
      <w:r w:rsidRPr="000E53DF">
        <w:rPr>
          <w:color w:val="000000"/>
          <w:sz w:val="32"/>
          <w:szCs w:val="32"/>
        </w:rPr>
        <w:t xml:space="preserve"> любые конфликты. Безусловно, дети и ситуации бывают разные. Но мы всегда придём на помощь. Найдем возможность поддержать своих учеников. Например, в </w:t>
      </w:r>
      <w:r w:rsidR="005C567F" w:rsidRPr="000E53DF">
        <w:rPr>
          <w:color w:val="000000"/>
          <w:sz w:val="32"/>
          <w:szCs w:val="32"/>
        </w:rPr>
        <w:t xml:space="preserve">начинающемся в осенние каникулы </w:t>
      </w:r>
      <w:r w:rsidRPr="000E53DF">
        <w:rPr>
          <w:color w:val="000000"/>
          <w:sz w:val="32"/>
          <w:szCs w:val="32"/>
        </w:rPr>
        <w:t xml:space="preserve">школьном лагере </w:t>
      </w:r>
      <w:r w:rsidR="005C567F" w:rsidRPr="000E53DF">
        <w:rPr>
          <w:color w:val="000000"/>
          <w:sz w:val="32"/>
          <w:szCs w:val="32"/>
        </w:rPr>
        <w:t xml:space="preserve">будут </w:t>
      </w:r>
      <w:r w:rsidRPr="000E53DF">
        <w:rPr>
          <w:color w:val="000000"/>
          <w:sz w:val="32"/>
          <w:szCs w:val="32"/>
        </w:rPr>
        <w:t>созданы специальные программ</w:t>
      </w:r>
      <w:r w:rsidR="005C567F" w:rsidRPr="000E53DF">
        <w:rPr>
          <w:color w:val="000000"/>
          <w:sz w:val="32"/>
          <w:szCs w:val="32"/>
        </w:rPr>
        <w:t>ы</w:t>
      </w:r>
      <w:r w:rsidRPr="000E53DF">
        <w:rPr>
          <w:color w:val="000000"/>
          <w:sz w:val="32"/>
          <w:szCs w:val="32"/>
        </w:rPr>
        <w:t xml:space="preserve"> ликвидации дефицитов знаний для отстающих</w:t>
      </w:r>
      <w:r w:rsidR="005C567F" w:rsidRPr="000E53DF">
        <w:rPr>
          <w:color w:val="000000"/>
          <w:sz w:val="32"/>
          <w:szCs w:val="32"/>
        </w:rPr>
        <w:t xml:space="preserve"> учеников, по просьбе родителей – особый маршрут для 5</w:t>
      </w:r>
      <w:r w:rsidRPr="000E53DF">
        <w:rPr>
          <w:color w:val="000000"/>
          <w:sz w:val="32"/>
          <w:szCs w:val="32"/>
        </w:rPr>
        <w:t xml:space="preserve">Б класса. </w:t>
      </w:r>
    </w:p>
    <w:p w14:paraId="68D105AE" w14:textId="7F265769" w:rsidR="00572506" w:rsidRPr="000E53DF" w:rsidRDefault="00572506" w:rsidP="00C82A4E">
      <w:pPr>
        <w:ind w:firstLine="397"/>
        <w:jc w:val="both"/>
        <w:rPr>
          <w:sz w:val="32"/>
          <w:szCs w:val="32"/>
        </w:rPr>
      </w:pPr>
      <w:r w:rsidRPr="000E53DF">
        <w:rPr>
          <w:sz w:val="32"/>
          <w:szCs w:val="32"/>
        </w:rPr>
        <w:t xml:space="preserve">100% учителей и классных руководителей школы имеют постоянные, включая доступные </w:t>
      </w:r>
      <w:r w:rsidRPr="000E53DF">
        <w:rPr>
          <w:sz w:val="32"/>
          <w:szCs w:val="32"/>
          <w:lang w:val="en-US"/>
        </w:rPr>
        <w:t>IT</w:t>
      </w:r>
      <w:r w:rsidRPr="000E53DF">
        <w:rPr>
          <w:sz w:val="32"/>
          <w:szCs w:val="32"/>
        </w:rPr>
        <w:t>-средства и платформы, контакты с родителями обучающи</w:t>
      </w:r>
      <w:r w:rsidR="004326C7" w:rsidRPr="000E53DF">
        <w:rPr>
          <w:sz w:val="32"/>
          <w:szCs w:val="32"/>
        </w:rPr>
        <w:t>х</w:t>
      </w:r>
      <w:r w:rsidRPr="000E53DF">
        <w:rPr>
          <w:sz w:val="32"/>
          <w:szCs w:val="32"/>
        </w:rPr>
        <w:t>ся.</w:t>
      </w:r>
    </w:p>
    <w:p w14:paraId="27B22977" w14:textId="060E378E" w:rsidR="005820FB" w:rsidRPr="000E53DF" w:rsidRDefault="005820FB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Совместно с Ярославски</w:t>
      </w:r>
      <w:r w:rsidR="00337A5E" w:rsidRPr="000E53DF">
        <w:rPr>
          <w:color w:val="000000"/>
          <w:sz w:val="32"/>
          <w:szCs w:val="32"/>
        </w:rPr>
        <w:t>м</w:t>
      </w:r>
      <w:r w:rsidRPr="000E53DF">
        <w:rPr>
          <w:color w:val="000000"/>
          <w:sz w:val="32"/>
          <w:szCs w:val="32"/>
        </w:rPr>
        <w:t xml:space="preserve"> государственным педагогическим университетом, носящим имя Константина Дмитриевича Ушинского, мы не только провели целый ряд событий в честь 200-летия </w:t>
      </w:r>
      <w:r w:rsidR="002B4E2E" w:rsidRPr="000E53DF">
        <w:rPr>
          <w:color w:val="000000"/>
          <w:sz w:val="32"/>
          <w:szCs w:val="32"/>
        </w:rPr>
        <w:t>«</w:t>
      </w:r>
      <w:r w:rsidRPr="000E53DF">
        <w:rPr>
          <w:color w:val="000000"/>
          <w:sz w:val="32"/>
          <w:szCs w:val="32"/>
        </w:rPr>
        <w:t>учителя учителей</w:t>
      </w:r>
      <w:r w:rsidR="002B4E2E" w:rsidRPr="000E53DF">
        <w:rPr>
          <w:color w:val="000000"/>
          <w:sz w:val="32"/>
          <w:szCs w:val="32"/>
        </w:rPr>
        <w:t>»</w:t>
      </w:r>
      <w:r w:rsidRPr="000E53DF">
        <w:rPr>
          <w:color w:val="000000"/>
          <w:sz w:val="32"/>
          <w:szCs w:val="32"/>
        </w:rPr>
        <w:t xml:space="preserve">, но и утвердили новую программу развития школы. В рамках </w:t>
      </w:r>
      <w:r w:rsidR="004326C7" w:rsidRPr="000E53DF">
        <w:rPr>
          <w:color w:val="000000"/>
          <w:sz w:val="32"/>
          <w:szCs w:val="32"/>
        </w:rPr>
        <w:t>программы</w:t>
      </w:r>
      <w:r w:rsidRPr="000E53DF">
        <w:rPr>
          <w:color w:val="000000"/>
          <w:sz w:val="32"/>
          <w:szCs w:val="32"/>
        </w:rPr>
        <w:t xml:space="preserve">, например, уже в феврале 2024 годы мы торжественно отметим 280-летие </w:t>
      </w:r>
      <w:r w:rsidRPr="000E53DF">
        <w:rPr>
          <w:color w:val="000000"/>
          <w:sz w:val="32"/>
          <w:szCs w:val="32"/>
        </w:rPr>
        <w:lastRenderedPageBreak/>
        <w:t>Федора Федоровича Ушакова. Подготовка к юбилею святого покровителя уже начата.</w:t>
      </w:r>
    </w:p>
    <w:p w14:paraId="14A8C84B" w14:textId="7EFFDE5E" w:rsidR="005820FB" w:rsidRPr="000E53DF" w:rsidRDefault="005820FB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Буквально недавно, 21 октября</w:t>
      </w:r>
      <w:r w:rsidR="002831D7" w:rsidRPr="000E53DF">
        <w:rPr>
          <w:color w:val="000000"/>
          <w:sz w:val="32"/>
          <w:szCs w:val="32"/>
        </w:rPr>
        <w:t>,</w:t>
      </w:r>
      <w:r w:rsidRPr="000E53DF">
        <w:rPr>
          <w:color w:val="000000"/>
          <w:sz w:val="32"/>
          <w:szCs w:val="32"/>
        </w:rPr>
        <w:t xml:space="preserve"> школа второй раз прошла серьезную процедуру общественной </w:t>
      </w:r>
      <w:r w:rsidR="002831D7" w:rsidRPr="000E53DF">
        <w:rPr>
          <w:color w:val="000000"/>
          <w:sz w:val="32"/>
          <w:szCs w:val="32"/>
        </w:rPr>
        <w:t>экспертизы</w:t>
      </w:r>
      <w:r w:rsidRPr="000E53DF">
        <w:rPr>
          <w:color w:val="000000"/>
          <w:sz w:val="32"/>
          <w:szCs w:val="32"/>
        </w:rPr>
        <w:t xml:space="preserve"> и пол</w:t>
      </w:r>
      <w:r w:rsidR="002B4E2E" w:rsidRPr="000E53DF">
        <w:rPr>
          <w:color w:val="000000"/>
          <w:sz w:val="32"/>
          <w:szCs w:val="32"/>
        </w:rPr>
        <w:t>учила сертификат приз</w:t>
      </w:r>
      <w:r w:rsidR="00F642AB">
        <w:rPr>
          <w:color w:val="000000"/>
          <w:sz w:val="32"/>
          <w:szCs w:val="32"/>
        </w:rPr>
        <w:t>н</w:t>
      </w:r>
      <w:r w:rsidR="002B4E2E" w:rsidRPr="000E53DF">
        <w:rPr>
          <w:color w:val="000000"/>
          <w:sz w:val="32"/>
          <w:szCs w:val="32"/>
        </w:rPr>
        <w:t xml:space="preserve">ания как </w:t>
      </w:r>
      <w:r w:rsidRPr="000E53DF">
        <w:rPr>
          <w:color w:val="000000"/>
          <w:sz w:val="32"/>
          <w:szCs w:val="32"/>
        </w:rPr>
        <w:t xml:space="preserve">образовательная организация «Духовно-нравственного, патриотического, гражданского воспитания». Благодарим всех родителей, кто принял участие в этом знаковом событии. </w:t>
      </w:r>
    </w:p>
    <w:p w14:paraId="7DA188BA" w14:textId="616F1089" w:rsidR="00FC2EA5" w:rsidRPr="000E53DF" w:rsidRDefault="00FC2EA5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Создана новая программа наставничества. Это направление с этого года курирует заместитель директора Галина Евгеньевна Обухова. Так, 100% молодых учителей имеют наставников. </w:t>
      </w:r>
    </w:p>
    <w:p w14:paraId="37E4DBE3" w14:textId="336AE490" w:rsidR="00D331DB" w:rsidRPr="000E53DF" w:rsidRDefault="00CA7AE5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Мы исполняем все федеральные требования и</w:t>
      </w:r>
      <w:r w:rsidR="00D331DB" w:rsidRPr="000E53DF">
        <w:rPr>
          <w:color w:val="000000"/>
          <w:sz w:val="32"/>
          <w:szCs w:val="32"/>
        </w:rPr>
        <w:t xml:space="preserve"> участвуем во всех </w:t>
      </w:r>
      <w:r w:rsidR="008866F4" w:rsidRPr="000E53DF">
        <w:rPr>
          <w:color w:val="000000"/>
          <w:sz w:val="32"/>
          <w:szCs w:val="32"/>
        </w:rPr>
        <w:t>нововведениях</w:t>
      </w:r>
      <w:r w:rsidR="00D331DB" w:rsidRPr="000E53DF">
        <w:rPr>
          <w:color w:val="000000"/>
          <w:sz w:val="32"/>
          <w:szCs w:val="32"/>
        </w:rPr>
        <w:t>.</w:t>
      </w:r>
    </w:p>
    <w:p w14:paraId="752187BB" w14:textId="77777777" w:rsidR="00F12DD0" w:rsidRPr="000E53DF" w:rsidRDefault="00D331DB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Продолжается </w:t>
      </w:r>
      <w:r w:rsidR="00F97520" w:rsidRPr="000E53DF">
        <w:rPr>
          <w:color w:val="000000"/>
          <w:sz w:val="32"/>
          <w:szCs w:val="32"/>
        </w:rPr>
        <w:t>реализация внеурочных занятий «Разговоры о важном» по понедельникам для обучающихся всех ступеней обучения школы.</w:t>
      </w:r>
      <w:r w:rsidRPr="000E53DF">
        <w:rPr>
          <w:color w:val="000000"/>
          <w:sz w:val="32"/>
          <w:szCs w:val="32"/>
        </w:rPr>
        <w:t xml:space="preserve"> </w:t>
      </w:r>
    </w:p>
    <w:p w14:paraId="11E89AA1" w14:textId="6DF0AEFC" w:rsidR="008866F4" w:rsidRPr="000E53DF" w:rsidRDefault="000A6BB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По понедельникам п</w:t>
      </w:r>
      <w:r w:rsidR="00D331DB" w:rsidRPr="000E53DF">
        <w:rPr>
          <w:color w:val="000000"/>
          <w:sz w:val="32"/>
          <w:szCs w:val="32"/>
        </w:rPr>
        <w:t>роходят е</w:t>
      </w:r>
      <w:r w:rsidR="00F97520" w:rsidRPr="000E53DF">
        <w:rPr>
          <w:color w:val="000000"/>
          <w:sz w:val="32"/>
          <w:szCs w:val="32"/>
        </w:rPr>
        <w:t>женедельные патриотические общешкольные линейки с выносом флага РФ знаменной групп</w:t>
      </w:r>
      <w:r w:rsidR="004326C7" w:rsidRPr="000E53DF">
        <w:rPr>
          <w:color w:val="000000"/>
          <w:sz w:val="32"/>
          <w:szCs w:val="32"/>
        </w:rPr>
        <w:t>ой</w:t>
      </w:r>
      <w:r w:rsidRPr="000E53DF">
        <w:rPr>
          <w:color w:val="000000"/>
          <w:sz w:val="32"/>
          <w:szCs w:val="32"/>
        </w:rPr>
        <w:t>, исполнением гимна</w:t>
      </w:r>
      <w:r w:rsidR="00F97520" w:rsidRPr="000E53DF">
        <w:rPr>
          <w:color w:val="000000"/>
          <w:sz w:val="32"/>
          <w:szCs w:val="32"/>
        </w:rPr>
        <w:t>.</w:t>
      </w:r>
      <w:r w:rsidR="008866F4" w:rsidRPr="000E53DF">
        <w:rPr>
          <w:color w:val="000000"/>
          <w:sz w:val="32"/>
          <w:szCs w:val="32"/>
        </w:rPr>
        <w:t xml:space="preserve"> Первым уроком в четверг проводится специальный урок по профессиональной ориентации детей</w:t>
      </w:r>
      <w:r w:rsidR="007D2BE5" w:rsidRPr="000E53DF">
        <w:rPr>
          <w:color w:val="000000"/>
          <w:sz w:val="32"/>
          <w:szCs w:val="32"/>
        </w:rPr>
        <w:t>, не только в основной школе</w:t>
      </w:r>
      <w:r w:rsidR="00A00754" w:rsidRPr="000E53DF">
        <w:rPr>
          <w:color w:val="000000"/>
          <w:sz w:val="32"/>
          <w:szCs w:val="32"/>
        </w:rPr>
        <w:t xml:space="preserve"> как по </w:t>
      </w:r>
      <w:r w:rsidR="004326C7" w:rsidRPr="000E53DF">
        <w:rPr>
          <w:color w:val="000000"/>
          <w:sz w:val="32"/>
          <w:szCs w:val="32"/>
        </w:rPr>
        <w:t xml:space="preserve">всей </w:t>
      </w:r>
      <w:r w:rsidR="00A00754" w:rsidRPr="000E53DF">
        <w:rPr>
          <w:color w:val="000000"/>
          <w:sz w:val="32"/>
          <w:szCs w:val="32"/>
        </w:rPr>
        <w:t>стране</w:t>
      </w:r>
      <w:r w:rsidR="007D2BE5" w:rsidRPr="000E53DF">
        <w:rPr>
          <w:color w:val="000000"/>
          <w:sz w:val="32"/>
          <w:szCs w:val="32"/>
        </w:rPr>
        <w:t xml:space="preserve">, а </w:t>
      </w:r>
      <w:r w:rsidR="004326C7" w:rsidRPr="000E53DF">
        <w:rPr>
          <w:color w:val="000000"/>
          <w:sz w:val="32"/>
          <w:szCs w:val="32"/>
        </w:rPr>
        <w:t xml:space="preserve">в нашей школе </w:t>
      </w:r>
      <w:r w:rsidR="007D2BE5" w:rsidRPr="000E53DF">
        <w:rPr>
          <w:color w:val="000000"/>
          <w:sz w:val="32"/>
          <w:szCs w:val="32"/>
        </w:rPr>
        <w:t>на всех уровнях образования</w:t>
      </w:r>
      <w:r w:rsidR="008866F4" w:rsidRPr="000E53DF">
        <w:rPr>
          <w:color w:val="000000"/>
          <w:sz w:val="32"/>
          <w:szCs w:val="32"/>
        </w:rPr>
        <w:t xml:space="preserve">. </w:t>
      </w:r>
    </w:p>
    <w:p w14:paraId="6E892098" w14:textId="77777777" w:rsidR="00F12DD0" w:rsidRPr="000E53DF" w:rsidRDefault="00084E5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 школе создана первичная ячейка всероссийского «Движения первых».</w:t>
      </w:r>
      <w:r w:rsidR="00480DA6" w:rsidRPr="000E53DF">
        <w:rPr>
          <w:color w:val="000000"/>
          <w:sz w:val="32"/>
          <w:szCs w:val="32"/>
        </w:rPr>
        <w:t xml:space="preserve"> </w:t>
      </w:r>
    </w:p>
    <w:p w14:paraId="3B1B86AB" w14:textId="1E24425C" w:rsidR="007D2BE5" w:rsidRPr="000E53DF" w:rsidRDefault="00480DA6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Введена ставка советника директора по воспитанию. Должность заняла Митрофанова Анастасия Николаевна, которая уже активно включилась в деятельность</w:t>
      </w:r>
      <w:r w:rsidR="004326C7" w:rsidRPr="000E53DF">
        <w:rPr>
          <w:color w:val="000000"/>
          <w:sz w:val="32"/>
          <w:szCs w:val="32"/>
        </w:rPr>
        <w:t xml:space="preserve"> и </w:t>
      </w:r>
      <w:r w:rsidRPr="000E53DF">
        <w:rPr>
          <w:color w:val="000000"/>
          <w:sz w:val="32"/>
          <w:szCs w:val="32"/>
        </w:rPr>
        <w:t xml:space="preserve">включает детей в различные конкурсы, сама проводит акции и события. </w:t>
      </w:r>
    </w:p>
    <w:p w14:paraId="339F2E28" w14:textId="0004E32C" w:rsidR="008866F4" w:rsidRPr="000E53DF" w:rsidRDefault="00F97520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Одним из важнейших направлений работы школы </w:t>
      </w:r>
      <w:r w:rsidR="00A00754" w:rsidRPr="000E53DF">
        <w:rPr>
          <w:color w:val="000000"/>
          <w:sz w:val="32"/>
          <w:szCs w:val="32"/>
        </w:rPr>
        <w:t xml:space="preserve">традиционно </w:t>
      </w:r>
      <w:r w:rsidRPr="000E53DF">
        <w:rPr>
          <w:color w:val="000000"/>
          <w:sz w:val="32"/>
          <w:szCs w:val="32"/>
        </w:rPr>
        <w:t>является поддержка талантливых детей.</w:t>
      </w:r>
    </w:p>
    <w:p w14:paraId="5F3C5808" w14:textId="74412948" w:rsidR="00BA559C" w:rsidRPr="000E53DF" w:rsidRDefault="00BA559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По итогам 2022-2023 учебного года награждены Похвальным листом «За отличные успехи в учении» – 12 обучающихся, Стипендией Главы – 1 человек, Премией Администрации ТМР – 2 человека.</w:t>
      </w:r>
    </w:p>
    <w:p w14:paraId="4CE877B2" w14:textId="475A7A8E" w:rsidR="008866F4" w:rsidRPr="000E53DF" w:rsidRDefault="008866F4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Увеличилось общее количество победителей и призёров олимпиад, конкурсов и интеллектуальных марафонов, в том числе муниципального уровня. В начальной школе, например, процент участников олимпиад в районе вырос с 10 процентов до 35</w:t>
      </w:r>
      <w:r w:rsidR="00A00754" w:rsidRPr="000E53DF">
        <w:rPr>
          <w:color w:val="000000"/>
          <w:sz w:val="32"/>
          <w:szCs w:val="32"/>
        </w:rPr>
        <w:t>ти</w:t>
      </w:r>
      <w:r w:rsidRPr="000E53DF">
        <w:rPr>
          <w:color w:val="000000"/>
          <w:sz w:val="32"/>
          <w:szCs w:val="32"/>
        </w:rPr>
        <w:t xml:space="preserve">. </w:t>
      </w:r>
    </w:p>
    <w:p w14:paraId="332F4FEE" w14:textId="77777777" w:rsidR="008C35EC" w:rsidRPr="000E53DF" w:rsidRDefault="00306FC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В целом, в конкурсном движении </w:t>
      </w:r>
      <w:r w:rsidR="00A00754" w:rsidRPr="000E53DF">
        <w:rPr>
          <w:color w:val="000000"/>
          <w:sz w:val="32"/>
          <w:szCs w:val="32"/>
        </w:rPr>
        <w:t>у</w:t>
      </w:r>
      <w:r w:rsidRPr="000E53DF">
        <w:rPr>
          <w:color w:val="000000"/>
          <w:sz w:val="32"/>
          <w:szCs w:val="32"/>
        </w:rPr>
        <w:t xml:space="preserve"> нас 198 победителей и призеров (</w:t>
      </w:r>
      <w:r w:rsidR="00F97520" w:rsidRPr="000E53DF">
        <w:rPr>
          <w:color w:val="000000"/>
          <w:sz w:val="32"/>
          <w:szCs w:val="32"/>
        </w:rPr>
        <w:t xml:space="preserve">из них — 190 на муниципальном уровне, </w:t>
      </w:r>
      <w:r w:rsidR="00A00754" w:rsidRPr="000E53DF">
        <w:rPr>
          <w:color w:val="000000"/>
          <w:sz w:val="32"/>
          <w:szCs w:val="32"/>
        </w:rPr>
        <w:t>шесть</w:t>
      </w:r>
      <w:r w:rsidR="00F97520" w:rsidRPr="000E53DF">
        <w:rPr>
          <w:color w:val="000000"/>
          <w:sz w:val="32"/>
          <w:szCs w:val="32"/>
        </w:rPr>
        <w:t xml:space="preserve"> — на областном и </w:t>
      </w:r>
      <w:r w:rsidR="00A00754" w:rsidRPr="000E53DF">
        <w:rPr>
          <w:color w:val="000000"/>
          <w:sz w:val="32"/>
          <w:szCs w:val="32"/>
        </w:rPr>
        <w:t>два</w:t>
      </w:r>
      <w:r w:rsidR="00F97520" w:rsidRPr="000E53DF">
        <w:rPr>
          <w:color w:val="000000"/>
          <w:sz w:val="32"/>
          <w:szCs w:val="32"/>
        </w:rPr>
        <w:t xml:space="preserve"> побед</w:t>
      </w:r>
      <w:r w:rsidRPr="000E53DF">
        <w:rPr>
          <w:color w:val="000000"/>
          <w:sz w:val="32"/>
          <w:szCs w:val="32"/>
        </w:rPr>
        <w:t xml:space="preserve">ителя — на Всероссийском уровне. </w:t>
      </w:r>
    </w:p>
    <w:p w14:paraId="13CB761E" w14:textId="5C06928A" w:rsidR="00306FC3" w:rsidRPr="000E53DF" w:rsidRDefault="00306FC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Мы гордимся успехами</w:t>
      </w:r>
      <w:r w:rsidR="00F97520" w:rsidRPr="000E53DF">
        <w:rPr>
          <w:color w:val="000000"/>
          <w:sz w:val="32"/>
          <w:szCs w:val="32"/>
        </w:rPr>
        <w:t xml:space="preserve"> </w:t>
      </w:r>
      <w:proofErr w:type="spellStart"/>
      <w:r w:rsidR="00F97520" w:rsidRPr="000E53DF">
        <w:rPr>
          <w:color w:val="000000"/>
          <w:sz w:val="32"/>
          <w:szCs w:val="32"/>
        </w:rPr>
        <w:t>Тарелкин</w:t>
      </w:r>
      <w:r w:rsidRPr="000E53DF">
        <w:rPr>
          <w:color w:val="000000"/>
          <w:sz w:val="32"/>
          <w:szCs w:val="32"/>
        </w:rPr>
        <w:t>ой</w:t>
      </w:r>
      <w:proofErr w:type="spellEnd"/>
      <w:r w:rsidR="00F97520" w:rsidRPr="000E53DF">
        <w:rPr>
          <w:color w:val="000000"/>
          <w:sz w:val="32"/>
          <w:szCs w:val="32"/>
        </w:rPr>
        <w:t xml:space="preserve"> Полин</w:t>
      </w:r>
      <w:r w:rsidRPr="000E53DF">
        <w:rPr>
          <w:color w:val="000000"/>
          <w:sz w:val="32"/>
          <w:szCs w:val="32"/>
        </w:rPr>
        <w:t xml:space="preserve">ы, </w:t>
      </w:r>
      <w:r w:rsidR="00F97520" w:rsidRPr="000E53DF">
        <w:rPr>
          <w:color w:val="000000"/>
          <w:sz w:val="32"/>
          <w:szCs w:val="32"/>
        </w:rPr>
        <w:t>победител</w:t>
      </w:r>
      <w:r w:rsidRPr="000E53DF">
        <w:rPr>
          <w:color w:val="000000"/>
          <w:sz w:val="32"/>
          <w:szCs w:val="32"/>
        </w:rPr>
        <w:t>я</w:t>
      </w:r>
      <w:r w:rsidR="00F97520" w:rsidRPr="000E53DF">
        <w:rPr>
          <w:color w:val="000000"/>
          <w:sz w:val="32"/>
          <w:szCs w:val="32"/>
        </w:rPr>
        <w:t xml:space="preserve"> Всероссийского конкурса</w:t>
      </w:r>
      <w:r w:rsidRPr="000E53DF">
        <w:rPr>
          <w:color w:val="000000"/>
          <w:sz w:val="32"/>
          <w:szCs w:val="32"/>
        </w:rPr>
        <w:t>-</w:t>
      </w:r>
      <w:r w:rsidR="00F97520" w:rsidRPr="000E53DF">
        <w:rPr>
          <w:color w:val="000000"/>
          <w:sz w:val="32"/>
          <w:szCs w:val="32"/>
        </w:rPr>
        <w:t>фестиваля «Золотая табуретка»</w:t>
      </w:r>
      <w:r w:rsidR="00BA559C" w:rsidRPr="000E53DF">
        <w:rPr>
          <w:color w:val="000000"/>
          <w:sz w:val="32"/>
          <w:szCs w:val="32"/>
        </w:rPr>
        <w:t>,</w:t>
      </w:r>
      <w:r w:rsidR="00F97520" w:rsidRPr="000E53DF">
        <w:rPr>
          <w:color w:val="000000"/>
          <w:sz w:val="32"/>
          <w:szCs w:val="32"/>
        </w:rPr>
        <w:t xml:space="preserve"> и Козлов</w:t>
      </w:r>
      <w:r w:rsidRPr="000E53DF">
        <w:rPr>
          <w:color w:val="000000"/>
          <w:sz w:val="32"/>
          <w:szCs w:val="32"/>
        </w:rPr>
        <w:t>ой</w:t>
      </w:r>
      <w:r w:rsidR="00F97520" w:rsidRPr="000E53DF">
        <w:rPr>
          <w:color w:val="000000"/>
          <w:sz w:val="32"/>
          <w:szCs w:val="32"/>
        </w:rPr>
        <w:t xml:space="preserve"> Наталь</w:t>
      </w:r>
      <w:r w:rsidRPr="000E53DF">
        <w:rPr>
          <w:color w:val="000000"/>
          <w:sz w:val="32"/>
          <w:szCs w:val="32"/>
        </w:rPr>
        <w:t xml:space="preserve">и, </w:t>
      </w:r>
      <w:r w:rsidR="00F97520" w:rsidRPr="000E53DF">
        <w:rPr>
          <w:color w:val="000000"/>
          <w:sz w:val="32"/>
          <w:szCs w:val="32"/>
        </w:rPr>
        <w:t>победител</w:t>
      </w:r>
      <w:r w:rsidRPr="000E53DF">
        <w:rPr>
          <w:color w:val="000000"/>
          <w:sz w:val="32"/>
          <w:szCs w:val="32"/>
        </w:rPr>
        <w:t>я</w:t>
      </w:r>
      <w:r w:rsidR="00F97520" w:rsidRPr="000E53DF">
        <w:rPr>
          <w:color w:val="000000"/>
          <w:sz w:val="32"/>
          <w:szCs w:val="32"/>
        </w:rPr>
        <w:t xml:space="preserve"> Российской психолого-педагогической олимпиады им. К.Д. Ушинского</w:t>
      </w:r>
      <w:r w:rsidRPr="000E53DF">
        <w:rPr>
          <w:color w:val="000000"/>
          <w:sz w:val="32"/>
          <w:szCs w:val="32"/>
        </w:rPr>
        <w:t xml:space="preserve">, </w:t>
      </w:r>
      <w:r w:rsidRPr="000E53DF">
        <w:rPr>
          <w:color w:val="000000"/>
          <w:sz w:val="32"/>
          <w:szCs w:val="32"/>
        </w:rPr>
        <w:lastRenderedPageBreak/>
        <w:t>отмеченной в этом учебном году поездкой на профильную смену лидеров во всероссийский детский центр «Орленок» на Черном море</w:t>
      </w:r>
      <w:r w:rsidR="00F97520" w:rsidRPr="000E53DF">
        <w:rPr>
          <w:color w:val="000000"/>
          <w:sz w:val="32"/>
          <w:szCs w:val="32"/>
        </w:rPr>
        <w:t>.</w:t>
      </w:r>
    </w:p>
    <w:p w14:paraId="033097F8" w14:textId="2FF95A31" w:rsidR="008317B9" w:rsidRPr="000E53DF" w:rsidRDefault="008317B9" w:rsidP="00C82A4E">
      <w:pPr>
        <w:ind w:firstLine="397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Обращу Ваше внимание, что своем докладе я буду отмечать лучшие классы, учителей, выражать благодарность родителям с учетом их нумерации в 2022-2023 учебном году. В текущем году они, соответственно, перешагнули в следующие классы.</w:t>
      </w:r>
    </w:p>
    <w:p w14:paraId="53891242" w14:textId="2B0E1479" w:rsidR="00BD4E4A" w:rsidRPr="000E53DF" w:rsidRDefault="00BD4E4A" w:rsidP="00C82A4E">
      <w:pPr>
        <w:ind w:firstLine="397"/>
        <w:jc w:val="both"/>
        <w:rPr>
          <w:sz w:val="32"/>
          <w:szCs w:val="32"/>
        </w:rPr>
      </w:pPr>
      <w:r w:rsidRPr="000E53DF">
        <w:rPr>
          <w:sz w:val="32"/>
          <w:szCs w:val="32"/>
        </w:rPr>
        <w:t>Итак, мы говорим об успехах одаренных детей!</w:t>
      </w:r>
    </w:p>
    <w:p w14:paraId="55790ACE" w14:textId="278279D8" w:rsidR="00DD6669" w:rsidRPr="000E53DF" w:rsidRDefault="00795A34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</w:t>
      </w:r>
      <w:r w:rsidR="00DD6669" w:rsidRPr="000E53DF">
        <w:rPr>
          <w:color w:val="000000"/>
          <w:sz w:val="32"/>
          <w:szCs w:val="32"/>
        </w:rPr>
        <w:t xml:space="preserve"> школьном этапе всероссийской олимпиады школьников приняли участие 662 обучающихся 4х – 11 классов по 15 учебным предметам. </w:t>
      </w:r>
      <w:r w:rsidR="003F3277" w:rsidRPr="000E53DF">
        <w:rPr>
          <w:color w:val="000000"/>
          <w:sz w:val="32"/>
          <w:szCs w:val="32"/>
        </w:rPr>
        <w:t xml:space="preserve">Это очень высокий показатель! </w:t>
      </w:r>
    </w:p>
    <w:p w14:paraId="26AF9B99" w14:textId="77777777" w:rsidR="00C82A4E" w:rsidRPr="000E53DF" w:rsidRDefault="00DD666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Из них призовые места заняли 107 человек. На муниципальном этапе олимпиады участвовало 76 человек, из них 13 обучающихся заняли призовые места по предметам: русский язык, литература – учитель Королёва Надежда Геннадьевна, биология – Малинова Зоя Владимировна, технология – учитель Соколова Ирина Викторовна, география – учителя Барышева Валентина Алексеевна, Цыганкова Елена Владимировна, обществознание – учитель </w:t>
      </w:r>
      <w:proofErr w:type="spellStart"/>
      <w:r w:rsidRPr="000E53DF">
        <w:rPr>
          <w:color w:val="000000"/>
          <w:sz w:val="32"/>
          <w:szCs w:val="32"/>
        </w:rPr>
        <w:t>Шаев</w:t>
      </w:r>
      <w:proofErr w:type="spellEnd"/>
      <w:r w:rsidRPr="000E53DF">
        <w:rPr>
          <w:color w:val="000000"/>
          <w:sz w:val="32"/>
          <w:szCs w:val="32"/>
        </w:rPr>
        <w:t xml:space="preserve"> Дмитрий Сергеевич, искусство – учитель Миргаляутдинова Татьяна Валерьевна.</w:t>
      </w:r>
    </w:p>
    <w:p w14:paraId="640A8632" w14:textId="2063909D" w:rsidR="00647A3E" w:rsidRPr="000E53DF" w:rsidRDefault="00647A3E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Шесть обучающихся приняли участие в малых олимпиадах по предметам: русский язык, литература, обществознание, искусство, английский язык. Новикова Ольга, ученица 8в класса, стала призёром малой олимпиады по литературе и искусству, Силкин Роман, ученик 8а класса, призёром по английскому языку.</w:t>
      </w:r>
    </w:p>
    <w:p w14:paraId="02CB209B" w14:textId="544FC924" w:rsidR="00647A3E" w:rsidRPr="000E53DF" w:rsidRDefault="00647A3E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 Команда обучающихся 7-8 классов приняла участие в региональных биологических боях, руководитель – Малинова Зоя Владимировна.</w:t>
      </w:r>
    </w:p>
    <w:p w14:paraId="13E449EA" w14:textId="03534295" w:rsidR="003F3277" w:rsidRPr="000E53DF" w:rsidRDefault="003F3277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Отмечу успешную работу в этом направлении заместителя директора Елены Леонидовны Лузиной.</w:t>
      </w:r>
    </w:p>
    <w:p w14:paraId="058821E9" w14:textId="77777777" w:rsidR="00306FC3" w:rsidRPr="000E53DF" w:rsidRDefault="00306FC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У нас о</w:t>
      </w:r>
      <w:r w:rsidR="00F97520" w:rsidRPr="000E53DF">
        <w:rPr>
          <w:color w:val="000000"/>
          <w:sz w:val="32"/>
          <w:szCs w:val="32"/>
        </w:rPr>
        <w:t>тличные результаты (первые и призовые места) в районных соревнованиях по спортивному туризму и ориентированию.</w:t>
      </w:r>
      <w:r w:rsidRPr="000E53DF">
        <w:rPr>
          <w:color w:val="000000"/>
          <w:sz w:val="32"/>
          <w:szCs w:val="32"/>
        </w:rPr>
        <w:t xml:space="preserve"> </w:t>
      </w:r>
      <w:r w:rsidR="00F97520" w:rsidRPr="000E53DF">
        <w:rPr>
          <w:color w:val="000000"/>
          <w:sz w:val="32"/>
          <w:szCs w:val="32"/>
        </w:rPr>
        <w:t>Призовые места в районном конкурсе выразительного чтения «О доблести, о славе...»:</w:t>
      </w:r>
    </w:p>
    <w:p w14:paraId="66B18514" w14:textId="77777777" w:rsidR="00D269D7" w:rsidRPr="000E53DF" w:rsidRDefault="00306FC3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 р</w:t>
      </w:r>
      <w:r w:rsidR="00F97520" w:rsidRPr="000E53DF">
        <w:rPr>
          <w:color w:val="000000"/>
          <w:sz w:val="32"/>
          <w:szCs w:val="32"/>
        </w:rPr>
        <w:t>айонн</w:t>
      </w:r>
      <w:r w:rsidRPr="000E53DF">
        <w:rPr>
          <w:color w:val="000000"/>
          <w:sz w:val="32"/>
          <w:szCs w:val="32"/>
        </w:rPr>
        <w:t>ом</w:t>
      </w:r>
      <w:r w:rsidR="00F97520" w:rsidRPr="000E53DF">
        <w:rPr>
          <w:color w:val="000000"/>
          <w:sz w:val="32"/>
          <w:szCs w:val="32"/>
        </w:rPr>
        <w:t xml:space="preserve"> конкурс</w:t>
      </w:r>
      <w:r w:rsidRPr="000E53DF">
        <w:rPr>
          <w:color w:val="000000"/>
          <w:sz w:val="32"/>
          <w:szCs w:val="32"/>
        </w:rPr>
        <w:t>е</w:t>
      </w:r>
      <w:r w:rsidR="00F97520" w:rsidRPr="000E53DF">
        <w:rPr>
          <w:color w:val="000000"/>
          <w:sz w:val="32"/>
          <w:szCs w:val="32"/>
        </w:rPr>
        <w:t xml:space="preserve"> «Ученик года» </w:t>
      </w:r>
      <w:r w:rsidRPr="000E53DF">
        <w:rPr>
          <w:color w:val="000000"/>
          <w:sz w:val="32"/>
          <w:szCs w:val="32"/>
        </w:rPr>
        <w:t>наш «Адмирал» Пантелеев Артём занял призовое 2 место.</w:t>
      </w:r>
    </w:p>
    <w:p w14:paraId="31086527" w14:textId="621AB5EB" w:rsidR="00D269D7" w:rsidRPr="000E53DF" w:rsidRDefault="00D269D7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 районном фестивале «Дружат дети всей страны», посвященном Дню народного единства школа заняла 1 место, в команде отличились:</w:t>
      </w:r>
    </w:p>
    <w:p w14:paraId="2A1D4CFB" w14:textId="145442FB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Тарелкина Полина 6 А</w:t>
      </w:r>
    </w:p>
    <w:p w14:paraId="411EFB6C" w14:textId="77777777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Редченко</w:t>
      </w:r>
      <w:proofErr w:type="spellEnd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 Арина 6 А</w:t>
      </w:r>
    </w:p>
    <w:p w14:paraId="5CA02796" w14:textId="77777777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Голина</w:t>
      </w:r>
      <w:proofErr w:type="spellEnd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 София 6 А</w:t>
      </w:r>
    </w:p>
    <w:p w14:paraId="071B9F08" w14:textId="77777777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Парфентьева Катя 6 А</w:t>
      </w:r>
    </w:p>
    <w:p w14:paraId="49B09AD8" w14:textId="77777777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Широков Сергей 6 А</w:t>
      </w:r>
    </w:p>
    <w:p w14:paraId="17313F5E" w14:textId="61145E17" w:rsidR="00D269D7" w:rsidRPr="000E53DF" w:rsidRDefault="00D269D7" w:rsidP="00C82A4E">
      <w:pPr>
        <w:pStyle w:val="Standard"/>
        <w:numPr>
          <w:ilvl w:val="0"/>
          <w:numId w:val="9"/>
        </w:numPr>
        <w:ind w:firstLine="397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Айлазов</w:t>
      </w:r>
      <w:proofErr w:type="spellEnd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 Роман 6 А</w:t>
      </w:r>
    </w:p>
    <w:p w14:paraId="437CF350" w14:textId="519749ED" w:rsidR="00D269D7" w:rsidRPr="000E53DF" w:rsidRDefault="00D269D7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lastRenderedPageBreak/>
        <w:t>В Муниципальном техническ</w:t>
      </w:r>
      <w:r w:rsidR="006A389C"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ом</w:t>
      </w: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 конкурсе «</w:t>
      </w:r>
      <w:proofErr w:type="spellStart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Инженерики</w:t>
      </w:r>
      <w:proofErr w:type="spellEnd"/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» 2 место заняла Лаптева Валерия (1 А, классный руководитель Сальникова Оксана Борисовна).</w:t>
      </w:r>
    </w:p>
    <w:p w14:paraId="6716E73C" w14:textId="4FA1D8CB" w:rsidR="00D269D7" w:rsidRPr="000E53DF" w:rsidRDefault="00D269D7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Нас радуют успехи детей в баскетбольной лиге «Кэс-Баскет». На муниципальном этапе </w:t>
      </w:r>
      <w:r w:rsidR="000932D0"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2 место </w:t>
      </w: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у команд</w:t>
      </w:r>
      <w:r w:rsidR="000932D0"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ы</w:t>
      </w: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 xml:space="preserve"> девушек 7-8 классов.</w:t>
      </w:r>
    </w:p>
    <w:p w14:paraId="4887EFFC" w14:textId="5806AAA6" w:rsidR="00D269D7" w:rsidRPr="000E53DF" w:rsidRDefault="00D269D7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Нас отличает и творчество детей в патриотических конкурсах. Например, команда 5А класса заняла 2 место на муниципальном смотре строя и песни.</w:t>
      </w:r>
    </w:p>
    <w:p w14:paraId="70E4025E" w14:textId="77F41C21" w:rsidR="00D269D7" w:rsidRPr="000E53DF" w:rsidRDefault="00D269D7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Лидирующие позиции на протяжении нескольких лет по результатам активности классов занимают следующие классы и классные руководители: 2А класс (Ольга Александровна Шишлина), 4А класс (Жихарева Ольга Вячеславовна), 1Б (Куликова Елена Андреевна)</w:t>
      </w:r>
      <w:r w:rsidR="000825D6"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, 1А класс (Сальникова Оксана Борисовна), 3Б класс (Жирнова Елена Петровна), 3А класс (Гусева Наталья Владимировна).</w:t>
      </w:r>
    </w:p>
    <w:p w14:paraId="76A49DE8" w14:textId="27350C8E" w:rsidR="00D269D7" w:rsidRPr="000E53DF" w:rsidRDefault="00D269D7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Школа приняла активное участие в различных акциях: «Наша жизнь в наших руках», «Подарок ветерану», «Сдай бумагу — сделай благо!», «Покормите птиц зимой», благотворительной акции «Подари ребенку радость», «Навстречу друг другу» (участие в акции для детей с ограниченными возможностями), «Подари детям сказку», «Добрые крышечки».</w:t>
      </w:r>
    </w:p>
    <w:p w14:paraId="392F71F6" w14:textId="67D9995A" w:rsidR="000722C3" w:rsidRPr="000E53DF" w:rsidRDefault="000722C3" w:rsidP="00C82A4E">
      <w:pPr>
        <w:pStyle w:val="Standard"/>
        <w:ind w:firstLine="397"/>
        <w:jc w:val="both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</w:pPr>
      <w:r w:rsidRPr="000E53DF">
        <w:rPr>
          <w:rFonts w:ascii="Times New Roman" w:eastAsiaTheme="minorHAnsi" w:hAnsi="Times New Roman" w:cs="Times New Roman"/>
          <w:color w:val="000000"/>
          <w:kern w:val="0"/>
          <w:sz w:val="32"/>
          <w:szCs w:val="32"/>
          <w:lang w:eastAsia="en-US" w:bidi="ar-SA"/>
        </w:rPr>
        <w:t>Выражаю благодарность за организацию работы заместителю директора школы по воспитательной работе Юлии Владимировне Гренадеровой.</w:t>
      </w:r>
    </w:p>
    <w:p w14:paraId="57DE3AF8" w14:textId="5527799A" w:rsidR="00572506" w:rsidRPr="000E53DF" w:rsidRDefault="00D331DB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Есть успехи и учителей.</w:t>
      </w:r>
      <w:r w:rsidR="00306FC3" w:rsidRPr="000E53DF">
        <w:rPr>
          <w:color w:val="000000"/>
          <w:sz w:val="32"/>
          <w:szCs w:val="32"/>
        </w:rPr>
        <w:t xml:space="preserve"> О</w:t>
      </w:r>
      <w:r w:rsidR="008C628A" w:rsidRPr="000E53DF">
        <w:rPr>
          <w:color w:val="000000"/>
          <w:sz w:val="32"/>
          <w:szCs w:val="32"/>
        </w:rPr>
        <w:t>собенно отме</w:t>
      </w:r>
      <w:r w:rsidR="00966D55" w:rsidRPr="000E53DF">
        <w:rPr>
          <w:color w:val="000000"/>
          <w:sz w:val="32"/>
          <w:szCs w:val="32"/>
        </w:rPr>
        <w:t>чу</w:t>
      </w:r>
      <w:r w:rsidR="008C628A" w:rsidRPr="000E53DF">
        <w:rPr>
          <w:color w:val="000000"/>
          <w:sz w:val="32"/>
          <w:szCs w:val="32"/>
        </w:rPr>
        <w:t xml:space="preserve"> получение </w:t>
      </w:r>
      <w:r w:rsidR="00966D55" w:rsidRPr="000E53DF">
        <w:rPr>
          <w:color w:val="000000"/>
          <w:sz w:val="32"/>
          <w:szCs w:val="32"/>
        </w:rPr>
        <w:t xml:space="preserve">звания «Почетный работник народного образования РФ» </w:t>
      </w:r>
      <w:r w:rsidR="008C628A" w:rsidRPr="000E53DF">
        <w:rPr>
          <w:color w:val="000000"/>
          <w:sz w:val="32"/>
          <w:szCs w:val="32"/>
        </w:rPr>
        <w:t>Жихаревой Ольг</w:t>
      </w:r>
      <w:r w:rsidR="00F642AB">
        <w:rPr>
          <w:color w:val="000000"/>
          <w:sz w:val="32"/>
          <w:szCs w:val="32"/>
        </w:rPr>
        <w:t>ой</w:t>
      </w:r>
      <w:r w:rsidR="008C628A" w:rsidRPr="000E53DF">
        <w:rPr>
          <w:color w:val="000000"/>
          <w:sz w:val="32"/>
          <w:szCs w:val="32"/>
        </w:rPr>
        <w:t xml:space="preserve"> Вячеславовн</w:t>
      </w:r>
      <w:r w:rsidR="00F642AB">
        <w:rPr>
          <w:color w:val="000000"/>
          <w:sz w:val="32"/>
          <w:szCs w:val="32"/>
        </w:rPr>
        <w:t>ой</w:t>
      </w:r>
      <w:r w:rsidR="008C628A" w:rsidRPr="000E53DF">
        <w:rPr>
          <w:color w:val="000000"/>
          <w:sz w:val="32"/>
          <w:szCs w:val="32"/>
        </w:rPr>
        <w:t>, учител</w:t>
      </w:r>
      <w:r w:rsidR="00FC2EA5" w:rsidRPr="000E53DF">
        <w:rPr>
          <w:color w:val="000000"/>
          <w:sz w:val="32"/>
          <w:szCs w:val="32"/>
        </w:rPr>
        <w:t>ем</w:t>
      </w:r>
      <w:r w:rsidR="008C628A" w:rsidRPr="000E53DF">
        <w:rPr>
          <w:color w:val="000000"/>
          <w:sz w:val="32"/>
          <w:szCs w:val="32"/>
        </w:rPr>
        <w:t xml:space="preserve"> начальных классов,</w:t>
      </w:r>
    </w:p>
    <w:p w14:paraId="6D977FBF" w14:textId="77777777" w:rsidR="008C628A" w:rsidRPr="000E53DF" w:rsidRDefault="008C628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Мы постоянно участвуем в инновационной деятельности. </w:t>
      </w:r>
    </w:p>
    <w:p w14:paraId="5CA71A97" w14:textId="1D33CDC7" w:rsidR="00D331DB" w:rsidRPr="000E53DF" w:rsidRDefault="008C628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Под руководством Нелли Владиславовны Москвиной у</w:t>
      </w:r>
      <w:r w:rsidR="00D331DB" w:rsidRPr="000E53DF">
        <w:rPr>
          <w:color w:val="000000"/>
          <w:sz w:val="32"/>
          <w:szCs w:val="32"/>
        </w:rPr>
        <w:t>чителя начальной школы активно делятся своим опытом по формированию функциональной грамотности на муниципальном уровне</w:t>
      </w:r>
      <w:r w:rsidRPr="000E53DF">
        <w:rPr>
          <w:color w:val="000000"/>
          <w:sz w:val="32"/>
          <w:szCs w:val="32"/>
        </w:rPr>
        <w:t>.</w:t>
      </w:r>
    </w:p>
    <w:p w14:paraId="6C31945B" w14:textId="601359B2" w:rsidR="008C628A" w:rsidRPr="000E53DF" w:rsidRDefault="008C628A" w:rsidP="00C82A4E">
      <w:pPr>
        <w:pStyle w:val="a8"/>
        <w:ind w:left="0" w:firstLine="397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 по е</w:t>
      </w:r>
      <w:r w:rsidR="00D331DB" w:rsidRPr="000E53DF">
        <w:rPr>
          <w:color w:val="000000"/>
          <w:sz w:val="32"/>
          <w:szCs w:val="32"/>
        </w:rPr>
        <w:t>стественно-научн</w:t>
      </w:r>
      <w:r w:rsidRPr="000E53DF">
        <w:rPr>
          <w:color w:val="000000"/>
          <w:sz w:val="32"/>
          <w:szCs w:val="32"/>
        </w:rPr>
        <w:t>ой</w:t>
      </w:r>
      <w:r w:rsidR="00D331DB" w:rsidRPr="000E53DF">
        <w:rPr>
          <w:color w:val="000000"/>
          <w:sz w:val="32"/>
          <w:szCs w:val="32"/>
        </w:rPr>
        <w:t xml:space="preserve"> грамотност</w:t>
      </w:r>
      <w:r w:rsidRPr="000E53DF">
        <w:rPr>
          <w:color w:val="000000"/>
          <w:sz w:val="32"/>
          <w:szCs w:val="32"/>
        </w:rPr>
        <w:t>и (Шишлина Ольга Александровна)</w:t>
      </w:r>
      <w:r w:rsidR="0076688D" w:rsidRPr="000E53DF">
        <w:rPr>
          <w:color w:val="000000"/>
          <w:sz w:val="32"/>
          <w:szCs w:val="32"/>
        </w:rPr>
        <w:t>;</w:t>
      </w:r>
    </w:p>
    <w:p w14:paraId="42AE0ABF" w14:textId="434E9145" w:rsidR="00D331DB" w:rsidRPr="000E53DF" w:rsidRDefault="008C628A" w:rsidP="00C82A4E">
      <w:pPr>
        <w:pStyle w:val="a8"/>
        <w:ind w:left="0" w:firstLine="397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 по ч</w:t>
      </w:r>
      <w:r w:rsidR="00D331DB" w:rsidRPr="000E53DF">
        <w:rPr>
          <w:color w:val="000000"/>
          <w:sz w:val="32"/>
          <w:szCs w:val="32"/>
        </w:rPr>
        <w:t>итательск</w:t>
      </w:r>
      <w:r w:rsidRPr="000E53DF">
        <w:rPr>
          <w:color w:val="000000"/>
          <w:sz w:val="32"/>
          <w:szCs w:val="32"/>
        </w:rPr>
        <w:t xml:space="preserve">ой </w:t>
      </w:r>
      <w:r w:rsidR="00D331DB" w:rsidRPr="000E53DF">
        <w:rPr>
          <w:color w:val="000000"/>
          <w:sz w:val="32"/>
          <w:szCs w:val="32"/>
        </w:rPr>
        <w:t>грамотност</w:t>
      </w:r>
      <w:r w:rsidRPr="000E53DF">
        <w:rPr>
          <w:color w:val="000000"/>
          <w:sz w:val="32"/>
          <w:szCs w:val="32"/>
        </w:rPr>
        <w:t>и (Жирнова Елена Петровна)</w:t>
      </w:r>
      <w:r w:rsidR="0076688D" w:rsidRPr="000E53DF">
        <w:rPr>
          <w:color w:val="000000"/>
          <w:sz w:val="32"/>
          <w:szCs w:val="32"/>
        </w:rPr>
        <w:t>;</w:t>
      </w:r>
    </w:p>
    <w:p w14:paraId="29DF0666" w14:textId="24EF7EF9" w:rsidR="00D331DB" w:rsidRPr="000E53DF" w:rsidRDefault="008C628A" w:rsidP="00C82A4E">
      <w:pPr>
        <w:pStyle w:val="a8"/>
        <w:ind w:left="0"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 по м</w:t>
      </w:r>
      <w:r w:rsidR="00D331DB" w:rsidRPr="000E53DF">
        <w:rPr>
          <w:color w:val="000000"/>
          <w:sz w:val="32"/>
          <w:szCs w:val="32"/>
        </w:rPr>
        <w:t>атематическ</w:t>
      </w:r>
      <w:r w:rsidRPr="000E53DF">
        <w:rPr>
          <w:color w:val="000000"/>
          <w:sz w:val="32"/>
          <w:szCs w:val="32"/>
        </w:rPr>
        <w:t xml:space="preserve">ой </w:t>
      </w:r>
      <w:r w:rsidR="00D331DB" w:rsidRPr="000E53DF">
        <w:rPr>
          <w:color w:val="000000"/>
          <w:sz w:val="32"/>
          <w:szCs w:val="32"/>
        </w:rPr>
        <w:t>грамотност</w:t>
      </w:r>
      <w:r w:rsidRPr="000E53DF">
        <w:rPr>
          <w:color w:val="000000"/>
          <w:sz w:val="32"/>
          <w:szCs w:val="32"/>
        </w:rPr>
        <w:t>и (</w:t>
      </w:r>
      <w:r w:rsidR="00D331DB" w:rsidRPr="000E53DF">
        <w:rPr>
          <w:color w:val="000000"/>
          <w:sz w:val="32"/>
          <w:szCs w:val="32"/>
        </w:rPr>
        <w:t>Жихарева О</w:t>
      </w:r>
      <w:r w:rsidRPr="000E53DF">
        <w:rPr>
          <w:color w:val="000000"/>
          <w:sz w:val="32"/>
          <w:szCs w:val="32"/>
        </w:rPr>
        <w:t>льга Вячеславовна)</w:t>
      </w:r>
      <w:r w:rsidR="0076688D" w:rsidRPr="000E53DF">
        <w:rPr>
          <w:color w:val="000000"/>
          <w:sz w:val="32"/>
          <w:szCs w:val="32"/>
        </w:rPr>
        <w:t>;</w:t>
      </w:r>
      <w:r w:rsidR="00D331DB" w:rsidRPr="000E53DF">
        <w:rPr>
          <w:color w:val="000000"/>
          <w:sz w:val="32"/>
          <w:szCs w:val="32"/>
        </w:rPr>
        <w:t xml:space="preserve"> </w:t>
      </w:r>
    </w:p>
    <w:p w14:paraId="6C0535B1" w14:textId="7301DAEA" w:rsidR="00D331DB" w:rsidRPr="000E53DF" w:rsidRDefault="008C628A" w:rsidP="00C82A4E">
      <w:pPr>
        <w:pStyle w:val="a8"/>
        <w:ind w:left="0"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 по финансовой</w:t>
      </w:r>
      <w:r w:rsidR="00D331DB" w:rsidRPr="000E53DF">
        <w:rPr>
          <w:color w:val="000000"/>
          <w:sz w:val="32"/>
          <w:szCs w:val="32"/>
        </w:rPr>
        <w:t xml:space="preserve"> грамотност</w:t>
      </w:r>
      <w:r w:rsidRPr="000E53DF">
        <w:rPr>
          <w:color w:val="000000"/>
          <w:sz w:val="32"/>
          <w:szCs w:val="32"/>
        </w:rPr>
        <w:t>и (Сальникова Ольга Борисовна).</w:t>
      </w:r>
    </w:p>
    <w:p w14:paraId="4EA4172B" w14:textId="77777777" w:rsidR="008C628A" w:rsidRPr="000E53DF" w:rsidRDefault="008C628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Отметим </w:t>
      </w:r>
      <w:r w:rsidR="00D331DB" w:rsidRPr="000E53DF">
        <w:rPr>
          <w:color w:val="000000"/>
          <w:sz w:val="32"/>
          <w:szCs w:val="32"/>
        </w:rPr>
        <w:t>Пылаев</w:t>
      </w:r>
      <w:r w:rsidRPr="000E53DF">
        <w:rPr>
          <w:color w:val="000000"/>
          <w:sz w:val="32"/>
          <w:szCs w:val="32"/>
        </w:rPr>
        <w:t>у</w:t>
      </w:r>
      <w:r w:rsidR="00D331DB" w:rsidRPr="000E53DF">
        <w:rPr>
          <w:color w:val="000000"/>
          <w:sz w:val="32"/>
          <w:szCs w:val="32"/>
        </w:rPr>
        <w:t xml:space="preserve"> Анжелик</w:t>
      </w:r>
      <w:r w:rsidRPr="000E53DF">
        <w:rPr>
          <w:color w:val="000000"/>
          <w:sz w:val="32"/>
          <w:szCs w:val="32"/>
        </w:rPr>
        <w:t>у</w:t>
      </w:r>
      <w:r w:rsidR="00D331DB" w:rsidRPr="000E53DF">
        <w:rPr>
          <w:color w:val="000000"/>
          <w:sz w:val="32"/>
          <w:szCs w:val="32"/>
        </w:rPr>
        <w:t xml:space="preserve"> Александровн</w:t>
      </w:r>
      <w:r w:rsidRPr="000E53DF">
        <w:rPr>
          <w:color w:val="000000"/>
          <w:sz w:val="32"/>
          <w:szCs w:val="32"/>
        </w:rPr>
        <w:t>у, которая</w:t>
      </w:r>
      <w:r w:rsidR="00D331DB" w:rsidRPr="000E53DF">
        <w:rPr>
          <w:color w:val="000000"/>
          <w:sz w:val="32"/>
          <w:szCs w:val="32"/>
        </w:rPr>
        <w:t xml:space="preserve"> в этом году стала лауреатом муниципального конкурса «Педагогический дебют»</w:t>
      </w:r>
      <w:r w:rsidRPr="000E53DF">
        <w:rPr>
          <w:color w:val="000000"/>
          <w:sz w:val="32"/>
          <w:szCs w:val="32"/>
        </w:rPr>
        <w:t>.</w:t>
      </w:r>
      <w:r w:rsidR="00D331DB" w:rsidRPr="000E53DF">
        <w:rPr>
          <w:color w:val="000000"/>
          <w:sz w:val="32"/>
          <w:szCs w:val="32"/>
        </w:rPr>
        <w:t xml:space="preserve"> </w:t>
      </w:r>
    </w:p>
    <w:p w14:paraId="038C839B" w14:textId="36E432C2" w:rsidR="00D331DB" w:rsidRPr="000E53DF" w:rsidRDefault="00D331DB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Шишлина Ольга Александровна и Жихарева Ольга Вячеславовна были отмечены </w:t>
      </w:r>
      <w:r w:rsidR="008C628A" w:rsidRPr="000E53DF">
        <w:rPr>
          <w:color w:val="000000"/>
          <w:sz w:val="32"/>
          <w:szCs w:val="32"/>
        </w:rPr>
        <w:t xml:space="preserve">на муниципальном уровне в </w:t>
      </w:r>
      <w:r w:rsidRPr="000E53DF">
        <w:rPr>
          <w:color w:val="000000"/>
          <w:sz w:val="32"/>
          <w:szCs w:val="32"/>
        </w:rPr>
        <w:t>проекте «Наставник – не звание, наставник – призвание»</w:t>
      </w:r>
      <w:r w:rsidR="008C628A" w:rsidRPr="000E53DF">
        <w:rPr>
          <w:color w:val="000000"/>
          <w:sz w:val="32"/>
          <w:szCs w:val="32"/>
        </w:rPr>
        <w:t>.</w:t>
      </w:r>
    </w:p>
    <w:p w14:paraId="29BA88D8" w14:textId="573568A4" w:rsidR="00D331DB" w:rsidRPr="000E53DF" w:rsidRDefault="008C628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Мы </w:t>
      </w:r>
      <w:r w:rsidR="0076688D" w:rsidRPr="000E53DF">
        <w:rPr>
          <w:color w:val="000000"/>
          <w:sz w:val="32"/>
          <w:szCs w:val="32"/>
        </w:rPr>
        <w:t xml:space="preserve">успешно </w:t>
      </w:r>
      <w:r w:rsidRPr="000E53DF">
        <w:rPr>
          <w:color w:val="000000"/>
          <w:sz w:val="32"/>
          <w:szCs w:val="32"/>
        </w:rPr>
        <w:t>представляли свой опыт в</w:t>
      </w:r>
      <w:r w:rsidR="00D269D7" w:rsidRPr="000E53DF">
        <w:rPr>
          <w:color w:val="000000"/>
          <w:sz w:val="32"/>
          <w:szCs w:val="32"/>
        </w:rPr>
        <w:t xml:space="preserve"> </w:t>
      </w:r>
      <w:r w:rsidR="00D331DB" w:rsidRPr="000E53DF">
        <w:rPr>
          <w:color w:val="000000"/>
          <w:sz w:val="32"/>
          <w:szCs w:val="32"/>
        </w:rPr>
        <w:t>рамках Региональной инновационной площадки</w:t>
      </w:r>
      <w:r w:rsidR="0076688D" w:rsidRPr="000E53DF">
        <w:rPr>
          <w:color w:val="000000"/>
          <w:sz w:val="32"/>
          <w:szCs w:val="32"/>
        </w:rPr>
        <w:t xml:space="preserve"> </w:t>
      </w:r>
      <w:r w:rsidR="00D331DB" w:rsidRPr="000E53DF">
        <w:rPr>
          <w:color w:val="000000"/>
          <w:sz w:val="32"/>
          <w:szCs w:val="32"/>
        </w:rPr>
        <w:t>«Модернизация технологического образования в общеобразовательных учреждениях ТМР</w:t>
      </w:r>
      <w:r w:rsidRPr="000E53DF">
        <w:rPr>
          <w:color w:val="000000"/>
          <w:sz w:val="32"/>
          <w:szCs w:val="32"/>
        </w:rPr>
        <w:t xml:space="preserve">», </w:t>
      </w:r>
      <w:r w:rsidR="00F642AB">
        <w:rPr>
          <w:color w:val="000000"/>
          <w:sz w:val="32"/>
          <w:szCs w:val="32"/>
        </w:rPr>
        <w:t xml:space="preserve">где </w:t>
      </w:r>
      <w:r w:rsidRPr="000E53DF">
        <w:rPr>
          <w:color w:val="000000"/>
          <w:sz w:val="32"/>
          <w:szCs w:val="32"/>
        </w:rPr>
        <w:t>на пленарном заседании выступил директор школы,</w:t>
      </w:r>
      <w:r w:rsidR="00D269D7" w:rsidRPr="000E53DF">
        <w:rPr>
          <w:color w:val="000000"/>
          <w:sz w:val="32"/>
          <w:szCs w:val="32"/>
        </w:rPr>
        <w:t xml:space="preserve"> секции вели многие наши учителя</w:t>
      </w:r>
      <w:r w:rsidRPr="000E53DF">
        <w:rPr>
          <w:color w:val="000000"/>
          <w:sz w:val="32"/>
          <w:szCs w:val="32"/>
        </w:rPr>
        <w:t>, в том числе начальной школы.</w:t>
      </w:r>
    </w:p>
    <w:p w14:paraId="17E1DA0A" w14:textId="2DEA68BB" w:rsidR="00D269D7" w:rsidRPr="000E53DF" w:rsidRDefault="00D269D7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lastRenderedPageBreak/>
        <w:t xml:space="preserve">Школа с проектом Сапегиной Елены Анатольевны </w:t>
      </w:r>
      <w:r w:rsidR="00BC377B" w:rsidRPr="000E53DF">
        <w:rPr>
          <w:color w:val="000000"/>
          <w:sz w:val="32"/>
          <w:szCs w:val="32"/>
        </w:rPr>
        <w:t xml:space="preserve">и Сапегина Кирилла </w:t>
      </w:r>
      <w:proofErr w:type="spellStart"/>
      <w:r w:rsidR="00BC377B" w:rsidRPr="000E53DF">
        <w:rPr>
          <w:color w:val="000000"/>
          <w:sz w:val="32"/>
          <w:szCs w:val="32"/>
        </w:rPr>
        <w:t>Владимивича</w:t>
      </w:r>
      <w:proofErr w:type="spellEnd"/>
      <w:r w:rsidR="00BC377B" w:rsidRPr="000E53DF">
        <w:rPr>
          <w:color w:val="000000"/>
          <w:sz w:val="32"/>
          <w:szCs w:val="32"/>
        </w:rPr>
        <w:t xml:space="preserve"> </w:t>
      </w:r>
      <w:r w:rsidRPr="000E53DF">
        <w:rPr>
          <w:color w:val="000000"/>
          <w:sz w:val="32"/>
          <w:szCs w:val="32"/>
        </w:rPr>
        <w:t>«Безопасный Интернет» стала победителем в традиционной инновационной выставке</w:t>
      </w:r>
      <w:r w:rsidR="00CC307D" w:rsidRPr="000E53DF">
        <w:rPr>
          <w:color w:val="000000"/>
          <w:sz w:val="32"/>
          <w:szCs w:val="32"/>
        </w:rPr>
        <w:t>-конференции</w:t>
      </w:r>
      <w:r w:rsidRPr="000E53DF">
        <w:rPr>
          <w:color w:val="000000"/>
          <w:sz w:val="32"/>
          <w:szCs w:val="32"/>
        </w:rPr>
        <w:t xml:space="preserve"> Тутаевского муниципального района. </w:t>
      </w:r>
    </w:p>
    <w:p w14:paraId="61A5CF49" w14:textId="01ABA2D0" w:rsidR="00D269D7" w:rsidRPr="000E53DF" w:rsidRDefault="00D269D7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Мы продолжаем развивать </w:t>
      </w:r>
      <w:r w:rsidR="00F642AB">
        <w:rPr>
          <w:color w:val="000000"/>
          <w:sz w:val="32"/>
          <w:szCs w:val="32"/>
        </w:rPr>
        <w:t xml:space="preserve">центр </w:t>
      </w:r>
      <w:r w:rsidRPr="000E53DF">
        <w:rPr>
          <w:color w:val="000000"/>
          <w:sz w:val="32"/>
          <w:szCs w:val="32"/>
        </w:rPr>
        <w:t>«Точк</w:t>
      </w:r>
      <w:r w:rsidR="00F642AB">
        <w:rPr>
          <w:color w:val="000000"/>
          <w:sz w:val="32"/>
          <w:szCs w:val="32"/>
        </w:rPr>
        <w:t>а</w:t>
      </w:r>
      <w:r w:rsidRPr="000E53DF">
        <w:rPr>
          <w:color w:val="000000"/>
          <w:sz w:val="32"/>
          <w:szCs w:val="32"/>
        </w:rPr>
        <w:t xml:space="preserve"> роста». </w:t>
      </w:r>
      <w:r w:rsidR="00B851D9" w:rsidRPr="000E53DF">
        <w:rPr>
          <w:color w:val="000000"/>
          <w:sz w:val="32"/>
          <w:szCs w:val="32"/>
        </w:rPr>
        <w:t>Начиная с Начальной школы, обучающиеся и учителя имеют доступ к оборудованию и мобильному классу ноутбуков</w:t>
      </w:r>
      <w:r w:rsidRPr="000E53DF">
        <w:rPr>
          <w:color w:val="000000"/>
          <w:sz w:val="32"/>
          <w:szCs w:val="32"/>
        </w:rPr>
        <w:t xml:space="preserve"> и</w:t>
      </w:r>
      <w:r w:rsidR="00B851D9" w:rsidRPr="000E53DF">
        <w:rPr>
          <w:color w:val="000000"/>
          <w:sz w:val="32"/>
          <w:szCs w:val="32"/>
        </w:rPr>
        <w:t xml:space="preserve"> планшетов</w:t>
      </w:r>
      <w:r w:rsidRPr="000E53DF">
        <w:rPr>
          <w:color w:val="000000"/>
          <w:sz w:val="32"/>
          <w:szCs w:val="32"/>
        </w:rPr>
        <w:t xml:space="preserve">. Успешно функционируют объединения </w:t>
      </w:r>
      <w:r w:rsidR="009071C6" w:rsidRPr="000E53DF">
        <w:rPr>
          <w:color w:val="000000"/>
          <w:sz w:val="32"/>
          <w:szCs w:val="32"/>
        </w:rPr>
        <w:t xml:space="preserve">«3D </w:t>
      </w:r>
      <w:r w:rsidR="00074F57" w:rsidRPr="000E53DF">
        <w:rPr>
          <w:color w:val="000000"/>
          <w:sz w:val="32"/>
          <w:szCs w:val="32"/>
        </w:rPr>
        <w:t>моделирование», «</w:t>
      </w:r>
      <w:proofErr w:type="spellStart"/>
      <w:r w:rsidR="00074F57" w:rsidRPr="000E53DF">
        <w:rPr>
          <w:color w:val="000000"/>
          <w:sz w:val="32"/>
          <w:szCs w:val="32"/>
        </w:rPr>
        <w:t>Куборо</w:t>
      </w:r>
      <w:proofErr w:type="spellEnd"/>
      <w:r w:rsidR="00074F57" w:rsidRPr="000E53DF">
        <w:rPr>
          <w:color w:val="000000"/>
          <w:sz w:val="32"/>
          <w:szCs w:val="32"/>
        </w:rPr>
        <w:t>»,</w:t>
      </w:r>
      <w:r w:rsidRPr="000E53DF">
        <w:rPr>
          <w:color w:val="000000"/>
          <w:sz w:val="32"/>
          <w:szCs w:val="32"/>
        </w:rPr>
        <w:t xml:space="preserve"> «Робототехника», «</w:t>
      </w:r>
      <w:proofErr w:type="spellStart"/>
      <w:r w:rsidRPr="000E53DF">
        <w:rPr>
          <w:color w:val="000000"/>
          <w:sz w:val="32"/>
          <w:szCs w:val="32"/>
        </w:rPr>
        <w:t>Перворобот</w:t>
      </w:r>
      <w:proofErr w:type="spellEnd"/>
      <w:r w:rsidRPr="000E53DF">
        <w:rPr>
          <w:color w:val="000000"/>
          <w:sz w:val="32"/>
          <w:szCs w:val="32"/>
        </w:rPr>
        <w:t>». У нас новый лидер этого направления</w:t>
      </w:r>
      <w:r w:rsidR="00292F95" w:rsidRPr="000E53DF">
        <w:rPr>
          <w:color w:val="000000"/>
          <w:sz w:val="32"/>
          <w:szCs w:val="32"/>
        </w:rPr>
        <w:t>,</w:t>
      </w:r>
      <w:r w:rsidRPr="000E53DF">
        <w:rPr>
          <w:color w:val="000000"/>
          <w:sz w:val="32"/>
          <w:szCs w:val="32"/>
        </w:rPr>
        <w:t xml:space="preserve"> успешный педагог дополнительного образования – Б</w:t>
      </w:r>
      <w:r w:rsidR="00F97520" w:rsidRPr="000E53DF">
        <w:rPr>
          <w:color w:val="000000"/>
          <w:sz w:val="32"/>
          <w:szCs w:val="32"/>
        </w:rPr>
        <w:t>елоусова Ольга Сергеевна</w:t>
      </w:r>
      <w:r w:rsidRPr="000E53DF">
        <w:rPr>
          <w:color w:val="000000"/>
          <w:sz w:val="32"/>
          <w:szCs w:val="32"/>
        </w:rPr>
        <w:t>.</w:t>
      </w:r>
    </w:p>
    <w:p w14:paraId="1C457E9F" w14:textId="440EC667" w:rsidR="00F97520" w:rsidRPr="000E53DF" w:rsidRDefault="00D269D7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Особым приобретением школы стал 5й </w:t>
      </w:r>
      <w:r w:rsidR="00F97520" w:rsidRPr="000E53DF">
        <w:rPr>
          <w:color w:val="000000"/>
          <w:sz w:val="32"/>
          <w:szCs w:val="32"/>
        </w:rPr>
        <w:t>Инженерн</w:t>
      </w:r>
      <w:r w:rsidRPr="000E53DF">
        <w:rPr>
          <w:color w:val="000000"/>
          <w:sz w:val="32"/>
          <w:szCs w:val="32"/>
        </w:rPr>
        <w:t>ый</w:t>
      </w:r>
      <w:r w:rsidR="00F97520" w:rsidRPr="000E53DF">
        <w:rPr>
          <w:color w:val="000000"/>
          <w:sz w:val="32"/>
          <w:szCs w:val="32"/>
        </w:rPr>
        <w:t xml:space="preserve"> класс</w:t>
      </w:r>
      <w:r w:rsidRPr="000E53DF">
        <w:rPr>
          <w:color w:val="000000"/>
          <w:sz w:val="32"/>
          <w:szCs w:val="32"/>
        </w:rPr>
        <w:t xml:space="preserve">. Создана специальная программа, разработан перспективный план поддержки детей в области математики, физики, информатики. </w:t>
      </w:r>
      <w:r w:rsidR="00FC2EA5" w:rsidRPr="000E53DF">
        <w:rPr>
          <w:color w:val="000000"/>
          <w:sz w:val="32"/>
          <w:szCs w:val="32"/>
        </w:rPr>
        <w:t>Предусмотрена особая внеурочная деятельн</w:t>
      </w:r>
      <w:r w:rsidR="00242B04" w:rsidRPr="000E53DF">
        <w:rPr>
          <w:color w:val="000000"/>
          <w:sz w:val="32"/>
          <w:szCs w:val="32"/>
        </w:rPr>
        <w:t>ость</w:t>
      </w:r>
      <w:r w:rsidR="00FC2EA5" w:rsidRPr="000E53DF">
        <w:rPr>
          <w:color w:val="000000"/>
          <w:sz w:val="32"/>
          <w:szCs w:val="32"/>
        </w:rPr>
        <w:t>, образовательные экскурсии. Набор в инженерный класс продолжится и в следующем учебном году.</w:t>
      </w:r>
    </w:p>
    <w:p w14:paraId="6964C784" w14:textId="295E3E7B" w:rsidR="00F97520" w:rsidRPr="000E53DF" w:rsidRDefault="00FC2EA5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Наши учителя, р</w:t>
      </w:r>
      <w:r w:rsidR="00F97520" w:rsidRPr="000E53DF">
        <w:rPr>
          <w:color w:val="000000"/>
          <w:sz w:val="32"/>
          <w:szCs w:val="32"/>
        </w:rPr>
        <w:t>одители и ученики</w:t>
      </w:r>
      <w:r w:rsidRPr="000E53DF">
        <w:rPr>
          <w:color w:val="000000"/>
          <w:sz w:val="32"/>
          <w:szCs w:val="32"/>
        </w:rPr>
        <w:t>, во главе с директором школы,</w:t>
      </w:r>
      <w:r w:rsidR="00F97520" w:rsidRPr="000E53DF">
        <w:rPr>
          <w:color w:val="000000"/>
          <w:sz w:val="32"/>
          <w:szCs w:val="32"/>
        </w:rPr>
        <w:t xml:space="preserve"> </w:t>
      </w:r>
      <w:r w:rsidRPr="000E53DF">
        <w:rPr>
          <w:color w:val="000000"/>
          <w:sz w:val="32"/>
          <w:szCs w:val="32"/>
        </w:rPr>
        <w:t>ведут активную волонтерскую деятельность в поддержку наших бойцов СВО, их семей. Мы сопровождаем подшефную школу в Донбассе. Акций и форм поддержки много. Из последнего. Школа активно п</w:t>
      </w:r>
      <w:r w:rsidR="00F97520" w:rsidRPr="000E53DF">
        <w:rPr>
          <w:color w:val="000000"/>
          <w:sz w:val="32"/>
          <w:szCs w:val="32"/>
        </w:rPr>
        <w:t>оддержа</w:t>
      </w:r>
      <w:r w:rsidRPr="000E53DF">
        <w:rPr>
          <w:color w:val="000000"/>
          <w:sz w:val="32"/>
          <w:szCs w:val="32"/>
        </w:rPr>
        <w:t>ла</w:t>
      </w:r>
      <w:r w:rsidR="00F97520" w:rsidRPr="000E53DF">
        <w:rPr>
          <w:color w:val="000000"/>
          <w:sz w:val="32"/>
          <w:szCs w:val="32"/>
        </w:rPr>
        <w:t xml:space="preserve"> акцию по сбору вещей Акимовскому дому престарелых Запорожской области</w:t>
      </w:r>
      <w:r w:rsidRPr="000E53DF">
        <w:rPr>
          <w:color w:val="000000"/>
          <w:sz w:val="32"/>
          <w:szCs w:val="32"/>
        </w:rPr>
        <w:t>.</w:t>
      </w:r>
      <w:r w:rsidR="00242B04" w:rsidRPr="000E53DF">
        <w:rPr>
          <w:color w:val="000000"/>
          <w:sz w:val="32"/>
          <w:szCs w:val="32"/>
        </w:rPr>
        <w:t xml:space="preserve"> Эта работа продолжается.</w:t>
      </w:r>
    </w:p>
    <w:p w14:paraId="6CC4949F" w14:textId="55021F5E" w:rsidR="00AB5852" w:rsidRPr="000E53DF" w:rsidRDefault="00DE773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Нас отличают практики проведения ежеквартальных образовательных суббот, которые объединяют детей, родителей, учителей</w:t>
      </w:r>
      <w:r w:rsidR="00D01ED4" w:rsidRPr="000E53DF">
        <w:rPr>
          <w:color w:val="000000"/>
          <w:sz w:val="32"/>
          <w:szCs w:val="32"/>
        </w:rPr>
        <w:t>,</w:t>
      </w:r>
      <w:r w:rsidRPr="000E53DF">
        <w:rPr>
          <w:color w:val="000000"/>
          <w:sz w:val="32"/>
          <w:szCs w:val="32"/>
        </w:rPr>
        <w:t xml:space="preserve"> партнеров социально ва</w:t>
      </w:r>
      <w:r w:rsidR="00D01ED4" w:rsidRPr="000E53DF">
        <w:rPr>
          <w:color w:val="000000"/>
          <w:sz w:val="32"/>
          <w:szCs w:val="32"/>
        </w:rPr>
        <w:t xml:space="preserve">жным делом или акцией, значимым </w:t>
      </w:r>
      <w:r w:rsidRPr="000E53DF">
        <w:rPr>
          <w:color w:val="000000"/>
          <w:sz w:val="32"/>
          <w:szCs w:val="32"/>
        </w:rPr>
        <w:t xml:space="preserve">как для СШ №7, так и муниципального района. </w:t>
      </w:r>
      <w:r w:rsidR="00AB5852" w:rsidRPr="000E53DF">
        <w:rPr>
          <w:color w:val="000000"/>
          <w:sz w:val="32"/>
          <w:szCs w:val="32"/>
        </w:rPr>
        <w:t>Ближайшая суббота, на которую мы Вас приглашаем, состоится 25 ноября на «Неделе мужества и чести».</w:t>
      </w:r>
    </w:p>
    <w:p w14:paraId="2DA71E55" w14:textId="52375D06" w:rsidR="00DE7739" w:rsidRPr="000E53DF" w:rsidRDefault="00601DD4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 октябре н</w:t>
      </w:r>
      <w:r w:rsidR="00DE7739" w:rsidRPr="000E53DF">
        <w:rPr>
          <w:color w:val="000000"/>
          <w:sz w:val="32"/>
          <w:szCs w:val="32"/>
        </w:rPr>
        <w:t xml:space="preserve">ами разработан </w:t>
      </w:r>
      <w:r w:rsidR="00A141BD" w:rsidRPr="000E53DF">
        <w:rPr>
          <w:color w:val="000000"/>
          <w:sz w:val="32"/>
          <w:szCs w:val="32"/>
        </w:rPr>
        <w:t>и</w:t>
      </w:r>
      <w:r w:rsidR="00DE7739" w:rsidRPr="000E53DF">
        <w:rPr>
          <w:color w:val="000000"/>
          <w:sz w:val="32"/>
          <w:szCs w:val="32"/>
        </w:rPr>
        <w:t xml:space="preserve"> отправлен </w:t>
      </w:r>
      <w:r w:rsidR="00A141BD" w:rsidRPr="000E53DF">
        <w:rPr>
          <w:color w:val="000000"/>
          <w:sz w:val="32"/>
          <w:szCs w:val="32"/>
        </w:rPr>
        <w:t xml:space="preserve">на </w:t>
      </w:r>
      <w:r w:rsidR="00DE7739" w:rsidRPr="000E53DF">
        <w:rPr>
          <w:color w:val="000000"/>
          <w:sz w:val="32"/>
          <w:szCs w:val="32"/>
        </w:rPr>
        <w:t>конкурс Президентских грантов проект «Месячник адмирала Федора Федоровича Ушакова».</w:t>
      </w:r>
      <w:r w:rsidR="00A141BD" w:rsidRPr="000E53DF">
        <w:rPr>
          <w:color w:val="000000"/>
          <w:sz w:val="32"/>
          <w:szCs w:val="32"/>
        </w:rPr>
        <w:t xml:space="preserve"> Ждем результатов.</w:t>
      </w:r>
    </w:p>
    <w:p w14:paraId="7F437C57" w14:textId="001504A8" w:rsidR="00DE7739" w:rsidRPr="000E53DF" w:rsidRDefault="002D7981" w:rsidP="00C82A4E">
      <w:pPr>
        <w:ind w:firstLine="397"/>
        <w:jc w:val="both"/>
        <w:rPr>
          <w:color w:val="000000"/>
          <w:sz w:val="32"/>
          <w:szCs w:val="32"/>
        </w:rPr>
      </w:pPr>
      <w:proofErr w:type="spellStart"/>
      <w:r w:rsidRPr="000E53DF">
        <w:rPr>
          <w:color w:val="000000"/>
          <w:sz w:val="32"/>
          <w:szCs w:val="32"/>
        </w:rPr>
        <w:t>Надпредметные</w:t>
      </w:r>
      <w:proofErr w:type="spellEnd"/>
      <w:r w:rsidRPr="000E53DF">
        <w:rPr>
          <w:color w:val="000000"/>
          <w:sz w:val="32"/>
          <w:szCs w:val="32"/>
        </w:rPr>
        <w:t xml:space="preserve"> проекты высоко оценивают родители и учителя. Например, в</w:t>
      </w:r>
      <w:r w:rsidR="00DE7739" w:rsidRPr="000E53DF">
        <w:rPr>
          <w:color w:val="000000"/>
          <w:sz w:val="32"/>
          <w:szCs w:val="32"/>
        </w:rPr>
        <w:t xml:space="preserve"> </w:t>
      </w:r>
      <w:r w:rsidRPr="000E53DF">
        <w:rPr>
          <w:color w:val="000000"/>
          <w:sz w:val="32"/>
          <w:szCs w:val="32"/>
        </w:rPr>
        <w:t>Н</w:t>
      </w:r>
      <w:r w:rsidR="00DE7739" w:rsidRPr="000E53DF">
        <w:rPr>
          <w:color w:val="000000"/>
          <w:sz w:val="32"/>
          <w:szCs w:val="32"/>
        </w:rPr>
        <w:t xml:space="preserve">ачальной школе </w:t>
      </w:r>
      <w:r w:rsidRPr="000E53DF">
        <w:rPr>
          <w:color w:val="000000"/>
          <w:sz w:val="32"/>
          <w:szCs w:val="32"/>
        </w:rPr>
        <w:t>особенно отмечены</w:t>
      </w:r>
      <w:r w:rsidR="00DE7739" w:rsidRPr="000E53DF">
        <w:rPr>
          <w:color w:val="000000"/>
          <w:sz w:val="32"/>
          <w:szCs w:val="32"/>
        </w:rPr>
        <w:t xml:space="preserve"> три события:</w:t>
      </w:r>
    </w:p>
    <w:p w14:paraId="5B061129" w14:textId="4E1C08F7" w:rsidR="00DE7739" w:rsidRPr="000E53DF" w:rsidRDefault="00DE773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 Новогоднее путешествие</w:t>
      </w:r>
      <w:r w:rsidR="00A141BD" w:rsidRPr="000E53DF">
        <w:rPr>
          <w:color w:val="000000"/>
          <w:sz w:val="32"/>
          <w:szCs w:val="32"/>
        </w:rPr>
        <w:t>;</w:t>
      </w:r>
    </w:p>
    <w:p w14:paraId="12CD3FF8" w14:textId="1A66B054" w:rsidR="00DE7739" w:rsidRPr="000E53DF" w:rsidRDefault="00DE773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</w:t>
      </w:r>
      <w:r w:rsidR="00A141BD" w:rsidRPr="000E53DF">
        <w:rPr>
          <w:color w:val="000000"/>
          <w:sz w:val="32"/>
          <w:szCs w:val="32"/>
        </w:rPr>
        <w:t xml:space="preserve"> </w:t>
      </w:r>
      <w:r w:rsidRPr="000E53DF">
        <w:rPr>
          <w:color w:val="000000"/>
          <w:sz w:val="32"/>
          <w:szCs w:val="32"/>
        </w:rPr>
        <w:t>Неделя космоса</w:t>
      </w:r>
      <w:r w:rsidR="00A141BD" w:rsidRPr="000E53DF">
        <w:rPr>
          <w:color w:val="000000"/>
          <w:sz w:val="32"/>
          <w:szCs w:val="32"/>
        </w:rPr>
        <w:t>;</w:t>
      </w:r>
    </w:p>
    <w:p w14:paraId="73F99286" w14:textId="238ED714" w:rsidR="00BC739B" w:rsidRPr="000E53DF" w:rsidRDefault="00DE7739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-</w:t>
      </w:r>
      <w:r w:rsidR="00A141BD" w:rsidRPr="000E53DF">
        <w:rPr>
          <w:color w:val="000000"/>
          <w:sz w:val="32"/>
          <w:szCs w:val="32"/>
        </w:rPr>
        <w:t xml:space="preserve"> </w:t>
      </w:r>
      <w:r w:rsidRPr="000E53DF">
        <w:rPr>
          <w:color w:val="000000"/>
          <w:sz w:val="32"/>
          <w:szCs w:val="32"/>
        </w:rPr>
        <w:t>Неделя Великой Победы</w:t>
      </w:r>
      <w:r w:rsidR="00A141BD" w:rsidRPr="000E53DF">
        <w:rPr>
          <w:color w:val="000000"/>
          <w:sz w:val="32"/>
          <w:szCs w:val="32"/>
        </w:rPr>
        <w:t>.</w:t>
      </w:r>
    </w:p>
    <w:p w14:paraId="333C2F69" w14:textId="195F5E60" w:rsidR="00F97520" w:rsidRPr="000E53DF" w:rsidRDefault="002D7981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Все дети охвачены игрой ш</w:t>
      </w:r>
      <w:r w:rsidR="00F97520" w:rsidRPr="000E53DF">
        <w:rPr>
          <w:color w:val="000000"/>
          <w:sz w:val="32"/>
          <w:szCs w:val="32"/>
        </w:rPr>
        <w:t>ахматы</w:t>
      </w:r>
      <w:r w:rsidRPr="000E53DF">
        <w:rPr>
          <w:color w:val="000000"/>
          <w:sz w:val="32"/>
          <w:szCs w:val="32"/>
        </w:rPr>
        <w:t xml:space="preserve">, закуплены доски, </w:t>
      </w:r>
      <w:r w:rsidR="000932D0" w:rsidRPr="000E53DF">
        <w:rPr>
          <w:color w:val="000000"/>
          <w:sz w:val="32"/>
          <w:szCs w:val="32"/>
        </w:rPr>
        <w:t>планируют</w:t>
      </w:r>
      <w:r w:rsidR="00601DD4" w:rsidRPr="000E53DF">
        <w:rPr>
          <w:color w:val="000000"/>
          <w:sz w:val="32"/>
          <w:szCs w:val="32"/>
        </w:rPr>
        <w:t>ся</w:t>
      </w:r>
      <w:r w:rsidR="000932D0" w:rsidRPr="000E53DF">
        <w:rPr>
          <w:color w:val="000000"/>
          <w:sz w:val="32"/>
          <w:szCs w:val="32"/>
        </w:rPr>
        <w:t xml:space="preserve"> интересные турниры.</w:t>
      </w:r>
    </w:p>
    <w:p w14:paraId="677B58BD" w14:textId="77777777" w:rsidR="00E5728E" w:rsidRPr="000E53DF" w:rsidRDefault="0040211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Школа №7 любит и умеет взаимодействовать с различными пар</w:t>
      </w:r>
      <w:r w:rsidR="00562602" w:rsidRPr="000E53DF">
        <w:rPr>
          <w:color w:val="000000"/>
          <w:sz w:val="32"/>
          <w:szCs w:val="32"/>
        </w:rPr>
        <w:t>т</w:t>
      </w:r>
      <w:r w:rsidRPr="000E53DF">
        <w:rPr>
          <w:color w:val="000000"/>
          <w:sz w:val="32"/>
          <w:szCs w:val="32"/>
        </w:rPr>
        <w:t>н</w:t>
      </w:r>
      <w:r w:rsidR="00A141BD" w:rsidRPr="000E53DF">
        <w:rPr>
          <w:color w:val="000000"/>
          <w:sz w:val="32"/>
          <w:szCs w:val="32"/>
        </w:rPr>
        <w:t>е</w:t>
      </w:r>
      <w:r w:rsidRPr="000E53DF">
        <w:rPr>
          <w:color w:val="000000"/>
          <w:sz w:val="32"/>
          <w:szCs w:val="32"/>
        </w:rPr>
        <w:t xml:space="preserve">рами, это и Воскресенский собор, и наши музеи, это Центральная библиотека и Молодежный центр «Галактика», это наши учреждения дополнительного образования детей. </w:t>
      </w:r>
      <w:r w:rsidR="000932D0" w:rsidRPr="000E53DF">
        <w:rPr>
          <w:color w:val="000000"/>
          <w:sz w:val="32"/>
          <w:szCs w:val="32"/>
        </w:rPr>
        <w:t>Конечно, э</w:t>
      </w:r>
      <w:r w:rsidRPr="000E53DF">
        <w:rPr>
          <w:color w:val="000000"/>
          <w:sz w:val="32"/>
          <w:szCs w:val="32"/>
        </w:rPr>
        <w:t xml:space="preserve">то наши депутаты и Администрация ТМР. </w:t>
      </w:r>
    </w:p>
    <w:p w14:paraId="753230BB" w14:textId="088167E4" w:rsidR="000932D0" w:rsidRPr="000E53DF" w:rsidRDefault="0040211A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Но есть среди партнёров особенные</w:t>
      </w:r>
      <w:r w:rsidR="006723ED" w:rsidRPr="000E53DF">
        <w:rPr>
          <w:color w:val="000000"/>
          <w:sz w:val="32"/>
          <w:szCs w:val="32"/>
        </w:rPr>
        <w:t>.</w:t>
      </w:r>
      <w:r w:rsidRPr="000E53DF">
        <w:rPr>
          <w:color w:val="000000"/>
          <w:sz w:val="32"/>
          <w:szCs w:val="32"/>
        </w:rPr>
        <w:t xml:space="preserve"> Это наши родители!</w:t>
      </w:r>
      <w:r w:rsidR="006723ED" w:rsidRPr="000E53DF">
        <w:rPr>
          <w:color w:val="000000"/>
          <w:sz w:val="32"/>
          <w:szCs w:val="32"/>
        </w:rPr>
        <w:t xml:space="preserve"> </w:t>
      </w:r>
    </w:p>
    <w:p w14:paraId="61A20884" w14:textId="270C2AE1" w:rsidR="002779DE" w:rsidRPr="000E53DF" w:rsidRDefault="008D7746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lastRenderedPageBreak/>
        <w:t xml:space="preserve">В </w:t>
      </w:r>
      <w:r w:rsidR="000932D0" w:rsidRPr="000E53DF">
        <w:rPr>
          <w:color w:val="000000"/>
          <w:sz w:val="32"/>
          <w:szCs w:val="32"/>
        </w:rPr>
        <w:t>2023</w:t>
      </w:r>
      <w:r w:rsidRPr="000E53DF">
        <w:rPr>
          <w:color w:val="000000"/>
          <w:sz w:val="32"/>
          <w:szCs w:val="32"/>
        </w:rPr>
        <w:t xml:space="preserve"> году п</w:t>
      </w:r>
      <w:r w:rsidR="0040211A" w:rsidRPr="000E53DF">
        <w:rPr>
          <w:color w:val="000000"/>
          <w:sz w:val="32"/>
          <w:szCs w:val="32"/>
        </w:rPr>
        <w:t>роведено большое количество родительских собраний, совместных просветительских событий детей и взрослых, реализовано много интересных, а главное</w:t>
      </w:r>
      <w:r w:rsidR="002779DE" w:rsidRPr="000E53DF">
        <w:rPr>
          <w:color w:val="000000"/>
          <w:sz w:val="32"/>
          <w:szCs w:val="32"/>
        </w:rPr>
        <w:t>,</w:t>
      </w:r>
      <w:r w:rsidR="0040211A" w:rsidRPr="000E53DF">
        <w:rPr>
          <w:color w:val="000000"/>
          <w:sz w:val="32"/>
          <w:szCs w:val="32"/>
        </w:rPr>
        <w:t xml:space="preserve"> полезных семейных проектов. </w:t>
      </w:r>
    </w:p>
    <w:p w14:paraId="0E46CEBA" w14:textId="4FBBBBDD" w:rsidR="009D2732" w:rsidRPr="000E53DF" w:rsidRDefault="00E0354D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Мы всегда с особой благодарностью принимаем и ценим волонтёрск</w:t>
      </w:r>
      <w:r w:rsidR="00656435" w:rsidRPr="000E53DF">
        <w:rPr>
          <w:color w:val="000000"/>
          <w:sz w:val="32"/>
          <w:szCs w:val="32"/>
        </w:rPr>
        <w:t>ий</w:t>
      </w:r>
      <w:r w:rsidRPr="000E53DF">
        <w:rPr>
          <w:color w:val="000000"/>
          <w:sz w:val="32"/>
          <w:szCs w:val="32"/>
        </w:rPr>
        <w:t xml:space="preserve"> </w:t>
      </w:r>
      <w:r w:rsidR="00656435" w:rsidRPr="000E53DF">
        <w:rPr>
          <w:color w:val="000000"/>
          <w:sz w:val="32"/>
          <w:szCs w:val="32"/>
        </w:rPr>
        <w:t>энтузиазм</w:t>
      </w:r>
      <w:r w:rsidRPr="000E53DF">
        <w:rPr>
          <w:color w:val="000000"/>
          <w:sz w:val="32"/>
          <w:szCs w:val="32"/>
        </w:rPr>
        <w:t xml:space="preserve"> семей-активистов, с которыми делаем общее дело. </w:t>
      </w:r>
      <w:r w:rsidR="009861AE" w:rsidRPr="000E53DF">
        <w:rPr>
          <w:color w:val="000000"/>
          <w:sz w:val="32"/>
          <w:szCs w:val="32"/>
        </w:rPr>
        <w:t>Х</w:t>
      </w:r>
      <w:r w:rsidR="0017121F" w:rsidRPr="000E53DF">
        <w:rPr>
          <w:color w:val="000000"/>
          <w:sz w:val="32"/>
          <w:szCs w:val="32"/>
        </w:rPr>
        <w:t>очется отметить</w:t>
      </w:r>
      <w:r w:rsidR="006A389C" w:rsidRPr="000E53DF">
        <w:rPr>
          <w:color w:val="000000"/>
          <w:sz w:val="32"/>
          <w:szCs w:val="32"/>
        </w:rPr>
        <w:t xml:space="preserve"> </w:t>
      </w:r>
      <w:r w:rsidR="00BE397F" w:rsidRPr="000E53DF">
        <w:rPr>
          <w:color w:val="000000"/>
          <w:sz w:val="32"/>
          <w:szCs w:val="32"/>
        </w:rPr>
        <w:t xml:space="preserve">следующих </w:t>
      </w:r>
      <w:r w:rsidR="006A389C" w:rsidRPr="000E53DF">
        <w:rPr>
          <w:color w:val="000000"/>
          <w:sz w:val="32"/>
          <w:szCs w:val="32"/>
        </w:rPr>
        <w:t>родителей</w:t>
      </w:r>
      <w:r w:rsidR="006D37E8" w:rsidRPr="000E53DF">
        <w:rPr>
          <w:color w:val="000000"/>
          <w:sz w:val="32"/>
          <w:szCs w:val="32"/>
        </w:rPr>
        <w:t>.</w:t>
      </w:r>
    </w:p>
    <w:p w14:paraId="5BF9983F" w14:textId="77777777" w:rsidR="006D37E8" w:rsidRPr="0076635A" w:rsidRDefault="006D37E8" w:rsidP="006D37E8">
      <w:pPr>
        <w:jc w:val="both"/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 xml:space="preserve">В первую очередь, благодарю за работу председателя Управляющего совета школы – </w:t>
      </w:r>
      <w:proofErr w:type="spellStart"/>
      <w:r w:rsidRPr="0076635A">
        <w:rPr>
          <w:rFonts w:eastAsia="Times New Roman"/>
          <w:sz w:val="32"/>
          <w:szCs w:val="32"/>
          <w:lang w:eastAsia="ru-RU"/>
        </w:rPr>
        <w:t>Ренжину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Татьяну Васильевну!</w:t>
      </w:r>
    </w:p>
    <w:p w14:paraId="1152A32C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</w:p>
    <w:p w14:paraId="2A4A933F" w14:textId="77777777" w:rsidR="006D37E8" w:rsidRPr="0076635A" w:rsidRDefault="006D37E8" w:rsidP="006D37E8">
      <w:pPr>
        <w:jc w:val="both"/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Выражаем благодарность родителям 2А за подготовку кабинета к новому учебному году, активное участие в школьных мероприятиях и событиях в классе:</w:t>
      </w:r>
    </w:p>
    <w:p w14:paraId="09FF9D93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Лаврентьевым Виктории Вячеславовне и Евгению Александровичу</w:t>
      </w:r>
    </w:p>
    <w:p w14:paraId="2E4CC108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Ильичевой Анастасии Владимировне</w:t>
      </w:r>
    </w:p>
    <w:p w14:paraId="51962553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Тужиловой Марине Сергеевне</w:t>
      </w:r>
    </w:p>
    <w:p w14:paraId="0822BDB1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</w:p>
    <w:p w14:paraId="37D3EF4A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Выражаем благодарность родителям 5го Инженерного класса:</w:t>
      </w:r>
    </w:p>
    <w:p w14:paraId="588FC85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помощь в ремонте класса:</w:t>
      </w:r>
    </w:p>
    <w:p w14:paraId="1F0699DD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Брянцеву Алексею Сергеевичу,</w:t>
      </w:r>
    </w:p>
    <w:p w14:paraId="5B497359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Комаровой Ларисе Владимировне</w:t>
      </w:r>
    </w:p>
    <w:p w14:paraId="2BDB02C9" w14:textId="3091AB41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Хачатурян Алене Сергеевне</w:t>
      </w:r>
    </w:p>
    <w:p w14:paraId="0C06B09D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помощь в работе с классом:</w:t>
      </w:r>
    </w:p>
    <w:p w14:paraId="77B23778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Корольковой Елене Евгеньевне</w:t>
      </w:r>
    </w:p>
    <w:p w14:paraId="0B06FEE4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Соколовой Наталье Владимировне</w:t>
      </w:r>
    </w:p>
    <w:p w14:paraId="266D33E4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</w:p>
    <w:p w14:paraId="466C7B1C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Выражаем благодарность родителям 5А класса:</w:t>
      </w:r>
    </w:p>
    <w:p w14:paraId="4ABBAD60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участие в муниципальных мероприятиях</w:t>
      </w:r>
    </w:p>
    <w:p w14:paraId="1CF70B4D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Беловой Елене Юрьевне</w:t>
      </w:r>
    </w:p>
    <w:p w14:paraId="4C795121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активное участие в родительском комитете:</w:t>
      </w:r>
    </w:p>
    <w:p w14:paraId="652A35C1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Бушуевой Марине Ивановне</w:t>
      </w:r>
    </w:p>
    <w:p w14:paraId="1F5D13F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Конюховой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Тамаре Васильевне</w:t>
      </w:r>
    </w:p>
    <w:p w14:paraId="50D4B9CF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Опалишкиной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Татьяне Александровне</w:t>
      </w:r>
    </w:p>
    <w:p w14:paraId="0BE91F6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Сидоровой Екатерине Николаевне</w:t>
      </w:r>
    </w:p>
    <w:p w14:paraId="096781A7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Синицыной Елене Дмитриевне</w:t>
      </w:r>
    </w:p>
    <w:p w14:paraId="62E58A1B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Скорняковой Вере Валерьевне</w:t>
      </w:r>
    </w:p>
    <w:p w14:paraId="1AF00E9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помощь в ремонтных работах:</w:t>
      </w:r>
    </w:p>
    <w:p w14:paraId="066D90F4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Солениковым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Елене Дмитриевне и Александру Ивановичу</w:t>
      </w:r>
    </w:p>
    <w:p w14:paraId="345E940B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активное участие в жизни класса и школы:</w:t>
      </w:r>
    </w:p>
    <w:p w14:paraId="2B6234B4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Студиловой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Анастасии Алексеевне</w:t>
      </w:r>
    </w:p>
    <w:p w14:paraId="718C9489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Степановым Ирине Борисовне и Иване Павловичу</w:t>
      </w:r>
    </w:p>
    <w:p w14:paraId="392B3FFC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lastRenderedPageBreak/>
        <w:t>Тюриным Галине Евгеньевне и Евгению Владимировичу</w:t>
      </w:r>
    </w:p>
    <w:p w14:paraId="4B4275E5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Голубчиковой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Виктории Юрьевне</w:t>
      </w:r>
    </w:p>
    <w:p w14:paraId="4FB1B9B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</w:p>
    <w:p w14:paraId="702F88E9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Выражаем благодарность родителям 3 В класса:</w:t>
      </w:r>
    </w:p>
    <w:p w14:paraId="6AA43925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 xml:space="preserve">За помощь в ремонте класса </w:t>
      </w:r>
    </w:p>
    <w:p w14:paraId="39312CDD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Сивкиной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Светлане Сергеевне и </w:t>
      </w:r>
      <w:proofErr w:type="spellStart"/>
      <w:r w:rsidRPr="0076635A">
        <w:rPr>
          <w:rFonts w:eastAsia="Times New Roman"/>
          <w:sz w:val="32"/>
          <w:szCs w:val="32"/>
          <w:lang w:eastAsia="ru-RU"/>
        </w:rPr>
        <w:t>Фунтикову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Сергею Николаевичу</w:t>
      </w:r>
    </w:p>
    <w:p w14:paraId="2E92EDC2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 xml:space="preserve">За активное участие в жизни класса и школы </w:t>
      </w:r>
    </w:p>
    <w:p w14:paraId="55B7EC4A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Тазиковой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Анне Васильевне</w:t>
      </w:r>
    </w:p>
    <w:p w14:paraId="0BF0B14C" w14:textId="197A6B8D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Силенко Александру Ивановичу</w:t>
      </w:r>
    </w:p>
    <w:p w14:paraId="2BCE5EFE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Домничевой Марине Вячеславовне</w:t>
      </w:r>
    </w:p>
    <w:p w14:paraId="271EFA76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</w:p>
    <w:p w14:paraId="6A7B3F94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Выражаем благодарность родителям 9 а класса:</w:t>
      </w:r>
    </w:p>
    <w:p w14:paraId="1543123F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За помощь в организации событий в жизни класса и школы:</w:t>
      </w:r>
    </w:p>
    <w:p w14:paraId="5EB8FFBB" w14:textId="77777777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r w:rsidRPr="0076635A">
        <w:rPr>
          <w:rFonts w:eastAsia="Times New Roman"/>
          <w:sz w:val="32"/>
          <w:szCs w:val="32"/>
          <w:lang w:eastAsia="ru-RU"/>
        </w:rPr>
        <w:t>Лапшиной Ирине Валерьевне</w:t>
      </w:r>
    </w:p>
    <w:p w14:paraId="7A37A3E3" w14:textId="5F639E1A" w:rsidR="006D37E8" w:rsidRPr="0076635A" w:rsidRDefault="006D37E8" w:rsidP="006D37E8">
      <w:pPr>
        <w:rPr>
          <w:rFonts w:eastAsia="Times New Roman"/>
          <w:sz w:val="32"/>
          <w:szCs w:val="32"/>
          <w:lang w:eastAsia="ru-RU"/>
        </w:rPr>
      </w:pPr>
      <w:proofErr w:type="spellStart"/>
      <w:r w:rsidRPr="0076635A">
        <w:rPr>
          <w:rFonts w:eastAsia="Times New Roman"/>
          <w:sz w:val="32"/>
          <w:szCs w:val="32"/>
          <w:lang w:eastAsia="ru-RU"/>
        </w:rPr>
        <w:t>Бухиник</w:t>
      </w:r>
      <w:proofErr w:type="spellEnd"/>
      <w:r w:rsidRPr="0076635A">
        <w:rPr>
          <w:rFonts w:eastAsia="Times New Roman"/>
          <w:sz w:val="32"/>
          <w:szCs w:val="32"/>
          <w:lang w:eastAsia="ru-RU"/>
        </w:rPr>
        <w:t xml:space="preserve"> Елене Вяче</w:t>
      </w:r>
      <w:r w:rsidR="00F642AB">
        <w:rPr>
          <w:rFonts w:eastAsia="Times New Roman"/>
          <w:sz w:val="32"/>
          <w:szCs w:val="32"/>
          <w:lang w:eastAsia="ru-RU"/>
        </w:rPr>
        <w:t>с</w:t>
      </w:r>
      <w:r w:rsidRPr="0076635A">
        <w:rPr>
          <w:rFonts w:eastAsia="Times New Roman"/>
          <w:sz w:val="32"/>
          <w:szCs w:val="32"/>
          <w:lang w:eastAsia="ru-RU"/>
        </w:rPr>
        <w:t>лавовне</w:t>
      </w:r>
    </w:p>
    <w:p w14:paraId="475199AB" w14:textId="7022EE8A" w:rsidR="000D6A69" w:rsidRPr="000E53DF" w:rsidRDefault="00F2521D" w:rsidP="00C82A4E">
      <w:pPr>
        <w:ind w:firstLine="397"/>
        <w:jc w:val="both"/>
        <w:rPr>
          <w:color w:val="000000"/>
          <w:sz w:val="32"/>
          <w:szCs w:val="32"/>
        </w:rPr>
      </w:pPr>
      <w:r w:rsidRPr="0076635A">
        <w:rPr>
          <w:color w:val="000000"/>
          <w:sz w:val="32"/>
          <w:szCs w:val="32"/>
        </w:rPr>
        <w:t xml:space="preserve">С 2018 года на базе </w:t>
      </w:r>
      <w:r w:rsidR="00CC19E1" w:rsidRPr="0076635A">
        <w:rPr>
          <w:color w:val="000000"/>
          <w:sz w:val="32"/>
          <w:szCs w:val="32"/>
        </w:rPr>
        <w:t xml:space="preserve">школьной </w:t>
      </w:r>
      <w:r w:rsidRPr="0076635A">
        <w:rPr>
          <w:color w:val="000000"/>
          <w:sz w:val="32"/>
          <w:szCs w:val="32"/>
        </w:rPr>
        <w:t>библиотеки работает ресурсный центр</w:t>
      </w:r>
      <w:r w:rsidRPr="000E53DF">
        <w:rPr>
          <w:color w:val="000000"/>
          <w:sz w:val="32"/>
          <w:szCs w:val="32"/>
        </w:rPr>
        <w:t xml:space="preserve"> неформального образования, регулярно проводятся библиотечные уроки, организуются выставки</w:t>
      </w:r>
      <w:r w:rsidR="00CC19E1" w:rsidRPr="000E53DF">
        <w:rPr>
          <w:color w:val="000000"/>
          <w:sz w:val="32"/>
          <w:szCs w:val="32"/>
        </w:rPr>
        <w:t xml:space="preserve"> и фестивали</w:t>
      </w:r>
      <w:r w:rsidRPr="000E53DF">
        <w:rPr>
          <w:color w:val="000000"/>
          <w:sz w:val="32"/>
          <w:szCs w:val="32"/>
        </w:rPr>
        <w:t>. Школа несколько раз представила свой опыт по данной теме на федеральном и региональном уровнях</w:t>
      </w:r>
      <w:r w:rsidR="0017121F" w:rsidRPr="000E53DF">
        <w:rPr>
          <w:color w:val="000000"/>
          <w:sz w:val="32"/>
          <w:szCs w:val="32"/>
        </w:rPr>
        <w:t>, 202</w:t>
      </w:r>
      <w:r w:rsidR="006A389C" w:rsidRPr="000E53DF">
        <w:rPr>
          <w:color w:val="000000"/>
          <w:sz w:val="32"/>
          <w:szCs w:val="32"/>
        </w:rPr>
        <w:t>3</w:t>
      </w:r>
      <w:r w:rsidR="000B1D99" w:rsidRPr="000E53DF">
        <w:rPr>
          <w:color w:val="000000"/>
          <w:sz w:val="32"/>
          <w:szCs w:val="32"/>
        </w:rPr>
        <w:t>й</w:t>
      </w:r>
      <w:r w:rsidR="0017121F" w:rsidRPr="000E53DF">
        <w:rPr>
          <w:color w:val="000000"/>
          <w:sz w:val="32"/>
          <w:szCs w:val="32"/>
        </w:rPr>
        <w:t xml:space="preserve"> – не исключение</w:t>
      </w:r>
      <w:r w:rsidRPr="000E53DF">
        <w:rPr>
          <w:color w:val="000000"/>
          <w:sz w:val="32"/>
          <w:szCs w:val="32"/>
        </w:rPr>
        <w:t xml:space="preserve">. </w:t>
      </w:r>
      <w:r w:rsidR="006A389C" w:rsidRPr="000E53DF">
        <w:rPr>
          <w:color w:val="000000"/>
          <w:sz w:val="32"/>
          <w:szCs w:val="32"/>
        </w:rPr>
        <w:t>Деятельность Надежды Петровны Одинцовой</w:t>
      </w:r>
      <w:r w:rsidR="000B1D99" w:rsidRPr="000E53DF">
        <w:rPr>
          <w:color w:val="000000"/>
          <w:sz w:val="32"/>
          <w:szCs w:val="32"/>
        </w:rPr>
        <w:t>, руководителя библиотеки</w:t>
      </w:r>
      <w:r w:rsidR="00EF667E" w:rsidRPr="000E53DF">
        <w:rPr>
          <w:color w:val="000000"/>
          <w:sz w:val="32"/>
          <w:szCs w:val="32"/>
        </w:rPr>
        <w:t xml:space="preserve"> оценили </w:t>
      </w:r>
      <w:r w:rsidR="006A389C" w:rsidRPr="000E53DF">
        <w:rPr>
          <w:color w:val="000000"/>
          <w:sz w:val="32"/>
          <w:szCs w:val="32"/>
        </w:rPr>
        <w:t xml:space="preserve">не только на региональном, но и на </w:t>
      </w:r>
      <w:r w:rsidR="000B1D99" w:rsidRPr="000E53DF">
        <w:rPr>
          <w:color w:val="000000"/>
          <w:sz w:val="32"/>
          <w:szCs w:val="32"/>
        </w:rPr>
        <w:t xml:space="preserve">федеральном </w:t>
      </w:r>
      <w:r w:rsidR="006A389C" w:rsidRPr="000E53DF">
        <w:rPr>
          <w:color w:val="000000"/>
          <w:sz w:val="32"/>
          <w:szCs w:val="32"/>
        </w:rPr>
        <w:t>уровне</w:t>
      </w:r>
      <w:r w:rsidR="00EF667E" w:rsidRPr="000E53DF">
        <w:rPr>
          <w:color w:val="000000"/>
          <w:sz w:val="32"/>
          <w:szCs w:val="32"/>
        </w:rPr>
        <w:t>.</w:t>
      </w:r>
      <w:r w:rsidR="006A389C" w:rsidRPr="000E53DF">
        <w:rPr>
          <w:color w:val="000000"/>
          <w:sz w:val="32"/>
          <w:szCs w:val="32"/>
        </w:rPr>
        <w:t xml:space="preserve"> В этом году мы принимаем участие в сетевом библиотечном проекте, посвященном современным местным писателям, где будем представлять творчество Тамары Николаевна Антоновой, когда-то психолог</w:t>
      </w:r>
      <w:r w:rsidR="009E3ED9" w:rsidRPr="000E53DF">
        <w:rPr>
          <w:color w:val="000000"/>
          <w:sz w:val="32"/>
          <w:szCs w:val="32"/>
        </w:rPr>
        <w:t>а</w:t>
      </w:r>
      <w:r w:rsidR="006A389C" w:rsidRPr="000E53DF">
        <w:rPr>
          <w:color w:val="000000"/>
          <w:sz w:val="32"/>
          <w:szCs w:val="32"/>
        </w:rPr>
        <w:t xml:space="preserve"> нашей </w:t>
      </w:r>
      <w:r w:rsidR="00BC7487" w:rsidRPr="000E53DF">
        <w:rPr>
          <w:color w:val="000000"/>
          <w:sz w:val="32"/>
          <w:szCs w:val="32"/>
        </w:rPr>
        <w:t>образовательной организации</w:t>
      </w:r>
      <w:r w:rsidR="006A389C" w:rsidRPr="000E53DF">
        <w:rPr>
          <w:color w:val="000000"/>
          <w:sz w:val="32"/>
          <w:szCs w:val="32"/>
        </w:rPr>
        <w:t>.</w:t>
      </w:r>
    </w:p>
    <w:p w14:paraId="0153D7F5" w14:textId="30D23F8F" w:rsidR="006A389C" w:rsidRPr="000E53DF" w:rsidRDefault="006A389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   В школе активно функционирует научное общество «Глобус», </w:t>
      </w:r>
      <w:r w:rsidR="00453640" w:rsidRPr="000E53DF">
        <w:rPr>
          <w:color w:val="000000"/>
          <w:sz w:val="32"/>
          <w:szCs w:val="32"/>
        </w:rPr>
        <w:t>с новым руководителем – Тереховой Екатериной Викторовной, учителем информатики. У</w:t>
      </w:r>
      <w:r w:rsidRPr="000E53DF">
        <w:rPr>
          <w:color w:val="000000"/>
          <w:sz w:val="32"/>
          <w:szCs w:val="32"/>
        </w:rPr>
        <w:t xml:space="preserve">частником событий </w:t>
      </w:r>
      <w:r w:rsidR="00453640" w:rsidRPr="000E53DF">
        <w:rPr>
          <w:color w:val="000000"/>
          <w:sz w:val="32"/>
          <w:szCs w:val="32"/>
        </w:rPr>
        <w:t>«Глобуса»</w:t>
      </w:r>
      <w:r w:rsidRPr="000E53DF">
        <w:rPr>
          <w:color w:val="000000"/>
          <w:sz w:val="32"/>
          <w:szCs w:val="32"/>
        </w:rPr>
        <w:t xml:space="preserve"> может стать любой ученик школы</w:t>
      </w:r>
      <w:r w:rsidR="00F93822" w:rsidRPr="000E53DF">
        <w:rPr>
          <w:color w:val="000000"/>
          <w:sz w:val="32"/>
          <w:szCs w:val="32"/>
        </w:rPr>
        <w:t xml:space="preserve">. </w:t>
      </w:r>
      <w:r w:rsidRPr="000E53DF">
        <w:rPr>
          <w:color w:val="000000"/>
          <w:sz w:val="32"/>
          <w:szCs w:val="32"/>
        </w:rPr>
        <w:t>Обращаем Ваше внимание на возможность подготовки проектов на школьную конференцию для всех классов, с Начальной школы. Учителя готовы оказать школьникам консультационную помощь.</w:t>
      </w:r>
    </w:p>
    <w:p w14:paraId="617F25E2" w14:textId="0607A305" w:rsidR="00C82A4E" w:rsidRPr="000E53DF" w:rsidRDefault="00C82A4E" w:rsidP="00C82A4E">
      <w:pPr>
        <w:ind w:firstLine="397"/>
        <w:jc w:val="both"/>
        <w:rPr>
          <w:sz w:val="32"/>
          <w:szCs w:val="32"/>
        </w:rPr>
      </w:pPr>
      <w:r w:rsidRPr="000E53DF">
        <w:rPr>
          <w:sz w:val="32"/>
          <w:szCs w:val="32"/>
        </w:rPr>
        <w:t xml:space="preserve">В 2023 </w:t>
      </w:r>
      <w:r w:rsidR="00D704F1" w:rsidRPr="000E53DF">
        <w:rPr>
          <w:sz w:val="32"/>
          <w:szCs w:val="32"/>
        </w:rPr>
        <w:t>г</w:t>
      </w:r>
      <w:r w:rsidRPr="000E53DF">
        <w:rPr>
          <w:sz w:val="32"/>
          <w:szCs w:val="32"/>
        </w:rPr>
        <w:t>оду в Фестивале</w:t>
      </w:r>
      <w:r w:rsidR="00D704F1" w:rsidRPr="000E53DF">
        <w:rPr>
          <w:sz w:val="32"/>
          <w:szCs w:val="32"/>
        </w:rPr>
        <w:t xml:space="preserve"> проектов</w:t>
      </w:r>
      <w:r w:rsidRPr="000E53DF">
        <w:rPr>
          <w:sz w:val="32"/>
          <w:szCs w:val="32"/>
        </w:rPr>
        <w:t xml:space="preserve"> приняли участие</w:t>
      </w:r>
      <w:r w:rsidR="00D704F1" w:rsidRPr="000E53DF">
        <w:rPr>
          <w:sz w:val="32"/>
          <w:szCs w:val="32"/>
        </w:rPr>
        <w:t xml:space="preserve"> </w:t>
      </w:r>
      <w:r w:rsidRPr="000E53DF">
        <w:rPr>
          <w:sz w:val="32"/>
          <w:szCs w:val="32"/>
        </w:rPr>
        <w:t xml:space="preserve">77% обучающихся основной школы </w:t>
      </w:r>
      <w:proofErr w:type="gramStart"/>
      <w:r w:rsidRPr="000E53DF">
        <w:rPr>
          <w:sz w:val="32"/>
          <w:szCs w:val="32"/>
        </w:rPr>
        <w:t>и  40</w:t>
      </w:r>
      <w:proofErr w:type="gramEnd"/>
      <w:r w:rsidRPr="000E53DF">
        <w:rPr>
          <w:sz w:val="32"/>
          <w:szCs w:val="32"/>
        </w:rPr>
        <w:t>% начальной школы.  В апреле лучшие проектные работы были представлены на школьной научно-практической конференции «Открытие», в которой приняли участие 37 обучающихся 3-11 классов, из них 15 человек получили призовые места, а 12 обучающихся представили свои исследовательские работы на районной научно-практической конференции «Наука.</w:t>
      </w:r>
      <w:r w:rsidR="00F642AB">
        <w:rPr>
          <w:sz w:val="32"/>
          <w:szCs w:val="32"/>
        </w:rPr>
        <w:t xml:space="preserve"> </w:t>
      </w:r>
      <w:r w:rsidRPr="000E53DF">
        <w:rPr>
          <w:sz w:val="32"/>
          <w:szCs w:val="32"/>
        </w:rPr>
        <w:t>Техника.</w:t>
      </w:r>
      <w:r w:rsidR="00F642AB">
        <w:rPr>
          <w:sz w:val="32"/>
          <w:szCs w:val="32"/>
        </w:rPr>
        <w:t xml:space="preserve"> </w:t>
      </w:r>
      <w:r w:rsidRPr="000E53DF">
        <w:rPr>
          <w:sz w:val="32"/>
          <w:szCs w:val="32"/>
        </w:rPr>
        <w:t xml:space="preserve">Искусство», где завоевали 11 призовых мест. </w:t>
      </w:r>
    </w:p>
    <w:p w14:paraId="433325B5" w14:textId="40E1488F" w:rsidR="0017121F" w:rsidRPr="000E53DF" w:rsidRDefault="0017121F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Особ</w:t>
      </w:r>
      <w:r w:rsidR="00C65028" w:rsidRPr="000E53DF">
        <w:rPr>
          <w:color w:val="000000"/>
          <w:sz w:val="32"/>
          <w:szCs w:val="32"/>
        </w:rPr>
        <w:t>енно</w:t>
      </w:r>
      <w:r w:rsidRPr="000E53DF">
        <w:rPr>
          <w:color w:val="000000"/>
          <w:sz w:val="32"/>
          <w:szCs w:val="32"/>
        </w:rPr>
        <w:t xml:space="preserve"> успешно работал </w:t>
      </w:r>
      <w:r w:rsidR="006A389C" w:rsidRPr="000E53DF">
        <w:rPr>
          <w:color w:val="000000"/>
          <w:sz w:val="32"/>
          <w:szCs w:val="32"/>
        </w:rPr>
        <w:t>в 2023 году ш</w:t>
      </w:r>
      <w:r w:rsidRPr="000E53DF">
        <w:rPr>
          <w:color w:val="000000"/>
          <w:sz w:val="32"/>
          <w:szCs w:val="32"/>
        </w:rPr>
        <w:t>кольный театр</w:t>
      </w:r>
      <w:r w:rsidR="006A389C" w:rsidRPr="000E53DF">
        <w:rPr>
          <w:color w:val="000000"/>
          <w:sz w:val="32"/>
          <w:szCs w:val="32"/>
        </w:rPr>
        <w:t xml:space="preserve"> «Фантазеры»</w:t>
      </w:r>
      <w:r w:rsidRPr="000E53DF">
        <w:rPr>
          <w:color w:val="000000"/>
          <w:sz w:val="32"/>
          <w:szCs w:val="32"/>
        </w:rPr>
        <w:t>, который подготовил</w:t>
      </w:r>
      <w:r w:rsidR="00F642AB">
        <w:rPr>
          <w:color w:val="000000"/>
          <w:sz w:val="32"/>
          <w:szCs w:val="32"/>
        </w:rPr>
        <w:t xml:space="preserve"> представления,</w:t>
      </w:r>
      <w:r w:rsidRPr="000E53DF">
        <w:rPr>
          <w:color w:val="000000"/>
          <w:sz w:val="32"/>
          <w:szCs w:val="32"/>
        </w:rPr>
        <w:t xml:space="preserve"> высоко оцененные </w:t>
      </w:r>
      <w:r w:rsidR="00F642AB">
        <w:rPr>
          <w:color w:val="000000"/>
          <w:sz w:val="32"/>
          <w:szCs w:val="32"/>
        </w:rPr>
        <w:t>в</w:t>
      </w:r>
      <w:r w:rsidRPr="000E53DF">
        <w:rPr>
          <w:color w:val="000000"/>
          <w:sz w:val="32"/>
          <w:szCs w:val="32"/>
        </w:rPr>
        <w:t xml:space="preserve"> различных </w:t>
      </w:r>
      <w:r w:rsidRPr="000E53DF">
        <w:rPr>
          <w:color w:val="000000"/>
          <w:sz w:val="32"/>
          <w:szCs w:val="32"/>
        </w:rPr>
        <w:lastRenderedPageBreak/>
        <w:t>конкурсах</w:t>
      </w:r>
      <w:r w:rsidR="00F642AB">
        <w:rPr>
          <w:color w:val="000000"/>
          <w:sz w:val="32"/>
          <w:szCs w:val="32"/>
        </w:rPr>
        <w:t>.</w:t>
      </w:r>
      <w:r w:rsidRPr="000E53DF">
        <w:rPr>
          <w:color w:val="000000"/>
          <w:sz w:val="32"/>
          <w:szCs w:val="32"/>
        </w:rPr>
        <w:t xml:space="preserve"> Эт</w:t>
      </w:r>
      <w:r w:rsidR="00DD1B7F" w:rsidRPr="000E53DF">
        <w:rPr>
          <w:color w:val="000000"/>
          <w:sz w:val="32"/>
          <w:szCs w:val="32"/>
        </w:rPr>
        <w:t>а</w:t>
      </w:r>
      <w:r w:rsidRPr="000E53DF">
        <w:rPr>
          <w:color w:val="000000"/>
          <w:sz w:val="32"/>
          <w:szCs w:val="32"/>
        </w:rPr>
        <w:t xml:space="preserve"> деятельность</w:t>
      </w:r>
      <w:r w:rsidR="00C65028" w:rsidRPr="000E53DF">
        <w:rPr>
          <w:color w:val="000000"/>
          <w:sz w:val="32"/>
          <w:szCs w:val="32"/>
        </w:rPr>
        <w:t xml:space="preserve"> выходит сейчас на ещё более высокий уровень, уже состоялся кастинг </w:t>
      </w:r>
      <w:r w:rsidR="00C27DC5" w:rsidRPr="000E53DF">
        <w:rPr>
          <w:color w:val="000000"/>
          <w:sz w:val="32"/>
          <w:szCs w:val="32"/>
        </w:rPr>
        <w:t xml:space="preserve">новых </w:t>
      </w:r>
      <w:r w:rsidR="00C65028" w:rsidRPr="000E53DF">
        <w:rPr>
          <w:color w:val="000000"/>
          <w:sz w:val="32"/>
          <w:szCs w:val="32"/>
        </w:rPr>
        <w:t>актеров.</w:t>
      </w:r>
      <w:r w:rsidR="007E70FA" w:rsidRPr="000E53DF">
        <w:rPr>
          <w:color w:val="000000"/>
          <w:sz w:val="32"/>
          <w:szCs w:val="32"/>
        </w:rPr>
        <w:t xml:space="preserve"> </w:t>
      </w:r>
      <w:r w:rsidR="006A389C" w:rsidRPr="000E53DF">
        <w:rPr>
          <w:color w:val="000000"/>
          <w:sz w:val="32"/>
          <w:szCs w:val="32"/>
        </w:rPr>
        <w:t xml:space="preserve">Его лидер </w:t>
      </w:r>
      <w:r w:rsidR="007E70FA" w:rsidRPr="000E53DF">
        <w:rPr>
          <w:color w:val="000000"/>
          <w:sz w:val="32"/>
          <w:szCs w:val="32"/>
        </w:rPr>
        <w:t>Надежд</w:t>
      </w:r>
      <w:r w:rsidR="006A389C" w:rsidRPr="000E53DF">
        <w:rPr>
          <w:color w:val="000000"/>
          <w:sz w:val="32"/>
          <w:szCs w:val="32"/>
        </w:rPr>
        <w:t>а</w:t>
      </w:r>
      <w:r w:rsidR="007E70FA" w:rsidRPr="000E53DF">
        <w:rPr>
          <w:color w:val="000000"/>
          <w:sz w:val="32"/>
          <w:szCs w:val="32"/>
        </w:rPr>
        <w:t xml:space="preserve"> Петровн</w:t>
      </w:r>
      <w:r w:rsidR="006A389C" w:rsidRPr="000E53DF">
        <w:rPr>
          <w:color w:val="000000"/>
          <w:sz w:val="32"/>
          <w:szCs w:val="32"/>
        </w:rPr>
        <w:t>а</w:t>
      </w:r>
      <w:r w:rsidR="007E70FA" w:rsidRPr="000E53DF">
        <w:rPr>
          <w:color w:val="000000"/>
          <w:sz w:val="32"/>
          <w:szCs w:val="32"/>
        </w:rPr>
        <w:t xml:space="preserve"> Одинцов</w:t>
      </w:r>
      <w:r w:rsidR="006A389C" w:rsidRPr="000E53DF">
        <w:rPr>
          <w:color w:val="000000"/>
          <w:sz w:val="32"/>
          <w:szCs w:val="32"/>
        </w:rPr>
        <w:t>а осуществляет успешные постановки, например, спектакль по сказкам Константина Дмитриевича Ушинского, был показан на Августовском совещании для всех учителей района.</w:t>
      </w:r>
    </w:p>
    <w:p w14:paraId="61DAE2D6" w14:textId="556BAE7D" w:rsidR="006A389C" w:rsidRPr="000E53DF" w:rsidRDefault="006A389C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Максимально ярко функционирует наш сетевой портал в социальной сети ВКонтакте «Флотилия». Присоединяйтесь, следите за новостями школы, комментируйте, делитесь наши постами.</w:t>
      </w:r>
    </w:p>
    <w:p w14:paraId="2FA7B011" w14:textId="2216DAF6" w:rsidR="00373F1E" w:rsidRPr="000E53DF" w:rsidRDefault="00166180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Ещё раз отмечу: наша ш</w:t>
      </w:r>
      <w:r w:rsidR="00373F1E" w:rsidRPr="000E53DF">
        <w:rPr>
          <w:color w:val="000000"/>
          <w:sz w:val="32"/>
          <w:szCs w:val="32"/>
        </w:rPr>
        <w:t>кола всегда открыта для контактов и общения. Мы убеждены, что все проблемы и возникшие вопросы можно снять на уровне образовательного учреждения с классным руководителем, заместителем директора или директором. Приглашаем вас к конструктивному диалогу, поскольку все мы делаем общее дело на благо наших детей.</w:t>
      </w:r>
    </w:p>
    <w:p w14:paraId="4F1A44EE" w14:textId="27BE01EA" w:rsidR="00373F1E" w:rsidRPr="000E53DF" w:rsidRDefault="00373F1E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>Спасибо</w:t>
      </w:r>
      <w:r w:rsidR="000F1E36" w:rsidRPr="000E53DF">
        <w:rPr>
          <w:color w:val="000000"/>
          <w:sz w:val="32"/>
          <w:szCs w:val="32"/>
        </w:rPr>
        <w:t xml:space="preserve"> за внимание</w:t>
      </w:r>
      <w:r w:rsidR="00EC644A" w:rsidRPr="000E53DF">
        <w:rPr>
          <w:color w:val="000000"/>
          <w:sz w:val="32"/>
          <w:szCs w:val="32"/>
        </w:rPr>
        <w:t>!</w:t>
      </w:r>
      <w:r w:rsidRPr="000E53DF">
        <w:rPr>
          <w:color w:val="000000"/>
          <w:sz w:val="32"/>
          <w:szCs w:val="32"/>
        </w:rPr>
        <w:t xml:space="preserve"> </w:t>
      </w:r>
    </w:p>
    <w:p w14:paraId="3DD3469D" w14:textId="412957E7" w:rsidR="00373F1E" w:rsidRPr="000E53DF" w:rsidRDefault="00373F1E" w:rsidP="00C82A4E">
      <w:pPr>
        <w:ind w:firstLine="397"/>
        <w:jc w:val="both"/>
        <w:rPr>
          <w:color w:val="000000"/>
          <w:sz w:val="32"/>
          <w:szCs w:val="32"/>
        </w:rPr>
      </w:pPr>
      <w:r w:rsidRPr="000E53DF">
        <w:rPr>
          <w:color w:val="000000"/>
          <w:sz w:val="32"/>
          <w:szCs w:val="32"/>
        </w:rPr>
        <w:t xml:space="preserve">Административная команда школы </w:t>
      </w:r>
      <w:r w:rsidR="003125D1" w:rsidRPr="000E53DF">
        <w:rPr>
          <w:color w:val="000000"/>
          <w:sz w:val="32"/>
          <w:szCs w:val="32"/>
        </w:rPr>
        <w:t xml:space="preserve">готова ответить на </w:t>
      </w:r>
      <w:r w:rsidR="00EC644A" w:rsidRPr="000E53DF">
        <w:rPr>
          <w:color w:val="000000"/>
          <w:sz w:val="32"/>
          <w:szCs w:val="32"/>
        </w:rPr>
        <w:t>В</w:t>
      </w:r>
      <w:r w:rsidR="003125D1" w:rsidRPr="000E53DF">
        <w:rPr>
          <w:color w:val="000000"/>
          <w:sz w:val="32"/>
          <w:szCs w:val="32"/>
        </w:rPr>
        <w:t xml:space="preserve">аши вопросы, мы хотим услышать от Вас предложения </w:t>
      </w:r>
      <w:r w:rsidR="004807A6" w:rsidRPr="000E53DF">
        <w:rPr>
          <w:color w:val="000000"/>
          <w:sz w:val="32"/>
          <w:szCs w:val="32"/>
        </w:rPr>
        <w:t xml:space="preserve">по </w:t>
      </w:r>
      <w:r w:rsidR="007C024F" w:rsidRPr="000E53DF">
        <w:rPr>
          <w:color w:val="000000"/>
          <w:sz w:val="32"/>
          <w:szCs w:val="32"/>
        </w:rPr>
        <w:t>совершенствованию нашей работы</w:t>
      </w:r>
      <w:r w:rsidR="003125D1" w:rsidRPr="000E53DF">
        <w:rPr>
          <w:color w:val="000000"/>
          <w:sz w:val="32"/>
          <w:szCs w:val="32"/>
        </w:rPr>
        <w:t>.</w:t>
      </w:r>
    </w:p>
    <w:p w14:paraId="6D48BAF1" w14:textId="77777777" w:rsidR="00373F1E" w:rsidRPr="000E53DF" w:rsidRDefault="00373F1E" w:rsidP="00C82A4E">
      <w:pPr>
        <w:ind w:firstLine="397"/>
        <w:jc w:val="both"/>
        <w:rPr>
          <w:color w:val="000000"/>
          <w:sz w:val="32"/>
          <w:szCs w:val="32"/>
        </w:rPr>
      </w:pPr>
    </w:p>
    <w:sectPr w:rsidR="00373F1E" w:rsidRPr="000E53DF" w:rsidSect="00610D44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9CCC" w14:textId="77777777" w:rsidR="00C53DD0" w:rsidRDefault="00C53DD0" w:rsidP="00DB276F">
      <w:r>
        <w:separator/>
      </w:r>
    </w:p>
  </w:endnote>
  <w:endnote w:type="continuationSeparator" w:id="0">
    <w:p w14:paraId="397A0098" w14:textId="77777777" w:rsidR="00C53DD0" w:rsidRDefault="00C53DD0" w:rsidP="00D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82"/>
      <w:docPartObj>
        <w:docPartGallery w:val="Page Numbers (Bottom of Page)"/>
        <w:docPartUnique/>
      </w:docPartObj>
    </w:sdtPr>
    <w:sdtEndPr/>
    <w:sdtContent>
      <w:p w14:paraId="755EB8F5" w14:textId="73D421DD" w:rsidR="00DE7739" w:rsidRDefault="00DE77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D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EA8BFC" w14:textId="77777777" w:rsidR="00DE7739" w:rsidRDefault="00DE7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FACD" w14:textId="77777777" w:rsidR="00C53DD0" w:rsidRDefault="00C53DD0" w:rsidP="00DB276F">
      <w:r>
        <w:separator/>
      </w:r>
    </w:p>
  </w:footnote>
  <w:footnote w:type="continuationSeparator" w:id="0">
    <w:p w14:paraId="012042C1" w14:textId="77777777" w:rsidR="00C53DD0" w:rsidRDefault="00C53DD0" w:rsidP="00DB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D33"/>
    <w:multiLevelType w:val="hybridMultilevel"/>
    <w:tmpl w:val="DC3EE4D8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 w15:restartNumberingAfterBreak="0">
    <w:nsid w:val="133C1CFE"/>
    <w:multiLevelType w:val="hybridMultilevel"/>
    <w:tmpl w:val="FB28E9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7374A73"/>
    <w:multiLevelType w:val="hybridMultilevel"/>
    <w:tmpl w:val="AC7EDAFE"/>
    <w:lvl w:ilvl="0" w:tplc="01DE0A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804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A60B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324B6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64052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CAFB3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0A07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A6AC8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687E8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13B56A0"/>
    <w:multiLevelType w:val="hybridMultilevel"/>
    <w:tmpl w:val="59F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77D0"/>
    <w:multiLevelType w:val="hybridMultilevel"/>
    <w:tmpl w:val="745EA004"/>
    <w:lvl w:ilvl="0" w:tplc="534298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2694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24CC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2D6A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C277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D64F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C887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CA41F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5C652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34336BD"/>
    <w:multiLevelType w:val="hybridMultilevel"/>
    <w:tmpl w:val="68948978"/>
    <w:lvl w:ilvl="0" w:tplc="2618D8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20C0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763FE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2421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DA10E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E2441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62B7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8CECC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E852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F092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71DEE"/>
    <w:multiLevelType w:val="hybridMultilevel"/>
    <w:tmpl w:val="F66AD5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71A73FF"/>
    <w:multiLevelType w:val="hybridMultilevel"/>
    <w:tmpl w:val="801062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E543109"/>
    <w:multiLevelType w:val="hybridMultilevel"/>
    <w:tmpl w:val="C2C6D956"/>
    <w:lvl w:ilvl="0" w:tplc="7C261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16FE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FC076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3CE1C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5C9EF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265E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D27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28C64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ADA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2D"/>
    <w:rsid w:val="00003656"/>
    <w:rsid w:val="00017942"/>
    <w:rsid w:val="00017FAE"/>
    <w:rsid w:val="00030593"/>
    <w:rsid w:val="00031577"/>
    <w:rsid w:val="000512E4"/>
    <w:rsid w:val="00054908"/>
    <w:rsid w:val="00063BB5"/>
    <w:rsid w:val="0007177A"/>
    <w:rsid w:val="000722C3"/>
    <w:rsid w:val="00074395"/>
    <w:rsid w:val="00074F57"/>
    <w:rsid w:val="00080030"/>
    <w:rsid w:val="000825D6"/>
    <w:rsid w:val="00083B9D"/>
    <w:rsid w:val="00084E53"/>
    <w:rsid w:val="000932D0"/>
    <w:rsid w:val="000A2E15"/>
    <w:rsid w:val="000A6BB9"/>
    <w:rsid w:val="000B1D99"/>
    <w:rsid w:val="000C6848"/>
    <w:rsid w:val="000D4D98"/>
    <w:rsid w:val="000D6A69"/>
    <w:rsid w:val="000E53DF"/>
    <w:rsid w:val="000E66C9"/>
    <w:rsid w:val="000F1E36"/>
    <w:rsid w:val="001108C5"/>
    <w:rsid w:val="00141CB4"/>
    <w:rsid w:val="0015533F"/>
    <w:rsid w:val="00166180"/>
    <w:rsid w:val="0017121F"/>
    <w:rsid w:val="00180578"/>
    <w:rsid w:val="00186E56"/>
    <w:rsid w:val="001951B1"/>
    <w:rsid w:val="001A6277"/>
    <w:rsid w:val="001B617D"/>
    <w:rsid w:val="001C4A08"/>
    <w:rsid w:val="001F72A6"/>
    <w:rsid w:val="002017BF"/>
    <w:rsid w:val="002045CB"/>
    <w:rsid w:val="00211957"/>
    <w:rsid w:val="002206EB"/>
    <w:rsid w:val="0023306A"/>
    <w:rsid w:val="0023333C"/>
    <w:rsid w:val="00242B04"/>
    <w:rsid w:val="002754F7"/>
    <w:rsid w:val="002777E3"/>
    <w:rsid w:val="002779DE"/>
    <w:rsid w:val="002831D7"/>
    <w:rsid w:val="00292F95"/>
    <w:rsid w:val="00297DC0"/>
    <w:rsid w:val="002B4E2E"/>
    <w:rsid w:val="002D7981"/>
    <w:rsid w:val="002E03BF"/>
    <w:rsid w:val="002F1726"/>
    <w:rsid w:val="003024D1"/>
    <w:rsid w:val="00306FC3"/>
    <w:rsid w:val="003125D1"/>
    <w:rsid w:val="00337A5E"/>
    <w:rsid w:val="00344CBE"/>
    <w:rsid w:val="003465AA"/>
    <w:rsid w:val="003502DF"/>
    <w:rsid w:val="003548E5"/>
    <w:rsid w:val="0035704D"/>
    <w:rsid w:val="00360B3E"/>
    <w:rsid w:val="00362EA3"/>
    <w:rsid w:val="00363B7F"/>
    <w:rsid w:val="00373F1E"/>
    <w:rsid w:val="00397AD3"/>
    <w:rsid w:val="003C2371"/>
    <w:rsid w:val="003C49E3"/>
    <w:rsid w:val="003D263B"/>
    <w:rsid w:val="003D6EDE"/>
    <w:rsid w:val="003F3277"/>
    <w:rsid w:val="003F3B79"/>
    <w:rsid w:val="00401AEA"/>
    <w:rsid w:val="0040211A"/>
    <w:rsid w:val="004058EB"/>
    <w:rsid w:val="0040596F"/>
    <w:rsid w:val="00421A56"/>
    <w:rsid w:val="004326C7"/>
    <w:rsid w:val="004326D8"/>
    <w:rsid w:val="00441D79"/>
    <w:rsid w:val="00443325"/>
    <w:rsid w:val="0045102D"/>
    <w:rsid w:val="00453640"/>
    <w:rsid w:val="00464E11"/>
    <w:rsid w:val="00475933"/>
    <w:rsid w:val="004807A6"/>
    <w:rsid w:val="00480DA6"/>
    <w:rsid w:val="004B2E63"/>
    <w:rsid w:val="004C570D"/>
    <w:rsid w:val="004F4C58"/>
    <w:rsid w:val="00522371"/>
    <w:rsid w:val="00547D55"/>
    <w:rsid w:val="0055509E"/>
    <w:rsid w:val="0055688F"/>
    <w:rsid w:val="00561031"/>
    <w:rsid w:val="00562602"/>
    <w:rsid w:val="00572506"/>
    <w:rsid w:val="0057542B"/>
    <w:rsid w:val="005820FB"/>
    <w:rsid w:val="0059575B"/>
    <w:rsid w:val="00597FA7"/>
    <w:rsid w:val="005A6B77"/>
    <w:rsid w:val="005B57A2"/>
    <w:rsid w:val="005C0632"/>
    <w:rsid w:val="005C09E3"/>
    <w:rsid w:val="005C567F"/>
    <w:rsid w:val="005E044D"/>
    <w:rsid w:val="005E0FC3"/>
    <w:rsid w:val="005F77B1"/>
    <w:rsid w:val="00601DD4"/>
    <w:rsid w:val="00610D44"/>
    <w:rsid w:val="00627098"/>
    <w:rsid w:val="00647A3E"/>
    <w:rsid w:val="0065115A"/>
    <w:rsid w:val="00652043"/>
    <w:rsid w:val="006557F7"/>
    <w:rsid w:val="00656435"/>
    <w:rsid w:val="006723ED"/>
    <w:rsid w:val="006A00A5"/>
    <w:rsid w:val="006A389C"/>
    <w:rsid w:val="006B03D3"/>
    <w:rsid w:val="006B0FA9"/>
    <w:rsid w:val="006B22CE"/>
    <w:rsid w:val="006D0F22"/>
    <w:rsid w:val="006D171A"/>
    <w:rsid w:val="006D37E8"/>
    <w:rsid w:val="006D63C0"/>
    <w:rsid w:val="006E7902"/>
    <w:rsid w:val="0070315E"/>
    <w:rsid w:val="0070434B"/>
    <w:rsid w:val="007162BD"/>
    <w:rsid w:val="007257B2"/>
    <w:rsid w:val="007443B4"/>
    <w:rsid w:val="00746D23"/>
    <w:rsid w:val="00751B63"/>
    <w:rsid w:val="0076635A"/>
    <w:rsid w:val="0076688D"/>
    <w:rsid w:val="007738F0"/>
    <w:rsid w:val="00782A42"/>
    <w:rsid w:val="00783B8B"/>
    <w:rsid w:val="00790A31"/>
    <w:rsid w:val="00792F38"/>
    <w:rsid w:val="007954E2"/>
    <w:rsid w:val="00795A34"/>
    <w:rsid w:val="007B15A6"/>
    <w:rsid w:val="007B67D8"/>
    <w:rsid w:val="007C024F"/>
    <w:rsid w:val="007C7635"/>
    <w:rsid w:val="007D2BE5"/>
    <w:rsid w:val="007E0DF2"/>
    <w:rsid w:val="007E29A9"/>
    <w:rsid w:val="007E2F62"/>
    <w:rsid w:val="007E4605"/>
    <w:rsid w:val="007E70FA"/>
    <w:rsid w:val="007F260A"/>
    <w:rsid w:val="00807EE5"/>
    <w:rsid w:val="00823172"/>
    <w:rsid w:val="00824E08"/>
    <w:rsid w:val="008317B9"/>
    <w:rsid w:val="0083511E"/>
    <w:rsid w:val="00866A9C"/>
    <w:rsid w:val="00882F9E"/>
    <w:rsid w:val="008866F4"/>
    <w:rsid w:val="008A480A"/>
    <w:rsid w:val="008B4E2A"/>
    <w:rsid w:val="008B73EE"/>
    <w:rsid w:val="008C35EC"/>
    <w:rsid w:val="008C628A"/>
    <w:rsid w:val="008D7746"/>
    <w:rsid w:val="008F5EAC"/>
    <w:rsid w:val="008F6E0B"/>
    <w:rsid w:val="00900E4E"/>
    <w:rsid w:val="009071C6"/>
    <w:rsid w:val="00907ADC"/>
    <w:rsid w:val="00914F29"/>
    <w:rsid w:val="00915829"/>
    <w:rsid w:val="0091590A"/>
    <w:rsid w:val="00931565"/>
    <w:rsid w:val="00937409"/>
    <w:rsid w:val="00952106"/>
    <w:rsid w:val="00966D55"/>
    <w:rsid w:val="00976D54"/>
    <w:rsid w:val="009861AE"/>
    <w:rsid w:val="009C50CF"/>
    <w:rsid w:val="009D2732"/>
    <w:rsid w:val="009D758E"/>
    <w:rsid w:val="009E0CDB"/>
    <w:rsid w:val="009E3ED9"/>
    <w:rsid w:val="009E4CDE"/>
    <w:rsid w:val="009E57CA"/>
    <w:rsid w:val="00A00754"/>
    <w:rsid w:val="00A06376"/>
    <w:rsid w:val="00A12100"/>
    <w:rsid w:val="00A141BD"/>
    <w:rsid w:val="00A22693"/>
    <w:rsid w:val="00A26EF6"/>
    <w:rsid w:val="00A31D7D"/>
    <w:rsid w:val="00A35828"/>
    <w:rsid w:val="00A43B90"/>
    <w:rsid w:val="00A45531"/>
    <w:rsid w:val="00A510A0"/>
    <w:rsid w:val="00A551AA"/>
    <w:rsid w:val="00A657DB"/>
    <w:rsid w:val="00A70B33"/>
    <w:rsid w:val="00A7105D"/>
    <w:rsid w:val="00A820ED"/>
    <w:rsid w:val="00A94501"/>
    <w:rsid w:val="00AA3E11"/>
    <w:rsid w:val="00AB4520"/>
    <w:rsid w:val="00AB5852"/>
    <w:rsid w:val="00AD281B"/>
    <w:rsid w:val="00AE2FA0"/>
    <w:rsid w:val="00AE5AAA"/>
    <w:rsid w:val="00AF5313"/>
    <w:rsid w:val="00AF5EDA"/>
    <w:rsid w:val="00B00F8B"/>
    <w:rsid w:val="00B26376"/>
    <w:rsid w:val="00B27D43"/>
    <w:rsid w:val="00B313D1"/>
    <w:rsid w:val="00B618BC"/>
    <w:rsid w:val="00B8452F"/>
    <w:rsid w:val="00B851D9"/>
    <w:rsid w:val="00B860E4"/>
    <w:rsid w:val="00B94089"/>
    <w:rsid w:val="00B9646E"/>
    <w:rsid w:val="00BA544A"/>
    <w:rsid w:val="00BA559C"/>
    <w:rsid w:val="00BC377B"/>
    <w:rsid w:val="00BC739B"/>
    <w:rsid w:val="00BC7487"/>
    <w:rsid w:val="00BC7E3F"/>
    <w:rsid w:val="00BD4E4A"/>
    <w:rsid w:val="00BE397F"/>
    <w:rsid w:val="00BE5C44"/>
    <w:rsid w:val="00BE6E0F"/>
    <w:rsid w:val="00C07DFF"/>
    <w:rsid w:val="00C1394D"/>
    <w:rsid w:val="00C24BE5"/>
    <w:rsid w:val="00C27DC5"/>
    <w:rsid w:val="00C3266B"/>
    <w:rsid w:val="00C3654A"/>
    <w:rsid w:val="00C41871"/>
    <w:rsid w:val="00C45E11"/>
    <w:rsid w:val="00C47813"/>
    <w:rsid w:val="00C53DD0"/>
    <w:rsid w:val="00C64C04"/>
    <w:rsid w:val="00C65028"/>
    <w:rsid w:val="00C80CFA"/>
    <w:rsid w:val="00C82A4E"/>
    <w:rsid w:val="00CA1036"/>
    <w:rsid w:val="00CA7AE5"/>
    <w:rsid w:val="00CB7674"/>
    <w:rsid w:val="00CC19E1"/>
    <w:rsid w:val="00CC307D"/>
    <w:rsid w:val="00CC4373"/>
    <w:rsid w:val="00CD76A8"/>
    <w:rsid w:val="00D01ED4"/>
    <w:rsid w:val="00D129A4"/>
    <w:rsid w:val="00D25AA7"/>
    <w:rsid w:val="00D269D7"/>
    <w:rsid w:val="00D331DB"/>
    <w:rsid w:val="00D53E7B"/>
    <w:rsid w:val="00D704F1"/>
    <w:rsid w:val="00D732C2"/>
    <w:rsid w:val="00D75ECC"/>
    <w:rsid w:val="00D95C63"/>
    <w:rsid w:val="00DB276F"/>
    <w:rsid w:val="00DD1B7F"/>
    <w:rsid w:val="00DD4D02"/>
    <w:rsid w:val="00DD6669"/>
    <w:rsid w:val="00DE7739"/>
    <w:rsid w:val="00DF327D"/>
    <w:rsid w:val="00E01BEB"/>
    <w:rsid w:val="00E0354D"/>
    <w:rsid w:val="00E039A4"/>
    <w:rsid w:val="00E06E10"/>
    <w:rsid w:val="00E129F8"/>
    <w:rsid w:val="00E1709E"/>
    <w:rsid w:val="00E219D5"/>
    <w:rsid w:val="00E32716"/>
    <w:rsid w:val="00E342EB"/>
    <w:rsid w:val="00E41572"/>
    <w:rsid w:val="00E52C53"/>
    <w:rsid w:val="00E5728E"/>
    <w:rsid w:val="00E732DD"/>
    <w:rsid w:val="00E9581D"/>
    <w:rsid w:val="00E963BC"/>
    <w:rsid w:val="00EC644A"/>
    <w:rsid w:val="00EE37A3"/>
    <w:rsid w:val="00EE6B32"/>
    <w:rsid w:val="00EF14EF"/>
    <w:rsid w:val="00EF667E"/>
    <w:rsid w:val="00F12DD0"/>
    <w:rsid w:val="00F15301"/>
    <w:rsid w:val="00F2521D"/>
    <w:rsid w:val="00F30B88"/>
    <w:rsid w:val="00F31B0D"/>
    <w:rsid w:val="00F44E06"/>
    <w:rsid w:val="00F539FD"/>
    <w:rsid w:val="00F642AB"/>
    <w:rsid w:val="00F81A67"/>
    <w:rsid w:val="00F91A6D"/>
    <w:rsid w:val="00F93822"/>
    <w:rsid w:val="00F97520"/>
    <w:rsid w:val="00FA1CCB"/>
    <w:rsid w:val="00FB230B"/>
    <w:rsid w:val="00FB7878"/>
    <w:rsid w:val="00FC2EA5"/>
    <w:rsid w:val="00FC5514"/>
    <w:rsid w:val="00FD10C3"/>
    <w:rsid w:val="00FD49AF"/>
    <w:rsid w:val="00FE2834"/>
    <w:rsid w:val="00FE3F7C"/>
    <w:rsid w:val="00FF4898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F19"/>
  <w15:docId w15:val="{D445DFB4-48BF-435F-934F-30977C3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2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76F"/>
  </w:style>
  <w:style w:type="paragraph" w:styleId="a6">
    <w:name w:val="footer"/>
    <w:basedOn w:val="a"/>
    <w:link w:val="a7"/>
    <w:uiPriority w:val="99"/>
    <w:unhideWhenUsed/>
    <w:rsid w:val="00DB2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6F"/>
  </w:style>
  <w:style w:type="paragraph" w:styleId="a8">
    <w:name w:val="List Paragraph"/>
    <w:basedOn w:val="a"/>
    <w:link w:val="a9"/>
    <w:uiPriority w:val="34"/>
    <w:qFormat/>
    <w:rsid w:val="004326D8"/>
    <w:pPr>
      <w:ind w:left="720"/>
      <w:contextualSpacing/>
    </w:pPr>
  </w:style>
  <w:style w:type="paragraph" w:customStyle="1" w:styleId="Standard">
    <w:name w:val="Standard"/>
    <w:rsid w:val="00F97520"/>
    <w:pPr>
      <w:suppressAutoHyphens/>
      <w:autoSpaceDN w:val="0"/>
      <w:ind w:firstLine="0"/>
      <w:textAlignment w:val="baseline"/>
    </w:pPr>
    <w:rPr>
      <w:rFonts w:ascii="Liberation Serif" w:eastAsia="Noto Serif CJK SC" w:hAnsi="Liberation Serif" w:cs="Lohit Devanagari"/>
      <w:kern w:val="3"/>
      <w:szCs w:val="24"/>
      <w:lang w:eastAsia="zh-CN" w:bidi="hi-IN"/>
    </w:rPr>
  </w:style>
  <w:style w:type="character" w:customStyle="1" w:styleId="a9">
    <w:name w:val="Абзац списка Знак"/>
    <w:link w:val="a8"/>
    <w:uiPriority w:val="34"/>
    <w:locked/>
    <w:rsid w:val="00D331DB"/>
  </w:style>
  <w:style w:type="character" w:styleId="aa">
    <w:name w:val="Strong"/>
    <w:basedOn w:val="a0"/>
    <w:uiPriority w:val="22"/>
    <w:qFormat/>
    <w:rsid w:val="0074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10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Пользователь</cp:lastModifiedBy>
  <cp:revision>203</cp:revision>
  <cp:lastPrinted>2018-09-13T07:43:00Z</cp:lastPrinted>
  <dcterms:created xsi:type="dcterms:W3CDTF">2022-09-21T08:23:00Z</dcterms:created>
  <dcterms:modified xsi:type="dcterms:W3CDTF">2023-10-25T10:04:00Z</dcterms:modified>
</cp:coreProperties>
</file>